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5a784" w14:paraId="e85a784" w:rsidRDefault="00DF7967" w:rsidP="00DF7967" w:rsidR="00DF7967">
      <w:pPr>
        <w15:collapsed w:val="false"/>
      </w:pPr>
      <w:bookmarkStart w:name="_GoBack" w:id="0"/>
      <w:bookmarkEnd w:id="0"/>
      <w:r w:rsidRPr="00F47CFD">
        <w:t xml:space="preserve">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DF7967" w:rsidP="00DF7967" w:rsidR="00DF7967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C701B8" w:rsidP="00DF7B8F" w:rsidR="00C701B8" w:rsidRPr="005347E1">
      <w:r w:rsidRPr="005347E1">
        <w:tab/>
      </w:r>
      <w:r w:rsidRPr="005347E1">
        <w:tab/>
      </w:r>
      <w:r w:rsidRPr="005347E1">
        <w:tab/>
      </w:r>
      <w:r w:rsidRPr="005347E1">
        <w:tab/>
        <w:t xml:space="preserve">       </w:t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C701B8" w:rsidR="00741DAF">
      <w:pPr>
        <w:jc w:val="both"/>
      </w:pPr>
      <w:r w:rsidRPr="005347E1">
        <w:tab/>
      </w:r>
      <w:r w:rsidR="00B76DAA" w:rsidRPr="005347E1">
        <w:t xml:space="preserve">Trgovački sud u Pazinu, po </w:t>
      </w:r>
      <w:r w:rsidR="00AE7233" w:rsidRPr="005347E1">
        <w:t>stečajnoj sutkinji Tijani Licul</w:t>
      </w:r>
      <w:r w:rsidR="00B76DAA" w:rsidRPr="005347E1">
        <w:t xml:space="preserve">, po prijedlogu predlagatelja </w:t>
      </w:r>
      <w:r w:rsidR="00AE7233" w:rsidRPr="005347E1">
        <w:t>FINANCIJSKE AGENCIJE</w:t>
      </w:r>
      <w:r w:rsidR="00B76DAA" w:rsidRPr="005347E1">
        <w:t>, OIB: 85821130368, R</w:t>
      </w:r>
      <w:r w:rsidR="00AE7233" w:rsidRPr="005347E1">
        <w:t xml:space="preserve">egionalni centar </w:t>
      </w:r>
      <w:r w:rsidR="00B76DAA" w:rsidRPr="005347E1">
        <w:t xml:space="preserve">Rijeka, Podružnica Pula, Giardini 5, radi otvaranja stečajnog postupka nad dužnikom </w:t>
      </w:r>
      <w:r w:rsidR="006B03B1">
        <w:t>S. M. FACTORY  j.d.o.o. Poreč, Sv, Maura 9, OIB: 15445831393</w:t>
      </w:r>
      <w:r w:rsidR="00F740F0">
        <w:t xml:space="preserve">, </w:t>
      </w:r>
    </w:p>
    <w:p w:rsidRDefault="005A2CA0" w:rsidP="00C701B8" w:rsidR="005A2CA0" w:rsidRPr="005347E1">
      <w:pPr>
        <w:jc w:val="both"/>
      </w:pPr>
    </w:p>
    <w:p w:rsidRDefault="00CC5545" w:rsidP="00350D9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0906A4" w:rsidP="00B65DAA" w:rsidR="00020463">
      <w:pPr>
        <w:ind w:firstLine="720"/>
        <w:jc w:val="both"/>
      </w:pPr>
      <w:r w:rsidRPr="005347E1">
        <w:t xml:space="preserve">I. </w:t>
      </w:r>
      <w:r w:rsidR="00020463" w:rsidRPr="005347E1">
        <w:t xml:space="preserve">Otvara se stečajni postupak nad dužnikom </w:t>
      </w:r>
      <w:r w:rsidR="006B03B1">
        <w:t>S. M. FACTORY  j.d.o.o. Poreč, Sv, Maura 9, OIB: 15445831393</w:t>
      </w:r>
      <w:r w:rsidR="00E47D87">
        <w:t>.</w:t>
      </w:r>
    </w:p>
    <w:p w:rsidRDefault="00B65DAA" w:rsidP="00B65DAA" w:rsidR="00B65DAA" w:rsidRPr="005347E1">
      <w:pPr>
        <w:ind w:firstLine="720"/>
        <w:jc w:val="both"/>
      </w:pPr>
    </w:p>
    <w:p w:rsidRDefault="000906A4" w:rsidP="005A2CA0" w:rsidR="005A2CA0" w:rsidRPr="005347E1">
      <w:pPr>
        <w:ind w:firstLine="720"/>
        <w:jc w:val="both"/>
      </w:pPr>
      <w:r w:rsidRPr="005347E1">
        <w:t xml:space="preserve">II. </w:t>
      </w:r>
      <w:r w:rsidR="00C26734">
        <w:t xml:space="preserve">Za stečajnog upravitelja imenuje se </w:t>
      </w:r>
      <w:r w:rsidR="00D97599">
        <w:t>Loris Rak</w:t>
      </w:r>
      <w:r w:rsidR="00C26734">
        <w:t xml:space="preserve">, </w:t>
      </w:r>
      <w:r w:rsidR="00E47D87">
        <w:t>Rijeka</w:t>
      </w:r>
      <w:r w:rsidR="00C26734">
        <w:t xml:space="preserve">, </w:t>
      </w:r>
      <w:r w:rsidR="00D97599">
        <w:t>Zagrebačka 18</w:t>
      </w:r>
      <w:r w:rsidR="00C26734">
        <w:t xml:space="preserve">, OIB: </w:t>
      </w:r>
      <w:r w:rsidR="00D97599">
        <w:t>81830822007</w:t>
      </w:r>
      <w:r w:rsidR="005A2CA0" w:rsidRPr="005347E1">
        <w:t xml:space="preserve">. </w:t>
      </w:r>
    </w:p>
    <w:p w:rsidRDefault="002321CA" w:rsidP="00A910B6" w:rsidR="002321CA" w:rsidRPr="005347E1">
      <w:pPr>
        <w:ind w:firstLine="720"/>
        <w:jc w:val="both"/>
      </w:pPr>
    </w:p>
    <w:p w:rsidRDefault="000906A4" w:rsidP="00B65DAA" w:rsidR="00B65DAA">
      <w:pPr>
        <w:ind w:firstLine="720"/>
        <w:jc w:val="both"/>
      </w:pPr>
      <w:r w:rsidRPr="005347E1">
        <w:t>I</w:t>
      </w:r>
      <w:r w:rsidR="00252F6D" w:rsidRPr="005347E1">
        <w:t>II.</w:t>
      </w:r>
      <w:r w:rsidRPr="005347E1">
        <w:t xml:space="preserve"> </w:t>
      </w:r>
      <w:r w:rsidR="00020463" w:rsidRPr="005347E1">
        <w:t xml:space="preserve">Zaključuje se stečajni postupak nad dužnikom </w:t>
      </w:r>
      <w:r w:rsidR="00D97599">
        <w:t>S. M. FACTORY  j.d.o.o. Poreč, Sv, Maura 9, OIB: 15445831393</w:t>
      </w:r>
      <w:r w:rsidR="000C3BF7">
        <w:t>.</w:t>
      </w:r>
    </w:p>
    <w:p w:rsidRDefault="002F7598" w:rsidP="000906A4" w:rsidR="002F7598" w:rsidRPr="005347E1">
      <w:pPr>
        <w:ind w:firstLine="720"/>
        <w:jc w:val="both"/>
      </w:pPr>
    </w:p>
    <w:p w:rsidRDefault="00252F6D" w:rsidP="00252F6D" w:rsidR="00252F6D" w:rsidRPr="005347E1">
      <w:pPr>
        <w:ind w:firstLine="720"/>
        <w:jc w:val="both"/>
        <w:rPr>
          <w:bCs/>
        </w:rPr>
      </w:pPr>
      <w:r w:rsidRPr="005347E1">
        <w:t>IV.</w:t>
      </w:r>
      <w:r w:rsidR="00552DE0" w:rsidRPr="005347E1">
        <w:t xml:space="preserve"> </w:t>
      </w:r>
      <w:r w:rsidRPr="005347E1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  <w:r w:rsidRPr="005347E1">
        <w:t>V.</w:t>
      </w:r>
      <w:r w:rsidR="00552DE0" w:rsidRPr="005347E1">
        <w:t xml:space="preserve"> </w:t>
      </w:r>
      <w:r w:rsidRPr="005347E1">
        <w:t>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52F6D" w:rsidP="00252F6D" w:rsidR="00252F6D" w:rsidRPr="005347E1">
      <w:pPr>
        <w:jc w:val="both"/>
        <w:rPr>
          <w:bCs/>
        </w:rPr>
      </w:pP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B950D6" w:rsidP="00B76DAA" w:rsidR="002321CA" w:rsidRPr="005347E1">
      <w:pPr>
        <w:ind w:firstLine="708"/>
        <w:jc w:val="both"/>
      </w:pPr>
      <w:r w:rsidRPr="005347E1">
        <w:t xml:space="preserve">Rješenjem </w:t>
      </w:r>
      <w:r w:rsidR="00350D95" w:rsidRPr="005347E1">
        <w:t xml:space="preserve">ovog suda </w:t>
      </w:r>
      <w:r w:rsidRPr="005347E1">
        <w:t>posl.</w:t>
      </w:r>
      <w:r w:rsidR="00AE38BC" w:rsidRPr="005347E1">
        <w:t xml:space="preserve"> </w:t>
      </w:r>
      <w:r w:rsidRPr="005347E1">
        <w:t>br</w:t>
      </w:r>
      <w:r w:rsidR="00AE38BC" w:rsidRPr="005347E1">
        <w:t>oj: St-</w:t>
      </w:r>
      <w:r w:rsidR="000E190F">
        <w:t>636</w:t>
      </w:r>
      <w:r w:rsidR="00DA4582">
        <w:t>/2017-4</w:t>
      </w:r>
      <w:r w:rsidR="00F740F0">
        <w:t xml:space="preserve"> od </w:t>
      </w:r>
      <w:r w:rsidR="00DA4582">
        <w:t>19</w:t>
      </w:r>
      <w:r w:rsidR="005A2CA0">
        <w:t xml:space="preserve">. </w:t>
      </w:r>
      <w:r w:rsidR="007A277A">
        <w:t>prosinca</w:t>
      </w:r>
      <w:r w:rsidR="005A2CA0">
        <w:t xml:space="preserve"> </w:t>
      </w:r>
      <w:r w:rsidR="00F740F0">
        <w:t>201</w:t>
      </w:r>
      <w:r w:rsidR="007A277A">
        <w:t>7</w:t>
      </w:r>
      <w:r w:rsidR="00252F6D" w:rsidRPr="005347E1">
        <w:t xml:space="preserve">. </w:t>
      </w:r>
      <w:r w:rsidR="00E82547">
        <w:t xml:space="preserve">godine </w:t>
      </w:r>
      <w:r w:rsidR="002321CA" w:rsidRPr="005347E1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5347E1">
      <w:pPr>
        <w:ind w:firstLine="708"/>
        <w:jc w:val="both"/>
      </w:pPr>
    </w:p>
    <w:p w:rsidRDefault="00BA0C72" w:rsidP="00BA0C72" w:rsidR="00BA0C72" w:rsidRPr="005347E1">
      <w:pPr>
        <w:ind w:firstLine="708"/>
        <w:jc w:val="both"/>
      </w:pPr>
      <w:r w:rsidRPr="005347E1">
        <w:t xml:space="preserve">Navedeno rješenje objavljeno je na mrežnoj stranici e-oglasna ploča sudova </w:t>
      </w:r>
      <w:r w:rsidR="007A277A">
        <w:t>20</w:t>
      </w:r>
      <w:r w:rsidR="005A2CA0">
        <w:t xml:space="preserve">. </w:t>
      </w:r>
      <w:r w:rsidR="007A277A">
        <w:t>prosinca</w:t>
      </w:r>
      <w:r w:rsidR="00CD6BBB">
        <w:t xml:space="preserve"> </w:t>
      </w:r>
      <w:r w:rsidRPr="005347E1">
        <w:t>201</w:t>
      </w:r>
      <w:r w:rsidR="007A277A">
        <w:t>7</w:t>
      </w:r>
      <w:r w:rsidRPr="005347E1">
        <w:t xml:space="preserve">., te se dostava smatra obavljenom istekom osmog dana od dana objave, sukladno čl. 12. st. 1. Stečajnog zakona (Narodne novine broj 71/15, dalje: SZ). </w:t>
      </w:r>
    </w:p>
    <w:p w:rsidRDefault="00BA0C72" w:rsidP="00B76DAA" w:rsidR="00BA0C72" w:rsidRPr="005347E1">
      <w:pPr>
        <w:ind w:firstLine="708"/>
        <w:jc w:val="both"/>
      </w:pPr>
    </w:p>
    <w:p w:rsidRDefault="002321CA" w:rsidP="00BA0C72" w:rsidR="00552DE0" w:rsidRPr="005347E1">
      <w:pPr>
        <w:ind w:firstLine="708"/>
        <w:jc w:val="both"/>
      </w:pPr>
      <w:r w:rsidRPr="005347E1">
        <w:t>Na ročišt</w:t>
      </w:r>
      <w:r w:rsidR="00C0785B" w:rsidRPr="005347E1">
        <w:t>e</w:t>
      </w:r>
      <w:r w:rsidRPr="005347E1">
        <w:t xml:space="preserve"> održano </w:t>
      </w:r>
      <w:r w:rsidR="007A277A">
        <w:t>15</w:t>
      </w:r>
      <w:r w:rsidR="005A2CA0">
        <w:t xml:space="preserve">. </w:t>
      </w:r>
      <w:r w:rsidR="007A277A">
        <w:t>siječnja</w:t>
      </w:r>
      <w:r w:rsidR="00552DE0" w:rsidRPr="005347E1">
        <w:t xml:space="preserve"> </w:t>
      </w:r>
      <w:r w:rsidR="00BA0C72" w:rsidRPr="005347E1">
        <w:t>201</w:t>
      </w:r>
      <w:r w:rsidR="007A277A">
        <w:t>8</w:t>
      </w:r>
      <w:r w:rsidRPr="005347E1">
        <w:t>. godine</w:t>
      </w:r>
      <w:r w:rsidR="00552DE0" w:rsidRPr="005347E1">
        <w:t xml:space="preserve"> nije pristupio nitko. </w:t>
      </w:r>
    </w:p>
    <w:p w:rsidRDefault="00843669" w:rsidP="00552DE0" w:rsidR="00843669">
      <w:pPr>
        <w:ind w:firstLine="708"/>
        <w:jc w:val="both"/>
      </w:pPr>
    </w:p>
    <w:p w:rsidRDefault="00552DE0" w:rsidP="00552DE0" w:rsidR="00552DE0" w:rsidRPr="005347E1">
      <w:pPr>
        <w:ind w:firstLine="708"/>
        <w:jc w:val="both"/>
      </w:pPr>
      <w:r w:rsidRPr="005347E1">
        <w:t>Iz podataka kojima sud raspolaže proizlazi da dužnik nema</w:t>
      </w:r>
      <w:r w:rsidR="00741DAF">
        <w:t xml:space="preserve"> </w:t>
      </w:r>
      <w:r w:rsidRPr="005347E1">
        <w:t>imovine (</w:t>
      </w:r>
      <w:r w:rsidR="001D7758">
        <w:t xml:space="preserve">uvid u </w:t>
      </w:r>
      <w:r w:rsidR="00625D9B">
        <w:t>Z</w:t>
      </w:r>
      <w:r w:rsidR="001D7758">
        <w:t xml:space="preserve">ajednički informacijski sustav zemljišnih knjiga i katastra (list </w:t>
      </w:r>
      <w:r w:rsidR="000E190F">
        <w:t>3-5</w:t>
      </w:r>
      <w:r w:rsidR="001D7758">
        <w:t xml:space="preserve"> spisa)</w:t>
      </w:r>
      <w:r w:rsidRPr="005347E1">
        <w:t xml:space="preserve">, uvjerenje Policijske uprave istarske (list </w:t>
      </w:r>
      <w:r w:rsidR="00DA4582">
        <w:t>1</w:t>
      </w:r>
      <w:r w:rsidR="000E190F">
        <w:t>5</w:t>
      </w:r>
      <w:r w:rsidR="005A2CA0">
        <w:t xml:space="preserve"> </w:t>
      </w:r>
      <w:r w:rsidR="00A56D2F">
        <w:t>spisa)</w:t>
      </w:r>
      <w:r w:rsidRPr="005347E1">
        <w:t>).</w:t>
      </w:r>
    </w:p>
    <w:p w:rsidRDefault="00AE38BC" w:rsidP="00BA0C72" w:rsidR="00AE38BC" w:rsidRPr="005347E1">
      <w:pPr>
        <w:ind w:firstLine="708"/>
        <w:jc w:val="both"/>
      </w:pPr>
    </w:p>
    <w:p w:rsidRDefault="000F69EC" w:rsidP="00020463" w:rsidR="00BA0C72" w:rsidRPr="005347E1">
      <w:pPr>
        <w:jc w:val="both"/>
      </w:pPr>
      <w:r w:rsidRPr="005347E1">
        <w:tab/>
      </w:r>
      <w:r w:rsidR="00522F3F" w:rsidRPr="005347E1">
        <w:t>Budući da nije utvrđeno da dužnik ima</w:t>
      </w:r>
      <w:r w:rsidR="00EE6938" w:rsidRPr="005347E1">
        <w:t xml:space="preserve"> </w:t>
      </w:r>
      <w:r w:rsidR="00522F3F" w:rsidRPr="005347E1">
        <w:t xml:space="preserve">imovinu, temeljem čl. 132. SZ-a, </w:t>
      </w:r>
      <w:r w:rsidR="00020463" w:rsidRPr="005347E1">
        <w:t>rješenjem posl.</w:t>
      </w:r>
      <w:r w:rsidR="00BA0C72" w:rsidRPr="005347E1">
        <w:t xml:space="preserve"> </w:t>
      </w:r>
      <w:r w:rsidR="00020463" w:rsidRPr="005347E1">
        <w:t>br</w:t>
      </w:r>
      <w:r w:rsidR="00BA0C72" w:rsidRPr="005347E1">
        <w:t>oj: St-</w:t>
      </w:r>
      <w:r w:rsidR="00DB1856">
        <w:t>636/2017-11</w:t>
      </w:r>
      <w:r w:rsidR="00B57468">
        <w:t xml:space="preserve"> od </w:t>
      </w:r>
      <w:r w:rsidR="00625D9B">
        <w:t>15</w:t>
      </w:r>
      <w:r w:rsidR="005A2CA0">
        <w:t xml:space="preserve">. </w:t>
      </w:r>
      <w:r w:rsidR="00625D9B">
        <w:t>siječnja</w:t>
      </w:r>
      <w:r w:rsidR="00B57468">
        <w:t xml:space="preserve"> 201</w:t>
      </w:r>
      <w:r w:rsidR="00625D9B">
        <w:t>8</w:t>
      </w:r>
      <w:r w:rsidR="0053192A">
        <w:t xml:space="preserve">. </w:t>
      </w:r>
      <w:r w:rsidR="00BA0C72" w:rsidRPr="005347E1"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 w:rsidRPr="005347E1"/>
    <w:p w:rsidRDefault="00BA0C72" w:rsidP="0089087E" w:rsidR="0089087E" w:rsidRPr="005347E1">
      <w:pPr>
        <w:jc w:val="both"/>
      </w:pPr>
      <w:r w:rsidRPr="005347E1">
        <w:tab/>
        <w:t xml:space="preserve">Navedeno rješenje objavljeno je na e-oglasnoj ploči suda </w:t>
      </w:r>
      <w:r w:rsidR="00625D9B">
        <w:t>16</w:t>
      </w:r>
      <w:r w:rsidR="005A2CA0">
        <w:t>. s</w:t>
      </w:r>
      <w:r w:rsidR="00625D9B">
        <w:t>iječnja</w:t>
      </w:r>
      <w:r w:rsidRPr="005347E1">
        <w:t xml:space="preserve"> 201</w:t>
      </w:r>
      <w:r w:rsidR="00625D9B">
        <w:t>8</w:t>
      </w:r>
      <w:r w:rsidRPr="005347E1">
        <w:t xml:space="preserve">. godine, a skinuto je sa oglasne </w:t>
      </w:r>
      <w:r w:rsidR="0020426A">
        <w:t>25</w:t>
      </w:r>
      <w:r w:rsidR="005A2CA0">
        <w:t xml:space="preserve">. </w:t>
      </w:r>
      <w:r w:rsidR="0020426A">
        <w:t>siječnja</w:t>
      </w:r>
      <w:r w:rsidR="0089087E" w:rsidRPr="005347E1">
        <w:t xml:space="preserve"> 201</w:t>
      </w:r>
      <w:r w:rsidR="0020426A">
        <w:t>8</w:t>
      </w:r>
      <w:r w:rsidR="0089087E" w:rsidRPr="005347E1">
        <w:t xml:space="preserve">. godine. U roku od 15 dana, koji rok je istekao </w:t>
      </w:r>
      <w:r w:rsidR="00EA1DDB">
        <w:t>9</w:t>
      </w:r>
      <w:r w:rsidR="00B57468" w:rsidRPr="00117A89">
        <w:t xml:space="preserve">. </w:t>
      </w:r>
      <w:r w:rsidR="00117A89" w:rsidRPr="00117A89">
        <w:t>veljače</w:t>
      </w:r>
      <w:r w:rsidR="00CD6BBB" w:rsidRPr="00117A89">
        <w:t xml:space="preserve"> </w:t>
      </w:r>
      <w:r w:rsidR="0089087E" w:rsidRPr="00117A89">
        <w:t>201</w:t>
      </w:r>
      <w:r w:rsidR="00117A89" w:rsidRPr="00117A89">
        <w:t>8</w:t>
      </w:r>
      <w:r w:rsidR="0089087E" w:rsidRPr="00117A89">
        <w:t>.</w:t>
      </w:r>
      <w:r w:rsidR="0089087E" w:rsidRPr="005347E1">
        <w:t xml:space="preserve"> godine nitko nije uplatio </w:t>
      </w:r>
      <w:r w:rsidR="00EE14E8" w:rsidRPr="005347E1">
        <w:t xml:space="preserve">predujam za namirenje </w:t>
      </w:r>
      <w:r w:rsidR="00020463" w:rsidRPr="005347E1">
        <w:t xml:space="preserve">troškova prethodnoga i otvorenoga stečajnog postupka, </w:t>
      </w:r>
      <w:r w:rsidR="0089087E" w:rsidRPr="005347E1">
        <w:t xml:space="preserve">pa je temeljem čl. 132. st. 2. SZ-a sud donio ovo rješenje o otvaranju i zatvaranju stečajnog postupka. </w:t>
      </w:r>
    </w:p>
    <w:p w:rsidRDefault="0089087E" w:rsidP="0089087E" w:rsidR="0089087E" w:rsidRPr="005347E1">
      <w:pPr>
        <w:jc w:val="both"/>
      </w:pPr>
    </w:p>
    <w:p w:rsidRDefault="00020463" w:rsidP="0089087E" w:rsidR="00020463" w:rsidRPr="005347E1">
      <w:pPr>
        <w:ind w:firstLine="720"/>
        <w:jc w:val="both"/>
      </w:pPr>
      <w:r w:rsidRPr="005347E1">
        <w:t xml:space="preserve">Stečajni upravitelj izabran je metodom slučajnoga odabira </w:t>
      </w:r>
      <w:r w:rsidR="00EE14E8" w:rsidRPr="005347E1">
        <w:t>(</w:t>
      </w:r>
      <w:r w:rsidRPr="005347E1">
        <w:t>automatsk</w:t>
      </w:r>
      <w:r w:rsidR="00EE14E8" w:rsidRPr="005347E1">
        <w:t>og, k</w:t>
      </w:r>
      <w:r w:rsidRPr="005347E1">
        <w:t>roz e-spis)</w:t>
      </w:r>
      <w:r w:rsidR="005D20E4" w:rsidRPr="005347E1">
        <w:t xml:space="preserve"> uz odgovarajuću primjenu odredb</w:t>
      </w:r>
      <w:r w:rsidR="0070271B" w:rsidRPr="005347E1">
        <w:t>i</w:t>
      </w:r>
      <w:r w:rsidR="005D20E4" w:rsidRPr="005347E1">
        <w:t xml:space="preserve"> o izboru i imenovanju stečajnoga upravitelja u skraćenom stečajnom postupku (čl. 132. st. 2. </w:t>
      </w:r>
      <w:r w:rsidR="0070271B" w:rsidRPr="005347E1">
        <w:t xml:space="preserve">i čl. 432. </w:t>
      </w:r>
      <w:r w:rsidR="005D20E4" w:rsidRPr="005347E1">
        <w:t>SZ-a)</w:t>
      </w:r>
      <w:r w:rsidR="00EE14E8" w:rsidRPr="005347E1">
        <w:t>.</w:t>
      </w:r>
    </w:p>
    <w:p w:rsidRDefault="00423AB7" w:rsidP="0089087E" w:rsidR="00423AB7" w:rsidRPr="005347E1">
      <w:pPr>
        <w:ind w:firstLine="720"/>
        <w:jc w:val="both"/>
      </w:pPr>
    </w:p>
    <w:p w:rsidRDefault="006F517F" w:rsidP="006F517F" w:rsidR="006F517F" w:rsidRPr="005347E1">
      <w:pPr>
        <w:ind w:firstLine="720"/>
        <w:jc w:val="both"/>
        <w:rPr>
          <w:bCs/>
        </w:rPr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6F517F" w:rsidP="0089087E" w:rsidR="006F517F" w:rsidRPr="005347E1">
      <w:pPr>
        <w:ind w:firstLine="720"/>
        <w:jc w:val="both"/>
      </w:pPr>
    </w:p>
    <w:p w:rsidRDefault="0089087E" w:rsidP="0089087E" w:rsidR="0089087E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5D20E4" w:rsidP="005D20E4" w:rsidR="005D20E4" w:rsidRPr="005347E1">
      <w:pPr>
        <w:jc w:val="both"/>
      </w:pPr>
    </w:p>
    <w:p w:rsidRDefault="00CC5545" w:rsidP="00CC5545" w:rsidR="00CC5545" w:rsidRPr="005347E1">
      <w:pPr>
        <w:jc w:val="center"/>
      </w:pPr>
      <w:r w:rsidRPr="005347E1">
        <w:t xml:space="preserve">U Pazinu, </w:t>
      </w:r>
      <w:r w:rsidR="0020426A">
        <w:t>23</w:t>
      </w:r>
      <w:r w:rsidR="00B57468">
        <w:t xml:space="preserve">. </w:t>
      </w:r>
      <w:r w:rsidR="0020426A">
        <w:t xml:space="preserve">ožujka </w:t>
      </w:r>
      <w:r w:rsidR="009C71BB" w:rsidRPr="005347E1">
        <w:t>201</w:t>
      </w:r>
      <w:r w:rsidR="0020426A">
        <w:t>8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  <w:r w:rsidR="00543092">
        <w:t>, v. r.</w:t>
      </w:r>
    </w:p>
    <w:p w:rsidRDefault="00CC5545" w:rsidP="00CC5545" w:rsidR="00CC5545" w:rsidRPr="005347E1">
      <w:pPr>
        <w:jc w:val="both"/>
      </w:pPr>
    </w:p>
    <w:p w:rsidRDefault="000262FD" w:rsidP="00CC5545" w:rsidR="000262FD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064D94" w:rsidP="00843669" w:rsidR="00843669" w:rsidRPr="007E4CB5">
      <w:pPr>
        <w:jc w:val="both"/>
      </w:pPr>
      <w:r>
        <w:tab/>
      </w:r>
      <w:r w:rsidR="00843669" w:rsidRPr="007E4CB5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CC5545" w:rsidP="00064D94" w:rsidR="00CC5545" w:rsidRPr="005347E1">
      <w:pPr>
        <w:jc w:val="both"/>
      </w:pPr>
    </w:p>
    <w:p w:rsidRDefault="00064D94" w:rsidP="00CC5545" w:rsidR="00064D94">
      <w:pPr>
        <w:jc w:val="both"/>
      </w:pPr>
    </w:p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 w:rsidRPr="005347E1">
      <w:pPr>
        <w:ind w:firstLine="720"/>
        <w:jc w:val="both"/>
      </w:pPr>
      <w:r w:rsidRPr="005347E1">
        <w:t>- p</w:t>
      </w:r>
      <w:r w:rsidR="00EE14E8" w:rsidRPr="005347E1">
        <w:t>redlagatelju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stečajnom upravitelju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ŽDO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 xml:space="preserve">Porezna uprava, </w:t>
      </w:r>
      <w:r w:rsidR="0020426A">
        <w:t>Područni ured Pazin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sudskom registru</w:t>
      </w:r>
      <w:r w:rsidR="0089087E" w:rsidRPr="005347E1">
        <w:t xml:space="preserve"> </w:t>
      </w:r>
      <w:r w:rsidR="00DF7B8F">
        <w:t>elektronskim putem radi zabilježbe otvaranja stečajnog postupka</w:t>
      </w:r>
      <w:r w:rsidR="0089087E" w:rsidRPr="005347E1">
        <w:t xml:space="preserve"> </w:t>
      </w:r>
    </w:p>
    <w:p w:rsidRDefault="000906A4" w:rsidP="00EE14E8" w:rsidR="000906A4" w:rsidRPr="005347E1">
      <w:pPr>
        <w:jc w:val="both"/>
      </w:pPr>
      <w:r w:rsidRPr="005347E1">
        <w:tab/>
        <w:t>- dužniku</w:t>
      </w:r>
    </w:p>
    <w:p w:rsidRDefault="006F517F" w:rsidP="00EE14E8" w:rsidR="006F517F">
      <w:pPr>
        <w:jc w:val="both"/>
      </w:pPr>
      <w:r w:rsidRPr="005347E1">
        <w:tab/>
        <w:t xml:space="preserve">- zz dužnika </w:t>
      </w:r>
    </w:p>
    <w:p w:rsidRDefault="00843669" w:rsidP="00EE14E8" w:rsidR="00843669">
      <w:pPr>
        <w:jc w:val="both"/>
      </w:pPr>
    </w:p>
    <w:p w:rsidRDefault="00DF7B8F" w:rsidP="00EE14E8" w:rsidR="00DF7B8F">
      <w:pPr>
        <w:jc w:val="both"/>
      </w:pPr>
      <w:r>
        <w:t xml:space="preserve">Po pravomoćnosti: </w:t>
      </w:r>
    </w:p>
    <w:p w:rsidRDefault="00DF7B8F" w:rsidP="00EE14E8" w:rsidR="0089087E" w:rsidRPr="005347E1">
      <w:pPr>
        <w:pStyle w:val="Odlomakpopisa"/>
        <w:numPr>
          <w:ilvl w:val="0"/>
          <w:numId w:val="6"/>
        </w:numPr>
        <w:jc w:val="both"/>
      </w:pPr>
      <w:r>
        <w:t>sudski registar (elektronskim putem i fizički) radi brisanja dužnika iz sudskog registra</w:t>
      </w:r>
    </w:p>
    <w:sectPr w:rsidSect="00843669" w:rsidR="0089087E" w:rsidRPr="005347E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560" w:right="1417" w:top="1276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3092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6B03B1">
      <w:rPr>
        <w:sz w:val="23"/>
        <w:szCs w:val="23"/>
      </w:rPr>
      <w:t>Poslovni broj: 4 St-636/2017-12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</w:t>
    </w:r>
    <w:r w:rsidR="006B03B1">
      <w:rPr>
        <w:sz w:val="23"/>
        <w:szCs w:val="23"/>
      </w:rPr>
      <w:t>-636/2017-12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24D48"/>
    <w:multiLevelType w:val="hybridMultilevel"/>
    <w:tmpl w:val="CC06B350"/>
    <w:lvl w:tplc="500C5AF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64D94"/>
    <w:rsid w:val="00080A79"/>
    <w:rsid w:val="000906A4"/>
    <w:rsid w:val="000A27FE"/>
    <w:rsid w:val="000A30E1"/>
    <w:rsid w:val="000C3BF7"/>
    <w:rsid w:val="000C427A"/>
    <w:rsid w:val="000C5CA8"/>
    <w:rsid w:val="000E190F"/>
    <w:rsid w:val="000E34E2"/>
    <w:rsid w:val="000F69EC"/>
    <w:rsid w:val="00117A89"/>
    <w:rsid w:val="00126BB4"/>
    <w:rsid w:val="001462F8"/>
    <w:rsid w:val="001A0D4C"/>
    <w:rsid w:val="001A6A9D"/>
    <w:rsid w:val="001B1D09"/>
    <w:rsid w:val="001C4E02"/>
    <w:rsid w:val="001D689E"/>
    <w:rsid w:val="001D7758"/>
    <w:rsid w:val="001E32C9"/>
    <w:rsid w:val="001E38C0"/>
    <w:rsid w:val="001E57BF"/>
    <w:rsid w:val="001F26A6"/>
    <w:rsid w:val="001F76FA"/>
    <w:rsid w:val="0020426A"/>
    <w:rsid w:val="002176A2"/>
    <w:rsid w:val="002321CA"/>
    <w:rsid w:val="00241246"/>
    <w:rsid w:val="00252F6D"/>
    <w:rsid w:val="00253A0B"/>
    <w:rsid w:val="002867CC"/>
    <w:rsid w:val="00291807"/>
    <w:rsid w:val="002953C2"/>
    <w:rsid w:val="002B4327"/>
    <w:rsid w:val="002D2F98"/>
    <w:rsid w:val="002F7598"/>
    <w:rsid w:val="0033520B"/>
    <w:rsid w:val="003430E2"/>
    <w:rsid w:val="0034707F"/>
    <w:rsid w:val="00350D95"/>
    <w:rsid w:val="003843C6"/>
    <w:rsid w:val="0038490C"/>
    <w:rsid w:val="00423AB7"/>
    <w:rsid w:val="004277F1"/>
    <w:rsid w:val="00441CBA"/>
    <w:rsid w:val="004478D5"/>
    <w:rsid w:val="0045218A"/>
    <w:rsid w:val="00453E5D"/>
    <w:rsid w:val="00457A11"/>
    <w:rsid w:val="004C17EF"/>
    <w:rsid w:val="004C5944"/>
    <w:rsid w:val="004E6771"/>
    <w:rsid w:val="00522C82"/>
    <w:rsid w:val="00522F3F"/>
    <w:rsid w:val="0053192A"/>
    <w:rsid w:val="005347E1"/>
    <w:rsid w:val="00543092"/>
    <w:rsid w:val="00552DE0"/>
    <w:rsid w:val="0056381F"/>
    <w:rsid w:val="005A2CA0"/>
    <w:rsid w:val="005D20E4"/>
    <w:rsid w:val="005E3D31"/>
    <w:rsid w:val="00625D9B"/>
    <w:rsid w:val="0064102F"/>
    <w:rsid w:val="00647B00"/>
    <w:rsid w:val="006A0FA9"/>
    <w:rsid w:val="006A5A22"/>
    <w:rsid w:val="006B03B1"/>
    <w:rsid w:val="006D12EC"/>
    <w:rsid w:val="006F517F"/>
    <w:rsid w:val="00700FDC"/>
    <w:rsid w:val="0070271B"/>
    <w:rsid w:val="0070308E"/>
    <w:rsid w:val="0071671C"/>
    <w:rsid w:val="00732CD7"/>
    <w:rsid w:val="00735CC0"/>
    <w:rsid w:val="00741DAF"/>
    <w:rsid w:val="00780C27"/>
    <w:rsid w:val="007827F4"/>
    <w:rsid w:val="00785665"/>
    <w:rsid w:val="007912DA"/>
    <w:rsid w:val="007A10B6"/>
    <w:rsid w:val="007A1B68"/>
    <w:rsid w:val="007A277A"/>
    <w:rsid w:val="007B554B"/>
    <w:rsid w:val="007D234D"/>
    <w:rsid w:val="007E32F9"/>
    <w:rsid w:val="007F5D49"/>
    <w:rsid w:val="00816554"/>
    <w:rsid w:val="00823D1F"/>
    <w:rsid w:val="008300A1"/>
    <w:rsid w:val="00843669"/>
    <w:rsid w:val="008522E2"/>
    <w:rsid w:val="00852C41"/>
    <w:rsid w:val="0089087E"/>
    <w:rsid w:val="008A14BE"/>
    <w:rsid w:val="008A2706"/>
    <w:rsid w:val="008C0DB2"/>
    <w:rsid w:val="008C471C"/>
    <w:rsid w:val="008D00B5"/>
    <w:rsid w:val="008F21EE"/>
    <w:rsid w:val="008F5845"/>
    <w:rsid w:val="008F5913"/>
    <w:rsid w:val="00917651"/>
    <w:rsid w:val="00942263"/>
    <w:rsid w:val="0096021E"/>
    <w:rsid w:val="0099228E"/>
    <w:rsid w:val="009C6CD7"/>
    <w:rsid w:val="009C71BB"/>
    <w:rsid w:val="00A06218"/>
    <w:rsid w:val="00A36732"/>
    <w:rsid w:val="00A551C4"/>
    <w:rsid w:val="00A568DC"/>
    <w:rsid w:val="00A56D2F"/>
    <w:rsid w:val="00A729EB"/>
    <w:rsid w:val="00A910B6"/>
    <w:rsid w:val="00AA1311"/>
    <w:rsid w:val="00AA3161"/>
    <w:rsid w:val="00AB2162"/>
    <w:rsid w:val="00AB4E57"/>
    <w:rsid w:val="00AC7D23"/>
    <w:rsid w:val="00AE38BC"/>
    <w:rsid w:val="00AE7233"/>
    <w:rsid w:val="00B4018F"/>
    <w:rsid w:val="00B41646"/>
    <w:rsid w:val="00B57468"/>
    <w:rsid w:val="00B640D5"/>
    <w:rsid w:val="00B65DAA"/>
    <w:rsid w:val="00B76DAA"/>
    <w:rsid w:val="00B84242"/>
    <w:rsid w:val="00B950D6"/>
    <w:rsid w:val="00BA0C72"/>
    <w:rsid w:val="00BB1590"/>
    <w:rsid w:val="00BC2D8B"/>
    <w:rsid w:val="00BE3666"/>
    <w:rsid w:val="00C0785B"/>
    <w:rsid w:val="00C1222F"/>
    <w:rsid w:val="00C26734"/>
    <w:rsid w:val="00C26825"/>
    <w:rsid w:val="00C31841"/>
    <w:rsid w:val="00C4180B"/>
    <w:rsid w:val="00C66020"/>
    <w:rsid w:val="00C701B8"/>
    <w:rsid w:val="00C73CE3"/>
    <w:rsid w:val="00CA2342"/>
    <w:rsid w:val="00CA7967"/>
    <w:rsid w:val="00CC5545"/>
    <w:rsid w:val="00CC6254"/>
    <w:rsid w:val="00CD6BBB"/>
    <w:rsid w:val="00D06BB1"/>
    <w:rsid w:val="00D07F21"/>
    <w:rsid w:val="00D321A2"/>
    <w:rsid w:val="00D41786"/>
    <w:rsid w:val="00D44E79"/>
    <w:rsid w:val="00D60115"/>
    <w:rsid w:val="00D97599"/>
    <w:rsid w:val="00DA1732"/>
    <w:rsid w:val="00DA4582"/>
    <w:rsid w:val="00DB14A7"/>
    <w:rsid w:val="00DB1856"/>
    <w:rsid w:val="00DC7997"/>
    <w:rsid w:val="00DD1175"/>
    <w:rsid w:val="00DE48E9"/>
    <w:rsid w:val="00DF7967"/>
    <w:rsid w:val="00DF7B8F"/>
    <w:rsid w:val="00E17C47"/>
    <w:rsid w:val="00E47D87"/>
    <w:rsid w:val="00E727A8"/>
    <w:rsid w:val="00E82547"/>
    <w:rsid w:val="00E862CC"/>
    <w:rsid w:val="00E97741"/>
    <w:rsid w:val="00EA1DDB"/>
    <w:rsid w:val="00EA1FF2"/>
    <w:rsid w:val="00ED33F7"/>
    <w:rsid w:val="00EE14E8"/>
    <w:rsid w:val="00EE5853"/>
    <w:rsid w:val="00EE6938"/>
    <w:rsid w:val="00EF0A59"/>
    <w:rsid w:val="00EF3ED5"/>
    <w:rsid w:val="00F45730"/>
    <w:rsid w:val="00F63B91"/>
    <w:rsid w:val="00F66D61"/>
    <w:rsid w:val="00F740F0"/>
    <w:rsid w:val="00F827D1"/>
    <w:rsid w:val="00FA2E23"/>
    <w:rsid w:val="00FB343B"/>
    <w:rsid w:val="00FC6CCD"/>
    <w:rsid w:val="00FC7AAA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30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30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30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30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30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30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30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30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30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30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</izvorni_sadrzaj>
    <derivirana_varijabla naziv="DomainObject.Predmet.Broj_1">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St-636/2017</izvorni_sadrzaj>
    <derivirana_varijabla naziv="DomainObject.Predmet.OznakaBroj_1">St-636/2017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 M. FACTORY j.d.o.o. POREČ</izvorni_sadrzaj>
    <derivirana_varijabla naziv="DomainObject.Predmet.ProtustrankaFormated_1">  S. M. FACTORY j.d.o.o. POREČ</derivirana_varijabla>
  </DomainObject.Predmet.ProtustrankaFormated>
  <DomainObject.Predmet.ProtustrankaFormatedOIB>
    <izvorni_sadrzaj>  S. M. FACTORY j.d.o.o. POREČ, OIB 15445831393</izvorni_sadrzaj>
    <derivirana_varijabla naziv="DomainObject.Predmet.ProtustrankaFormatedOIB_1">  S. M. FACTORY j.d.o.o. POREČ, OIB 15445831393</derivirana_varijabla>
  </DomainObject.Predmet.ProtustrankaFormatedOIB>
  <DomainObject.Predmet.ProtustrankaFormatedWithAdress>
    <izvorni_sadrzaj> S. M. FACTORY j.d.o.o. POREČ, Sv. Maura 9, 52440 Poreč</izvorni_sadrzaj>
    <derivirana_varijabla naziv="DomainObject.Predmet.ProtustrankaFormatedWithAdress_1"> S. M. FACTORY j.d.o.o. POREČ, Sv. Maura 9, 52440 Poreč</derivirana_varijabla>
  </DomainObject.Predmet.ProtustrankaFormatedWithAdress>
  <DomainObject.Predmet.ProtustrankaFormatedWithAdressOIB>
    <izvorni_sadrzaj> S. M. FACTORY j.d.o.o. POREČ, OIB 15445831393, Sv. Maura 9, 52440 Poreč</izvorni_sadrzaj>
    <derivirana_varijabla naziv="DomainObject.Predmet.ProtustrankaFormatedWithAdressOIB_1"> S. M. FACTORY j.d.o.o. POREČ, OIB 15445831393, Sv. Maura 9, 52440 Poreč</derivirana_varijabla>
  </DomainObject.Predmet.ProtustrankaFormatedWithAdressOIB>
  <DomainObject.Predmet.ProtustrankaWithAdress>
    <izvorni_sadrzaj>S. M. FACTORY j.d.o.o. POREČ Sv. Maura 9, 52440 Poreč</izvorni_sadrzaj>
    <derivirana_varijabla naziv="DomainObject.Predmet.ProtustrankaWithAdress_1">S. M. FACTORY j.d.o.o. POREČ Sv. Maura 9, 52440 Poreč</derivirana_varijabla>
  </DomainObject.Predmet.ProtustrankaWithAdress>
  <DomainObject.Predmet.ProtustrankaWithAdressOIB>
    <izvorni_sadrzaj>S. M. FACTORY j.d.o.o. POREČ, OIB 15445831393, Sv. Maura 9, 52440 Poreč</izvorni_sadrzaj>
    <derivirana_varijabla naziv="DomainObject.Predmet.ProtustrankaWithAdressOIB_1">S. M. FACTORY j.d.o.o. POREČ, OIB 15445831393, Sv. Maura 9, 52440 Poreč</derivirana_varijabla>
  </DomainObject.Predmet.ProtustrankaWithAdressOIB>
  <DomainObject.Predmet.ProtustrankaNazivFormated>
    <izvorni_sadrzaj>S. M. FACTORY j.d.o.o. POREČ</izvorni_sadrzaj>
    <derivirana_varijabla naziv="DomainObject.Predmet.ProtustrankaNazivFormated_1">S. M. FACTORY j.d.o.o. POREČ</derivirana_varijabla>
  </DomainObject.Predmet.ProtustrankaNazivFormated>
  <DomainObject.Predmet.ProtustrankaNazivFormatedOIB>
    <izvorni_sadrzaj>S. M. FACTORY j.d.o.o. POREČ, OIB 15445831393</izvorni_sadrzaj>
    <derivirana_varijabla naziv="DomainObject.Predmet.ProtustrankaNazivFormatedOIB_1">S. M. FACTORY j.d.o.o. POREČ, OIB 15445831393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191866.30</izvorni_sadrzaj>
    <derivirana_varijabla naziv="DomainObject.Predmet.TrenutnaVrijednost_1">191866.30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S. M. FACTORY j.d.o.o. POREČ</item>
    </izvorni_sadrzaj>
    <derivirana_varijabla naziv="DomainObject.Predmet.ProtuStrankaListFormated_1">
      <item>S. M. FACTORY j.d.o.o. POREČ</item>
    </derivirana_varijabla>
  </DomainObject.Predmet.ProtuStrankaListFormated>
  <DomainObject.Predmet.ProtuStrankaListFormatedOIB>
    <izvorni_sadrzaj>
      <item>S. M. FACTORY j.d.o.o. POREČ, OIB 15445831393</item>
    </izvorni_sadrzaj>
    <derivirana_varijabla naziv="DomainObject.Predmet.ProtuStrankaListFormatedOIB_1">
      <item>S. M. FACTORY j.d.o.o. POREČ, OIB 15445831393</item>
    </derivirana_varijabla>
  </DomainObject.Predmet.ProtuStrankaListFormatedOIB>
  <DomainObject.Predmet.ProtuStrankaListFormatedWithAdress>
    <izvorni_sadrzaj>
      <item>S. M. FACTORY j.d.o.o. POREČ, Sv. Maura 9, 52440 Poreč</item>
    </izvorni_sadrzaj>
    <derivirana_varijabla naziv="DomainObject.Predmet.ProtuStrankaListFormatedWithAdress_1">
      <item>S. M. FACTORY j.d.o.o. POREČ, Sv. Maura 9, 52440 Poreč</item>
    </derivirana_varijabla>
  </DomainObject.Predmet.ProtuStrankaListFormatedWithAdress>
  <DomainObject.Predmet.ProtuStrankaListFormatedWithAdressOIB>
    <izvorni_sadrzaj>
      <item>S. M. FACTORY j.d.o.o. POREČ, OIB 15445831393, Sv. Maura 9, 52440 Poreč</item>
    </izvorni_sadrzaj>
    <derivirana_varijabla naziv="DomainObject.Predmet.ProtuStrankaListFormatedWithAdressOIB_1">
      <item>S. M. FACTORY j.d.o.o. POREČ, OIB 15445831393, Sv. Maura 9, 52440 Poreč</item>
    </derivirana_varijabla>
  </DomainObject.Predmet.ProtuStrankaListFormatedWithAdressOIB>
  <DomainObject.Predmet.ProtuStrankaListNazivFormated>
    <izvorni_sadrzaj>
      <item>S. M. FACTORY j.d.o.o. POREČ</item>
    </izvorni_sadrzaj>
    <derivirana_varijabla naziv="DomainObject.Predmet.ProtuStrankaListNazivFormated_1">
      <item>S. M. FACTORY j.d.o.o. POREČ</item>
    </derivirana_varijabla>
  </DomainObject.Predmet.ProtuStrankaListNazivFormated>
  <DomainObject.Predmet.ProtuStrankaListNazivFormatedOIB>
    <izvorni_sadrzaj>
      <item>S. M. FACTORY j.d.o.o. POREČ, OIB 15445831393</item>
    </izvorni_sadrzaj>
    <derivirana_varijabla naziv="DomainObject.Predmet.ProtuStrankaListNazivFormatedOIB_1">
      <item>S. M. FACTORY j.d.o.o. POREČ, OIB 15445831393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S. M. FACTORY j.d.o.o. POREČ</izvorni_sadrzaj>
    <derivirana_varijabla naziv="DomainObject.Predmet.ProtustrankaIDrugi_1">S. M. FACTORY j.d.o.o.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S. M. FACTORY j.d.o.o. POREČ, OIB 15445831393, Sv. Maura 9, 52440 Poreč</izvorni_sadrzaj>
    <derivirana_varijabla naziv="DomainObject.Predmet.ProtustrankaIDrugiAdressOIB_1">S. M. FACTORY j.d.o.o. POREČ, OIB 15445831393, Sv. Maura 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S. M. FACTORY j.d.o.o. POREČ</item>
    </izvorni_sadrzaj>
    <derivirana_varijabla naziv="DomainObject.Predmet.SudioniciListNaziv_1">
      <item>FINANCIJSKA AGENCIJA, RC RIJEKA, PODRUŽNICA PULA, PULA</item>
      <item>S. M. FACTORY j.d.o.o.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S. M. FACTORY j.d.o.o. POREČ, OIB 15445831393, Sv. Maura 9,52440 Poreč</item>
    </izvorni_sadrzaj>
    <derivirana_varijabla naziv="DomainObject.Predmet.SudioniciListAdressOIB_1">
      <item>FINANCIJSKA AGENCIJA, RC RIJEKA, PODRUŽNICA PULA, PULA, OIB 85821130368, F. Kurelca 8,51000 Rijeka</item>
      <item>S. M. FACTORY j.d.o.o. POREČ, OIB 15445831393, Sv. Maura 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15445831393</item>
    </izvorni_sadrzaj>
    <derivirana_varijabla naziv="DomainObject.Predmet.SudioniciListNazivOIB_1">
      <item>, OIB 85821130368</item>
      <item>, OIB 15445831393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B3C387-FF6A-44A4-8BBD-CA7576F02A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625</properties:Words>
  <properties:Characters>3361</properties:Characters>
  <properties:Lines>97</properties:Lines>
  <properties:Paragraphs>38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2018-03-23T09:36:00Z</dcterms:created>
  <dc:creator>msimicic</dc:creator>
  <cp:lastModifiedBy>Sanja Prodan</cp:lastModifiedBy>
  <cp:lastPrinted>2018-03-27T11:25:00Z</cp:lastPrinted>
  <dcterms:modified xmlns:xsi="http://www.w3.org/2001/XMLSchema-instance" xsi:type="dcterms:W3CDTF">2018-03-27T11:25:00Z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(St-636-2017-12-s.m. factory d.o.o. -  nije pristupio.docx)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