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d797" w14:paraId="d82d79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A5FB1">
        <w:t>2151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0A5FB1">
        <w:rPr>
          <w:rFonts w:eastAsia="Calibri"/>
          <w:lang w:eastAsia="en-US"/>
        </w:rPr>
        <w:t>OPERIS ENERGIJA d.o.o., Zagreb, Fraterščica 21, OIB: 11340675744</w:t>
      </w:r>
      <w:r w:rsidR="0093725E">
        <w:rPr>
          <w:rFonts w:eastAsia="Calibri"/>
          <w:lang w:eastAsia="en-US"/>
        </w:rPr>
        <w:t>,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A5FB1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A5FB1" w:rsidRPr="000A5FB1">
        <w:rPr>
          <w:rFonts w:eastAsia="Calibri"/>
          <w:lang w:eastAsia="en-US"/>
        </w:rPr>
        <w:t>OPERIS ENERGIJA d.o.o., Zagreb, Fraterščica 21, OIB: 11340675744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8524D8">
        <w:t>14,</w:t>
      </w:r>
      <w:r w:rsidR="000A5FB1">
        <w:t>50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A5FB1">
        <w:t>Tomislav Morsan, Karlovac, M. Gambona 4, OIB: 97338652480.</w:t>
      </w:r>
    </w:p>
    <w:p w:rsidRDefault="00060133" w:rsidP="00060133" w:rsidR="00060133" w:rsidRPr="00AF1EFD">
      <w:pPr>
        <w:ind w:left="708"/>
        <w:jc w:val="both"/>
      </w:pPr>
    </w:p>
    <w:p w:rsidRDefault="00060133" w:rsidP="000A5FB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0A5FB1" w:rsidRPr="000A5FB1">
        <w:rPr>
          <w:rFonts w:eastAsia="Calibri"/>
          <w:lang w:eastAsia="en-US"/>
        </w:rPr>
        <w:t>OPERIS ENERGIJA d.o.o., Zagreb, Fraterščica 21, OIB: 11340675744</w:t>
      </w:r>
      <w:r w:rsidR="0093725E">
        <w:rPr>
          <w:rFonts w:eastAsia="Calibri"/>
          <w:lang w:eastAsia="en-US"/>
        </w:rPr>
        <w:t xml:space="preserve">, </w:t>
      </w:r>
      <w:r w:rsidR="00C241E6">
        <w:rPr>
          <w:rFonts w:eastAsia="Calibri"/>
          <w:lang w:eastAsia="en-US"/>
        </w:rPr>
        <w:t xml:space="preserve">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0A5FB1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A5FB1" w:rsidRPr="000A5FB1">
        <w:rPr>
          <w:rFonts w:eastAsia="Calibri"/>
          <w:lang w:eastAsia="en-US"/>
        </w:rPr>
        <w:t>OPERIS ENERGIJA d.o.o., Zagreb, Fraterščica 21, OIB: 11340675744</w:t>
      </w:r>
      <w:r w:rsidR="000A5FB1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0A5FB1" w:rsidRPr="000A5FB1">
        <w:rPr>
          <w:rFonts w:eastAsia="Calibri"/>
          <w:lang w:eastAsia="en-US"/>
        </w:rPr>
        <w:t>OPERIS ENERGIJA d.o.o., Zagreb, Fraterščica 21, OIB: 11340675744</w:t>
      </w:r>
      <w:r w:rsidR="008524D8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="00631A90">
        <w:t xml:space="preserve">dana </w:t>
      </w:r>
      <w:r w:rsidR="000A5FB1">
        <w:t>7. ožujka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0A5FB1">
        <w:t>2151</w:t>
      </w:r>
      <w:r w:rsidR="00B0604A">
        <w:t>/16</w:t>
      </w:r>
      <w:r>
        <w:t xml:space="preserve"> od </w:t>
      </w:r>
      <w:r w:rsidR="000A5FB1">
        <w:t>20. siječnja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0A5FB1">
        <w:t>25.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8524D8">
        <w:t>1. rujna 2015</w:t>
      </w:r>
      <w:r w:rsidR="0093725E">
        <w:t>.</w:t>
      </w:r>
      <w:r w:rsidR="00B0604A">
        <w:t xml:space="preserve"> </w:t>
      </w:r>
      <w:r>
        <w:t xml:space="preserve">ima evidentirane neizvršene osnove za plaćanje u iznosu </w:t>
      </w:r>
      <w:r w:rsidR="00207C73">
        <w:t xml:space="preserve">od </w:t>
      </w:r>
      <w:r w:rsidR="000A5FB1">
        <w:t>96.825,57</w:t>
      </w:r>
      <w:r w:rsidR="0093725E">
        <w:t xml:space="preserve"> </w:t>
      </w:r>
      <w:r w:rsidR="00AF1B3C">
        <w:t>kn</w:t>
      </w:r>
      <w:r>
        <w:t xml:space="preserve"> i </w:t>
      </w:r>
      <w:r w:rsidR="000A5FB1">
        <w:t>127</w:t>
      </w:r>
      <w:r w:rsidR="0093725E">
        <w:t xml:space="preserve"> dana</w:t>
      </w:r>
      <w:r>
        <w:t xml:space="preserve"> neprekidne blokade (list </w:t>
      </w:r>
      <w:r w:rsidR="00B276A8">
        <w:t>1</w:t>
      </w:r>
      <w:r w:rsidR="0093725E">
        <w:t>1</w:t>
      </w:r>
      <w:r w:rsidR="00B276A8">
        <w:t xml:space="preserve"> </w:t>
      </w:r>
      <w:r>
        <w:t>spisa).</w:t>
      </w:r>
    </w:p>
    <w:p w:rsidRDefault="000A5FB1" w:rsidP="00F6264F" w:rsidR="000A5FB1">
      <w:pPr>
        <w:ind w:firstLine="708"/>
        <w:jc w:val="both"/>
      </w:pPr>
    </w:p>
    <w:p w:rsidRDefault="000A5FB1" w:rsidP="00F6264F" w:rsidR="000A5FB1">
      <w:pPr>
        <w:ind w:firstLine="708"/>
        <w:jc w:val="both"/>
      </w:pPr>
      <w:r>
        <w:t>Iz podneska dužnika od 31. siječnja 2017. proizlazi da dužnik nema imovine (list 12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0A5FB1">
        <w:t>19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8524D8" w:rsidP="00F6264F" w:rsidR="008524D8">
      <w:pPr>
        <w:ind w:firstLine="708"/>
        <w:jc w:val="both"/>
      </w:pPr>
      <w:r>
        <w:t>Iz Uvjerenja Policijske uprave zagrebačke</w:t>
      </w:r>
      <w:r w:rsidR="000A5FB1">
        <w:t xml:space="preserve"> </w:t>
      </w:r>
      <w:r>
        <w:t xml:space="preserve">od </w:t>
      </w:r>
      <w:r w:rsidR="000A5FB1">
        <w:t>1. srpnja</w:t>
      </w:r>
      <w:r>
        <w:t xml:space="preserve"> 2017. proizlazi da dužnik nije evidentiran kao vlasnik vozila (list </w:t>
      </w:r>
      <w:r w:rsidR="000A5FB1">
        <w:t>21</w:t>
      </w:r>
      <w:r>
        <w:t xml:space="preserve"> spisa).</w:t>
      </w:r>
    </w:p>
    <w:p w:rsidRDefault="000A5FB1" w:rsidP="00F6264F" w:rsidR="000A5FB1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0A5FB1">
        <w:t>2151</w:t>
      </w:r>
      <w:r w:rsidR="00B0604A">
        <w:t>/16</w:t>
      </w:r>
      <w:r>
        <w:t xml:space="preserve"> od </w:t>
      </w:r>
      <w:r w:rsidR="008524D8">
        <w:t>2. kolovoza</w:t>
      </w:r>
      <w:r w:rsidR="00207C73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524D8">
        <w:t>3.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8524D8">
        <w:t>9</w:t>
      </w:r>
      <w:r w:rsidR="00B276A8">
        <w:t>. siječnja 2018</w:t>
      </w:r>
      <w:r w:rsidR="00410421">
        <w:t>.</w:t>
      </w: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005" w:rsidR="007C5005">
      <w:r>
        <w:separator/>
      </w:r>
    </w:p>
  </w:endnote>
  <w:endnote w:id="0" w:type="continuationSeparator">
    <w:p w:rsidRDefault="007C5005" w:rsidR="007C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005" w:rsidR="007C5005">
      <w:r>
        <w:separator/>
      </w:r>
    </w:p>
  </w:footnote>
  <w:footnote w:id="0" w:type="continuationSeparator">
    <w:p w:rsidRDefault="007C5005" w:rsidR="007C50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7C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A5FB1">
      <w:t>2151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5FB1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C5005"/>
    <w:rsid w:val="007D7A92"/>
    <w:rsid w:val="00812051"/>
    <w:rsid w:val="0082642E"/>
    <w:rsid w:val="008327B4"/>
    <w:rsid w:val="0084192B"/>
    <w:rsid w:val="008524D8"/>
    <w:rsid w:val="00855AE8"/>
    <w:rsid w:val="008B73DD"/>
    <w:rsid w:val="008E2F7A"/>
    <w:rsid w:val="008E42C6"/>
    <w:rsid w:val="00912B69"/>
    <w:rsid w:val="0092768B"/>
    <w:rsid w:val="00932E10"/>
    <w:rsid w:val="0093725E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77D2B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0053"/>
    <w:rsid w:val="00C111C1"/>
    <w:rsid w:val="00C1129F"/>
    <w:rsid w:val="00C12A9F"/>
    <w:rsid w:val="00C15BC1"/>
    <w:rsid w:val="00C241E6"/>
    <w:rsid w:val="00C50D94"/>
    <w:rsid w:val="00C5720C"/>
    <w:rsid w:val="00C67C48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OPERIS ENERGIJA d.o.o. zastupanog po punomoćniku Hrvoje Sedmak</izvorni_sadrzaj>
    <derivirana_varijabla naziv="DomainObject.Predmet.ProtustrankaFormated_1">  OPERIS ENERGIJA d.o.o. zastupanog po punomoćniku Hrvoje Sedmak</derivirana_varijabla>
  </DomainObject.Predmet.ProtustrankaFormated>
  <DomainObject.Predmet.ProtustrankaFormatedOIB>
    <izvorni_sadrzaj>  OPERIS ENERGIJA d.o.o., OIB 11340675744 zastupanog po punomoćniku Hrvoje Sedmak</izvorni_sadrzaj>
    <derivirana_varijabla naziv="DomainObject.Predmet.ProtustrankaFormatedOIB_1">  OPERIS ENERGIJA d.o.o., OIB 11340675744 zastupanog po punomoćniku Hrvoje Sedmak</derivirana_varijabla>
  </DomainObject.Predmet.ProtustrankaFormatedOIB>
  <DomainObject.Predmet.ProtustrankaFormatedWithAdress>
    <izvorni_sadrzaj> OPERIS ENERGIJA d.o.o., Frateršćica 21, 10000 Zagreb zastupanog po punomoćniku Hrvoje Sedmak</izvorni_sadrzaj>
    <derivirana_varijabla naziv="DomainObject.Predmet.ProtustrankaFormatedWithAdress_1"> OPERIS ENERGIJA d.o.o., Frateršćica 21, 10000 Zagreb zastupanog po punomoćniku Hrvoje Sedmak</derivirana_varijabla>
  </DomainObject.Predmet.ProtustrankaFormatedWithAdress>
  <DomainObject.Predmet.ProtustrankaFormatedWithAdressOIB>
    <izvorni_sadrzaj> OPERIS ENERGIJA d.o.o., OIB 11340675744, Frateršćica 21, 10000 Zagreb zastupanog po punomoćniku Hrvoje Sedmak</izvorni_sadrzaj>
    <derivirana_varijabla naziv="DomainObject.Predmet.ProtustrankaFormatedWithAdressOIB_1"> OPERIS ENERGIJA d.o.o., OIB 11340675744, Frateršćica 21, 10000 Zagreb zastupanog po punomoćniku Hrvoje Sedmak</derivirana_varijabla>
  </DomainObject.Predmet.ProtustrankaFormatedWithAdressOIB>
  <DomainObject.Predmet.ProtustrankaWithAdress>
    <izvorni_sadrzaj>OPERIS ENERGIJA d.o.o. Frateršćica 21, 10000 Zagreb</izvorni_sadrzaj>
    <derivirana_varijabla naziv="DomainObject.Predmet.ProtustrankaWithAdress_1">OPERIS ENERGIJA d.o.o. Frateršćica 21, 10000 Zagreb</derivirana_varijabla>
  </DomainObject.Predmet.ProtustrankaWithAdress>
  <DomainObject.Predmet.ProtustrankaWithAdressOIB>
    <izvorni_sadrzaj>OPERIS ENERGIJA d.o.o., OIB 11340675744, Frateršćica 21, 10000 Zagreb</izvorni_sadrzaj>
    <derivirana_varijabla naziv="DomainObject.Predmet.ProtustrankaWithAdressOIB_1">OPERIS ENERGIJA d.o.o., OIB 11340675744, Frateršćica 21, 10000 Zagreb</derivirana_varijabla>
  </DomainObject.Predmet.ProtustrankaWithAdressOIB>
  <DomainObject.Predmet.ProtustrankaNazivFormated>
    <izvorni_sadrzaj>OPERIS ENERGIJA d.o.o.</izvorni_sadrzaj>
    <derivirana_varijabla naziv="DomainObject.Predmet.ProtustrankaNazivFormated_1">OPERIS ENERGIJA d.o.o.</derivirana_varijabla>
  </DomainObject.Predmet.ProtustrankaNazivFormated>
  <DomainObject.Predmet.ProtustrankaNazivFormatedOIB>
    <izvorni_sadrzaj>OPERIS ENERGIJA d.o.o., OIB 11340675744</izvorni_sadrzaj>
    <derivirana_varijabla naziv="DomainObject.Predmet.ProtustrankaNazivFormatedOIB_1">OPERIS ENERGIJA d.o.o., OIB 11340675744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OPERIS ENERGIJA d.o.o. zastupanog po punomoćniku Hrvoje Sedmak</item>
    </izvorni_sadrzaj>
    <derivirana_varijabla naziv="DomainObject.Predmet.ProtuStrankaListFormated_1">
      <item>OPERIS ENERGIJA d.o.o. zastupanog po punomoćniku Hrvoje Sedmak</item>
    </derivirana_varijabla>
  </DomainObject.Predmet.ProtuStrankaListFormated>
  <DomainObject.Predmet.ProtuStrankaListFormatedOIB>
    <izvorni_sadrzaj>
      <item>OPERIS ENERGIJA d.o.o., OIB 11340675744 zastupanog po punomoćniku Hrvoje Sedmak</item>
    </izvorni_sadrzaj>
    <derivirana_varijabla naziv="DomainObject.Predmet.ProtuStrankaListFormatedOIB_1">
      <item>OPERIS ENERGIJA d.o.o., OIB 11340675744 zastupanog po punomoćniku Hrvoje Sedmak</item>
    </derivirana_varijabla>
  </DomainObject.Predmet.ProtuStrankaListFormatedOIB>
  <DomainObject.Predmet.ProtuStrankaListFormatedWithAdress>
    <izvorni_sadrzaj>
      <item>OPERIS ENERGIJA d.o.o., Frateršćica 21, 10000 Zagreb zastupanog po punomoćniku Hrvoje Sedmak</item>
    </izvorni_sadrzaj>
    <derivirana_varijabla naziv="DomainObject.Predmet.ProtuStrankaListFormatedWithAdress_1">
      <item>OPERIS ENERGIJA d.o.o., Frateršćica 21, 10000 Zagreb zastupanog po punomoćniku Hrvoje Sedmak</item>
    </derivirana_varijabla>
  </DomainObject.Predmet.ProtuStrankaListFormatedWithAdress>
  <DomainObject.Predmet.ProtuStrankaListFormatedWithAdressOIB>
    <izvorni_sadrzaj>
      <item>OPERIS ENERGIJA d.o.o., OIB 11340675744, Frateršćica 21, 10000 Zagreb zastupanog po punomoćniku Hrvoje Sedmak</item>
    </izvorni_sadrzaj>
    <derivirana_varijabla naziv="DomainObject.Predmet.ProtuStrankaListFormatedWithAdressOIB_1">
      <item>OPERIS ENERGIJA d.o.o., OIB 11340675744, Frateršćica 21, 10000 Zagreb zastupanog po punomoćniku Hrvoje Sedmak</item>
    </derivirana_varijabla>
  </DomainObject.Predmet.ProtuStrankaListFormatedWithAdressOIB>
  <DomainObject.Predmet.ProtuStrankaListNazivFormated>
    <izvorni_sadrzaj>
      <item>OPERIS ENERGIJA d.o.o.</item>
    </izvorni_sadrzaj>
    <derivirana_varijabla naziv="DomainObject.Predmet.ProtuStrankaListNazivFormated_1">
      <item>OPERIS ENERGIJA d.o.o.</item>
    </derivirana_varijabla>
  </DomainObject.Predmet.ProtuStrankaListNazivFormated>
  <DomainObject.Predmet.ProtuStrankaListNazivFormatedOIB>
    <izvorni_sadrzaj>
      <item>OPERIS ENERGIJA d.o.o., OIB 11340675744</item>
    </izvorni_sadrzaj>
    <derivirana_varijabla naziv="DomainObject.Predmet.ProtuStrankaListNazivFormatedOIB_1">
      <item>OPERIS ENERGIJA d.o.o., OIB 11340675744</item>
    </derivirana_varijabla>
  </DomainObject.Predmet.ProtuStrankaListNazivFormatedOIB>
  <DomainObject.Predmet.OstaliListFormated>
    <izvorni_sadrzaj>
      <item>Hrvoje Sedmak punomoćnik sudionika u postupku OPERIS ENERGIJA d.o.o.</item>
    </izvorni_sadrzaj>
    <derivirana_varijabla naziv="DomainObject.Predmet.OstaliListFormated_1">
      <item>Hrvoje Sedmak punomoćnik sudionika u postupku OPERIS ENERGIJA d.o.o.</item>
    </derivirana_varijabla>
  </DomainObject.Predmet.OstaliListFormated>
  <DomainObject.Predmet.OstaliListFormatedOIB>
    <izvorni_sadrzaj>
      <item>Hrvoje Sedmak, OIB 88249841566 punomoćnik sudionika u postupku OPERIS ENERGIJA d.o.o.</item>
    </izvorni_sadrzaj>
    <derivirana_varijabla naziv="DomainObject.Predmet.OstaliListFormatedOIB_1">
      <item>Hrvoje Sedmak, OIB 88249841566 punomoćnik sudionika u postupku OPERIS ENERGIJA d.o.o.</item>
    </derivirana_varijabla>
  </DomainObject.Predmet.OstaliListFormatedOIB>
  <DomainObject.Predmet.OstaliListFormatedWithAdress>
    <izvorni_sadrzaj>
      <item>Hrvoje Sedmak, Fraterščica 21, 10000 Zagreb punomoćnik sudionika u postupku OPERIS ENERGIJA d.o.o.</item>
    </izvorni_sadrzaj>
    <derivirana_varijabla naziv="DomainObject.Predmet.OstaliListFormatedWithAdress_1">
      <item>Hrvoje Sedmak, Fraterščica 21, 10000 Zagreb punomoćnik sudionika u postupku OPERIS ENERGIJA d.o.o.</item>
    </derivirana_varijabla>
  </DomainObject.Predmet.OstaliListFormatedWithAdress>
  <DomainObject.Predmet.OstaliListFormatedWithAdressOIB>
    <izvorni_sadrzaj>
      <item>Hrvoje Sedmak, OIB 88249841566, Fraterščica 21, 10000 Zagreb punomoćnik sudionika u postupku OPERIS ENERGIJA d.o.o.</item>
    </izvorni_sadrzaj>
    <derivirana_varijabla naziv="DomainObject.Predmet.OstaliListFormatedWithAdressOIB_1">
      <item>Hrvoje Sedmak, OIB 88249841566, Fraterščica 21, 10000 Zagreb punomoćnik sudionika u postupku OPERIS ENERGIJA d.o.o.</item>
    </derivirana_varijabla>
  </DomainObject.Predmet.OstaliListFormatedWithAdressOIB>
  <DomainObject.Predmet.OstaliListNazivFormated>
    <izvorni_sadrzaj>
      <item>Hrvoje Sedmak</item>
    </izvorni_sadrzaj>
    <derivirana_varijabla naziv="DomainObject.Predmet.OstaliListNazivFormated_1">
      <item>Hrvoje Sedmak</item>
    </derivirana_varijabla>
  </DomainObject.Predmet.OstaliListNazivFormated>
  <DomainObject.Predmet.OstaliListNazivFormatedOIB>
    <izvorni_sadrzaj>
      <item>Hrvoje Sedmak, OIB 88249841566</item>
    </izvorni_sadrzaj>
    <derivirana_varijabla naziv="DomainObject.Predmet.OstaliListNazivFormatedOIB_1">
      <item>Hrvoje Sedmak, OIB 88249841566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OPERIS ENERGIJA d.o.o.</izvorni_sadrzaj>
    <derivirana_varijabla naziv="DomainObject.Predmet.ProtustrankaIDrugi_1">OPERIS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OPERIS ENERGIJA d.o.o., OIB 11340675744, Frateršćica 21, 10000 Zagreb</izvorni_sadrzaj>
    <derivirana_varijabla naziv="DomainObject.Predmet.ProtustrankaIDrugiAdressOIB_1">OPERIS ENERGIJA d.o.o., OIB 11340675744, Frateršćica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OPERIS ENERGIJA d.o.o.</item>
      <item>Hrvoje Sedmak</item>
    </izvorni_sadrzaj>
    <derivirana_varijabla naziv="DomainObject.Predmet.SudioniciListNaziv_1">
      <item>FINA Regionalni centar Zagreb</item>
      <item>OPERIS ENERGIJA d.o.o.</item>
      <item>Hrvoje Sedmak</item>
    </derivirana_varijabla>
  </DomainObject.Predmet.SudioniciListNaziv>
  <DomainObject.Predmet.SudioniciListAdressOIB>
    <izvorni_sadrzaj>
      <item>FINA Regionalni centar Zagreb, OIB 85821130368, Trg svibanjskih žrtava 1995. 1,10000 Zagreb</item>
      <item>OPERIS ENERGIJA d.o.o., OIB 11340675744, Frateršćica 21,10000 Zagreb</item>
      <item>Hrvoje Sedmak, OIB 88249841566, Fraterščica 21,10000 Zagreb</item>
    </izvorni_sadrzaj>
    <derivirana_varijabla naziv="DomainObject.Predmet.SudioniciListAdressOIB_1">
      <item>FINA Regionalni centar Zagreb, OIB 85821130368, Trg svibanjskih žrtava 1995. 1,10000 Zagreb</item>
      <item>OPERIS ENERGIJA d.o.o., OIB 11340675744, Frateršćica 21,10000 Zagreb</item>
      <item>Hrvoje Sedmak, OIB 88249841566, Fraterščica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11340675744</item>
      <item>, OIB 88249841566</item>
    </izvorni_sadrzaj>
    <derivirana_varijabla naziv="DomainObject.Predmet.SudioniciListNazivOIB_1">
      <item>, OIB 85821130368</item>
      <item>, OIB 11340675744</item>
      <item>, OIB 88249841566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563</properties:Words>
  <properties:Characters>2935</properties:Characters>
  <properties:Lines>95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2018-01-09T13:44:00Z</dcterms:created>
  <dc:creator>Korisnik</dc:creator>
  <cp:lastModifiedBy>Draženka Prpić</cp:lastModifiedBy>
  <cp:lastPrinted>2018-01-09T13:45:00Z</cp:lastPrinted>
  <dcterms:modified xmlns:xsi="http://www.w3.org/2001/XMLSchema-instance" xsi:type="dcterms:W3CDTF">2018-01-09T13:45:00Z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