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00f14" w14:paraId="7400f14" w:rsidRDefault="00A2466D" w:rsidR="00A2466D" w:rsidRPr="00E80E8A">
      <w:pPr>
        <w15:collapsed w:val="false"/>
      </w:pPr>
      <w:bookmarkStart w:name="_GoBack" w:id="0"/>
      <w:bookmarkEnd w:id="0"/>
    </w:p>
    <w:p w:rsidRDefault="00A30C8D" w:rsidR="003618AE" w:rsidRPr="00E80E8A"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18AE" w:rsidR="003618AE" w:rsidRPr="00E80E8A">
      <w:r w:rsidRPr="00E80E8A">
        <w:t xml:space="preserve">REPUBLIKA HRVATSKA </w:t>
      </w:r>
    </w:p>
    <w:p w:rsidRDefault="003618AE" w:rsidR="0027404F" w:rsidRPr="00E80E8A">
      <w:r w:rsidRPr="00E80E8A">
        <w:t>TRGOVAČKI SUD U ZAGREBU</w:t>
      </w:r>
    </w:p>
    <w:p w:rsidRDefault="0027404F" w:rsidR="003618AE" w:rsidRPr="00E80E8A">
      <w:r w:rsidRPr="00E80E8A">
        <w:t xml:space="preserve">Zagreb, </w:t>
      </w:r>
      <w:proofErr w:type="spellStart"/>
      <w:r w:rsidRPr="00E80E8A">
        <w:t>Amruševa</w:t>
      </w:r>
      <w:proofErr w:type="spellEnd"/>
      <w:r w:rsidRPr="00E80E8A">
        <w:t xml:space="preserve"> 2/II</w:t>
      </w:r>
      <w:r w:rsidR="003618AE" w:rsidRPr="00E80E8A">
        <w:tab/>
      </w:r>
      <w:r w:rsidR="003618AE" w:rsidRPr="00E80E8A">
        <w:tab/>
      </w:r>
      <w:r w:rsidR="003618AE" w:rsidRPr="00E80E8A">
        <w:tab/>
      </w:r>
      <w:r w:rsidR="003618AE" w:rsidRPr="00E80E8A">
        <w:tab/>
      </w:r>
      <w:r w:rsidR="003618AE" w:rsidRPr="00E80E8A">
        <w:tab/>
      </w:r>
    </w:p>
    <w:p w:rsidRDefault="00D86D81" w:rsidP="00E80E8A" w:rsidR="00D86D81">
      <w:pPr>
        <w:jc w:val="center"/>
      </w:pPr>
    </w:p>
    <w:p w:rsidRDefault="00E80E8A" w:rsidP="00E80E8A" w:rsidR="003618AE" w:rsidRPr="00E80E8A">
      <w:pPr>
        <w:jc w:val="center"/>
      </w:pPr>
      <w:r>
        <w:t xml:space="preserve">R E P U B L I K A   H R V A T S K A </w:t>
      </w:r>
    </w:p>
    <w:p w:rsidRDefault="003618AE" w:rsidP="003618AE" w:rsidR="003618AE" w:rsidRPr="00E80E8A">
      <w:pPr>
        <w:jc w:val="center"/>
      </w:pPr>
      <w:r w:rsidRPr="00E80E8A">
        <w:t xml:space="preserve">R J E Š E N J E </w:t>
      </w:r>
    </w:p>
    <w:p w:rsidRDefault="003618AE" w:rsidP="003618AE" w:rsidR="003618AE" w:rsidRPr="00E80E8A">
      <w:pPr>
        <w:jc w:val="center"/>
      </w:pPr>
    </w:p>
    <w:p w:rsidRDefault="003618AE" w:rsidP="00BD7555" w:rsidR="003618AE">
      <w:pPr>
        <w:jc w:val="both"/>
      </w:pPr>
      <w:r w:rsidRPr="00E80E8A">
        <w:tab/>
      </w:r>
      <w:r w:rsidR="00BD7555">
        <w:t>TRGOVAČKI SUD U ZAGREBU po suc</w:t>
      </w:r>
      <w:r w:rsidR="0093780B">
        <w:t xml:space="preserve">u pojedincu Vesni Sremac Šoštar, </w:t>
      </w:r>
      <w:r w:rsidR="00BD7555">
        <w:t xml:space="preserve">u stečajnom postupku nad </w:t>
      </w:r>
      <w:r w:rsidR="0093780B">
        <w:t xml:space="preserve">stečajnim </w:t>
      </w:r>
      <w:r w:rsidR="00BD7555">
        <w:t xml:space="preserve">dužnikom </w:t>
      </w:r>
      <w:proofErr w:type="spellStart"/>
      <w:r w:rsidR="0093780B" w:rsidRPr="00A86E7F">
        <w:rPr>
          <w:rFonts w:eastAsiaTheme="minorEastAsia"/>
        </w:rPr>
        <w:t>BISaf</w:t>
      </w:r>
      <w:proofErr w:type="spellEnd"/>
      <w:r w:rsidR="0093780B" w:rsidRPr="00A86E7F">
        <w:rPr>
          <w:rFonts w:eastAsiaTheme="minorEastAsia"/>
        </w:rPr>
        <w:t xml:space="preserve"> savjetovanje j.d.o.o.</w:t>
      </w:r>
      <w:r w:rsidR="0093780B">
        <w:rPr>
          <w:rFonts w:eastAsiaTheme="minorEastAsia"/>
        </w:rPr>
        <w:t>- u stečaju</w:t>
      </w:r>
      <w:r w:rsidR="0093780B" w:rsidRPr="00A86E7F">
        <w:rPr>
          <w:rFonts w:eastAsiaTheme="minorEastAsia"/>
        </w:rPr>
        <w:t xml:space="preserve">, Velika Mlaka, Brune Bušića 3 A, </w:t>
      </w:r>
      <w:proofErr w:type="spellStart"/>
      <w:r w:rsidR="0093780B" w:rsidRPr="00A86E7F">
        <w:rPr>
          <w:rFonts w:eastAsiaTheme="minorEastAsia"/>
        </w:rPr>
        <w:t>OIB</w:t>
      </w:r>
      <w:proofErr w:type="spellEnd"/>
      <w:r w:rsidR="0093780B" w:rsidRPr="00A86E7F">
        <w:rPr>
          <w:rFonts w:eastAsiaTheme="minorEastAsia"/>
        </w:rPr>
        <w:t xml:space="preserve">: </w:t>
      </w:r>
      <w:proofErr w:type="spellStart"/>
      <w:r w:rsidR="0093780B" w:rsidRPr="00A86E7F">
        <w:rPr>
          <w:rFonts w:eastAsiaTheme="minorEastAsia"/>
        </w:rPr>
        <w:t>02944379471</w:t>
      </w:r>
      <w:proofErr w:type="spellEnd"/>
      <w:r w:rsidR="0093780B">
        <w:t xml:space="preserve">, </w:t>
      </w:r>
      <w:r w:rsidR="00BD7555">
        <w:t xml:space="preserve">dana </w:t>
      </w:r>
      <w:proofErr w:type="spellStart"/>
      <w:r w:rsidR="00825B27">
        <w:t>16</w:t>
      </w:r>
      <w:proofErr w:type="spellEnd"/>
      <w:r w:rsidR="0093780B">
        <w:t xml:space="preserve">. svibnja </w:t>
      </w:r>
      <w:proofErr w:type="spellStart"/>
      <w:r w:rsidR="0093780B">
        <w:t>2019</w:t>
      </w:r>
      <w:proofErr w:type="spellEnd"/>
      <w:r w:rsidR="0093780B">
        <w:t xml:space="preserve">. </w:t>
      </w:r>
      <w:r w:rsidR="00BD7555">
        <w:t xml:space="preserve"> godine</w:t>
      </w:r>
    </w:p>
    <w:p w:rsidRDefault="00BD7555" w:rsidP="00BD7555" w:rsidR="00BD7555" w:rsidRPr="00E80E8A">
      <w:pPr>
        <w:jc w:val="both"/>
      </w:pPr>
    </w:p>
    <w:p w:rsidRDefault="003618AE" w:rsidP="003618AE" w:rsidR="003618AE" w:rsidRPr="00E80E8A">
      <w:pPr>
        <w:jc w:val="center"/>
      </w:pPr>
      <w:r w:rsidRPr="00E80E8A">
        <w:t xml:space="preserve">r i j e š i o   j e </w:t>
      </w:r>
    </w:p>
    <w:p w:rsidRDefault="003618AE" w:rsidP="003618AE" w:rsidR="003618AE" w:rsidRPr="00E80E8A"/>
    <w:p w:rsidRDefault="00333C55" w:rsidP="00D86D81" w:rsidR="00333C55" w:rsidRPr="00E80E8A">
      <w:pPr>
        <w:pStyle w:val="Odlomakpopisa"/>
        <w:numPr>
          <w:ilvl w:val="0"/>
          <w:numId w:val="4"/>
        </w:numPr>
        <w:ind w:left="720"/>
        <w:jc w:val="both"/>
      </w:pPr>
      <w:r w:rsidRPr="00E80E8A">
        <w:t>Određuje se završno ročište</w:t>
      </w:r>
      <w:r w:rsidR="00116AEF" w:rsidRPr="00E80E8A">
        <w:t xml:space="preserve"> vjero</w:t>
      </w:r>
      <w:r w:rsidR="001954DD" w:rsidRPr="00E80E8A">
        <w:t>v</w:t>
      </w:r>
      <w:r w:rsidR="00116AEF" w:rsidRPr="00E80E8A">
        <w:t>nika</w:t>
      </w:r>
      <w:r w:rsidR="005D075C">
        <w:t xml:space="preserve"> za dan </w:t>
      </w:r>
      <w:r w:rsidR="009F393B">
        <w:t xml:space="preserve">3. srpnja </w:t>
      </w:r>
      <w:proofErr w:type="spellStart"/>
      <w:r w:rsidR="009F393B">
        <w:t>2019</w:t>
      </w:r>
      <w:proofErr w:type="spellEnd"/>
      <w:r w:rsidR="009F393B">
        <w:t xml:space="preserve">. </w:t>
      </w:r>
      <w:r w:rsidR="0030253B" w:rsidRPr="00E80E8A">
        <w:t xml:space="preserve"> godine u </w:t>
      </w:r>
      <w:proofErr w:type="spellStart"/>
      <w:r w:rsidR="009F393B">
        <w:t>11</w:t>
      </w:r>
      <w:proofErr w:type="spellEnd"/>
      <w:r w:rsidR="009F393B">
        <w:t>,</w:t>
      </w:r>
      <w:proofErr w:type="spellStart"/>
      <w:r w:rsidR="009F393B">
        <w:t>00</w:t>
      </w:r>
      <w:proofErr w:type="spellEnd"/>
      <w:r w:rsidR="009067E2">
        <w:t xml:space="preserve"> sati</w:t>
      </w:r>
      <w:r w:rsidR="00920D12" w:rsidRPr="00E80E8A">
        <w:t xml:space="preserve"> </w:t>
      </w:r>
      <w:r w:rsidRPr="00E80E8A">
        <w:t xml:space="preserve">u prostorijama Trgovačkog suda u Zagrebu, </w:t>
      </w:r>
      <w:proofErr w:type="spellStart"/>
      <w:r w:rsidR="00D86D81">
        <w:t>Amruševa</w:t>
      </w:r>
      <w:proofErr w:type="spellEnd"/>
      <w:r w:rsidR="00D86D81">
        <w:t xml:space="preserve"> 2/II, s</w:t>
      </w:r>
      <w:r w:rsidR="009F393B">
        <w:t xml:space="preserve">oba </w:t>
      </w:r>
      <w:proofErr w:type="spellStart"/>
      <w:r w:rsidR="009F393B">
        <w:t>93</w:t>
      </w:r>
      <w:proofErr w:type="spellEnd"/>
      <w:r w:rsidRPr="00E80E8A">
        <w:t>/I</w:t>
      </w:r>
      <w:r w:rsidR="00D86D81">
        <w:t>I</w:t>
      </w:r>
      <w:r w:rsidRPr="00E80E8A">
        <w:t xml:space="preserve"> (</w:t>
      </w:r>
      <w:r w:rsidR="009F393B">
        <w:t xml:space="preserve">ulična </w:t>
      </w:r>
      <w:r w:rsidRPr="00E80E8A">
        <w:t xml:space="preserve">zgrada). </w:t>
      </w:r>
    </w:p>
    <w:p w:rsidRDefault="00333C55" w:rsidP="00D86D81" w:rsidR="00333C55" w:rsidRPr="00E80E8A">
      <w:pPr>
        <w:pStyle w:val="Odlomakpopisa"/>
        <w:numPr>
          <w:ilvl w:val="0"/>
          <w:numId w:val="4"/>
        </w:numPr>
        <w:ind w:left="720"/>
        <w:jc w:val="both"/>
      </w:pPr>
      <w:r w:rsidRPr="00E80E8A">
        <w:t xml:space="preserve">Završno ročište zakazuje se sa slijedećim dnevnim redom: </w:t>
      </w:r>
    </w:p>
    <w:p w:rsidRDefault="00333C55" w:rsidP="00D86D81" w:rsidR="00333C55">
      <w:pPr>
        <w:numPr>
          <w:ilvl w:val="0"/>
          <w:numId w:val="2"/>
        </w:numPr>
        <w:jc w:val="both"/>
      </w:pPr>
      <w:r w:rsidRPr="001D0B42">
        <w:t xml:space="preserve">Rasprava o završnom računu stečajnog upravitelja </w:t>
      </w:r>
    </w:p>
    <w:p w:rsidRDefault="001D0B42" w:rsidP="00D86D81" w:rsidR="001D0B42">
      <w:pPr>
        <w:numPr>
          <w:ilvl w:val="0"/>
          <w:numId w:val="2"/>
        </w:numPr>
        <w:jc w:val="both"/>
      </w:pPr>
      <w:r>
        <w:t>Prigovor na završni račun</w:t>
      </w:r>
    </w:p>
    <w:p w:rsidRDefault="001D0B42" w:rsidP="00D86D81" w:rsidR="001D0B42" w:rsidRPr="001D0B42">
      <w:pPr>
        <w:numPr>
          <w:ilvl w:val="0"/>
          <w:numId w:val="2"/>
        </w:numPr>
        <w:jc w:val="both"/>
      </w:pPr>
      <w:r>
        <w:t>Odlučivanje o neunovčenim predmetima stečajne mase</w:t>
      </w:r>
    </w:p>
    <w:p w:rsidRDefault="00116AEF" w:rsidP="0079476E" w:rsidR="00116AEF" w:rsidRPr="00E80E8A">
      <w:pPr>
        <w:ind w:left="1416"/>
      </w:pPr>
    </w:p>
    <w:p w:rsidRDefault="00116AEF" w:rsidP="00116AEF" w:rsidR="00116AEF" w:rsidRPr="00E80E8A">
      <w:pPr>
        <w:jc w:val="center"/>
      </w:pPr>
      <w:r w:rsidRPr="00E80E8A">
        <w:t xml:space="preserve">Obrazloženje </w:t>
      </w:r>
    </w:p>
    <w:p w:rsidRDefault="00116AEF" w:rsidP="00116AEF" w:rsidR="00116AEF" w:rsidRPr="00E80E8A">
      <w:pPr>
        <w:jc w:val="center"/>
      </w:pPr>
    </w:p>
    <w:p w:rsidRDefault="00116AEF" w:rsidP="002B05E1" w:rsidR="00116AEF" w:rsidRPr="00E80E8A">
      <w:pPr>
        <w:jc w:val="both"/>
      </w:pPr>
      <w:r w:rsidRPr="00E80E8A">
        <w:tab/>
        <w:t xml:space="preserve">Nakon što </w:t>
      </w:r>
      <w:r w:rsidR="00483DFE">
        <w:t xml:space="preserve">je stečajni sudac pregledao završni račun stečajnog dužnika, </w:t>
      </w:r>
      <w:r w:rsidRPr="00E80E8A">
        <w:t xml:space="preserve">stečajni sudac je temeljem čl. </w:t>
      </w:r>
      <w:proofErr w:type="spellStart"/>
      <w:r w:rsidR="009F393B">
        <w:t>283</w:t>
      </w:r>
      <w:proofErr w:type="spellEnd"/>
      <w:r w:rsidRPr="00E80E8A">
        <w:t xml:space="preserve"> Stečajnog zakona</w:t>
      </w:r>
      <w:r w:rsidR="009F393B">
        <w:t xml:space="preserve"> (NN </w:t>
      </w:r>
      <w:proofErr w:type="spellStart"/>
      <w:r w:rsidR="009F393B">
        <w:t>71</w:t>
      </w:r>
      <w:proofErr w:type="spellEnd"/>
      <w:r w:rsidR="009F393B">
        <w:t>/</w:t>
      </w:r>
      <w:proofErr w:type="spellStart"/>
      <w:r w:rsidR="009F393B">
        <w:t>15</w:t>
      </w:r>
      <w:proofErr w:type="spellEnd"/>
      <w:r w:rsidR="009F393B">
        <w:t xml:space="preserve">, </w:t>
      </w:r>
      <w:proofErr w:type="spellStart"/>
      <w:r w:rsidR="009F393B">
        <w:t>104</w:t>
      </w:r>
      <w:proofErr w:type="spellEnd"/>
      <w:r w:rsidR="009F393B">
        <w:t>/</w:t>
      </w:r>
      <w:proofErr w:type="spellStart"/>
      <w:r w:rsidR="009F393B">
        <w:t>17</w:t>
      </w:r>
      <w:proofErr w:type="spellEnd"/>
      <w:r w:rsidR="009F393B">
        <w:t>),</w:t>
      </w:r>
      <w:r w:rsidR="002B05E1" w:rsidRPr="00F5438E">
        <w:t xml:space="preserve"> </w:t>
      </w:r>
      <w:r w:rsidRPr="00E80E8A">
        <w:t xml:space="preserve"> odredio završno ročište vjerovnika. </w:t>
      </w:r>
    </w:p>
    <w:p w:rsidRDefault="003618AE" w:rsidP="003618AE" w:rsidR="003618AE" w:rsidRPr="00E80E8A"/>
    <w:p w:rsidRDefault="00A17DCF" w:rsidP="003618AE" w:rsidR="003618AE" w:rsidRPr="00E80E8A">
      <w:pPr>
        <w:jc w:val="center"/>
      </w:pPr>
      <w:r w:rsidRPr="00E80E8A">
        <w:t xml:space="preserve">U Zagrebu, </w:t>
      </w:r>
      <w:proofErr w:type="spellStart"/>
      <w:r w:rsidR="00825B27">
        <w:t>16</w:t>
      </w:r>
      <w:proofErr w:type="spellEnd"/>
      <w:r w:rsidR="009F393B">
        <w:t xml:space="preserve">. svibnja </w:t>
      </w:r>
      <w:proofErr w:type="spellStart"/>
      <w:r w:rsidR="009F393B">
        <w:t>2019</w:t>
      </w:r>
      <w:proofErr w:type="spellEnd"/>
      <w:r w:rsidR="009F393B">
        <w:t xml:space="preserve">. </w:t>
      </w:r>
      <w:r w:rsidR="00D86D81">
        <w:t xml:space="preserve"> godine</w:t>
      </w:r>
      <w:r w:rsidR="00E80E8A">
        <w:t xml:space="preserve"> </w:t>
      </w:r>
    </w:p>
    <w:p w:rsidRDefault="003618AE" w:rsidP="003618AE" w:rsidR="003618AE" w:rsidRPr="00E80E8A"/>
    <w:p w:rsidRDefault="00D86D81" w:rsidP="00D86D81" w:rsidR="00D86D81" w:rsidRPr="00BC6722">
      <w:pPr>
        <w:pStyle w:val="Tijeloteksta"/>
        <w:jc w:val="right"/>
      </w:pPr>
      <w:r w:rsidRPr="00BC6722">
        <w:t>SUDAC:</w:t>
      </w:r>
    </w:p>
    <w:p w:rsidRDefault="00D86D81" w:rsidP="00D86D81" w:rsidR="00D86D81">
      <w:pPr>
        <w:pStyle w:val="Uvuenotijeloteksta"/>
        <w:ind w:firstLine="141" w:left="1983"/>
        <w:jc w:val="right"/>
      </w:pPr>
      <w:r w:rsidRPr="00BC6722">
        <w:tab/>
      </w:r>
      <w:r w:rsidRPr="00BC6722">
        <w:tab/>
      </w:r>
      <w:r w:rsidRPr="00BC6722">
        <w:tab/>
      </w:r>
      <w:r w:rsidRPr="00BC6722">
        <w:tab/>
      </w:r>
      <w:r w:rsidRPr="00BC6722">
        <w:tab/>
      </w:r>
      <w:r w:rsidRPr="00BC6722">
        <w:tab/>
        <w:t>Vesna Sremac Šoštar</w:t>
      </w:r>
      <w:r w:rsidR="00284939">
        <w:t>,v.r.</w:t>
      </w:r>
    </w:p>
    <w:p w:rsidRDefault="00D86D81" w:rsidP="00D86D81" w:rsidR="00D86D81">
      <w:pPr>
        <w:pStyle w:val="Uvuenotijeloteksta"/>
        <w:ind w:firstLine="141" w:left="1983"/>
        <w:jc w:val="right"/>
      </w:pPr>
    </w:p>
    <w:p w:rsidRDefault="0024443D" w:rsidP="00284939" w:rsidR="0024443D"/>
    <w:p w:rsidRDefault="00284939" w:rsidR="0028493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>-</w:t>
      </w:r>
      <w:proofErr w:type="spellStart"/>
      <w:r>
        <w:t>ovl</w:t>
      </w:r>
      <w:proofErr w:type="spellEnd"/>
      <w:r>
        <w:t>. službenik</w:t>
      </w:r>
    </w:p>
    <w:p w:rsidRDefault="00284939" w:rsidR="0028493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Vinka Mihalinčić</w:t>
      </w:r>
    </w:p>
    <w:p w:rsidRDefault="00284939" w:rsidP="00284939" w:rsidR="00284939"/>
    <w:p w:rsidRDefault="00A2466D" w:rsidP="00920D12" w:rsidR="00A2466D" w:rsidRPr="00E80E8A">
      <w:pPr>
        <w:ind w:left="360"/>
      </w:pPr>
    </w:p>
    <w:sectPr w:rsidSect="00E67331" w:rsidR="00A2466D" w:rsidRPr="00E80E8A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7331" w:rsidP="00E67331" w:rsidR="00E67331">
      <w:r>
        <w:separator/>
      </w:r>
    </w:p>
  </w:endnote>
  <w:endnote w:id="0" w:type="continuationSeparator">
    <w:p w:rsidRDefault="00E67331" w:rsidP="00E67331" w:rsidR="00E673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7331" w:rsidP="00E67331" w:rsidR="00E67331">
      <w:r>
        <w:separator/>
      </w:r>
    </w:p>
  </w:footnote>
  <w:footnote w:id="0" w:type="continuationSeparator">
    <w:p w:rsidRDefault="00E67331" w:rsidP="00E67331" w:rsidR="00E673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93727097"/>
      <w:docPartObj>
        <w:docPartGallery w:val="Page Numbers (Top of Page)"/>
        <w:docPartUnique/>
      </w:docPartObj>
    </w:sdtPr>
    <w:sdtEndPr/>
    <w:sdtContent>
      <w:p w:rsidRDefault="00E67331" w:rsidR="00E6733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Default="00E67331" w:rsidR="00E6733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7331" w:rsidP="00E67331" w:rsidR="00E67331">
    <w:pPr>
      <w:pStyle w:val="Zaglavlje"/>
      <w:jc w:val="right"/>
    </w:pPr>
    <w:proofErr w:type="spellStart"/>
    <w:r>
      <w:t>48.St</w:t>
    </w:r>
    <w:proofErr w:type="spellEnd"/>
    <w:r>
      <w:t>-</w:t>
    </w:r>
    <w:proofErr w:type="spellStart"/>
    <w:r w:rsidR="0093780B">
      <w:t>353</w:t>
    </w:r>
    <w:proofErr w:type="spellEnd"/>
    <w:r w:rsidR="0093780B">
      <w:t>/</w:t>
    </w:r>
    <w:proofErr w:type="spellStart"/>
    <w:r w:rsidR="0093780B">
      <w:t>17</w:t>
    </w:r>
    <w:proofErr w:type="spellEnd"/>
    <w:r w:rsidR="0093780B">
      <w:t>-</w:t>
    </w:r>
    <w:proofErr w:type="spellStart"/>
    <w:r w:rsidR="0093780B">
      <w:t>27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8707BA"/>
    <w:multiLevelType w:val="hybridMultilevel"/>
    <w:tmpl w:val="98EE606E"/>
    <w:lvl w:tplc="ABECFF6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BDA23AD"/>
    <w:multiLevelType w:val="hybridMultilevel"/>
    <w:tmpl w:val="D1B0C4F0"/>
    <w:lvl w:tplc="8C68F66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A0E668A"/>
    <w:multiLevelType w:val="hybridMultilevel"/>
    <w:tmpl w:val="20EA24F4"/>
    <w:lvl w:tplc="57B63268" w:ilvl="0">
      <w:start w:val="1"/>
      <w:numFmt w:val="decimal"/>
      <w:lvlText w:val="%1."/>
      <w:lvlJc w:val="left"/>
      <w:pPr>
        <w:tabs>
          <w:tab w:pos="1851" w:val="num"/>
        </w:tabs>
        <w:ind w:hanging="435" w:left="185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3">
    <w:nsid w:val="3EFC1280"/>
    <w:multiLevelType w:val="hybridMultilevel"/>
    <w:tmpl w:val="E0C6C798"/>
    <w:lvl w:tplc="355C7AAE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84102B1"/>
    <w:multiLevelType w:val="hybridMultilevel"/>
    <w:tmpl w:val="19E23742"/>
    <w:lvl w:tplc="25B2700C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46B2"/>
    <w:rsid w:val="00004949"/>
    <w:rsid w:val="00020F07"/>
    <w:rsid w:val="000225AC"/>
    <w:rsid w:val="000267C2"/>
    <w:rsid w:val="00027B40"/>
    <w:rsid w:val="00035E93"/>
    <w:rsid w:val="00040D47"/>
    <w:rsid w:val="00041213"/>
    <w:rsid w:val="000C0E26"/>
    <w:rsid w:val="000C3D74"/>
    <w:rsid w:val="000D1C33"/>
    <w:rsid w:val="00111909"/>
    <w:rsid w:val="00111B95"/>
    <w:rsid w:val="00116AEF"/>
    <w:rsid w:val="00122BC6"/>
    <w:rsid w:val="00126425"/>
    <w:rsid w:val="00130436"/>
    <w:rsid w:val="0014142F"/>
    <w:rsid w:val="0014697C"/>
    <w:rsid w:val="00170B99"/>
    <w:rsid w:val="00170F2A"/>
    <w:rsid w:val="001724BE"/>
    <w:rsid w:val="00181F36"/>
    <w:rsid w:val="00192FDC"/>
    <w:rsid w:val="001954DD"/>
    <w:rsid w:val="001A1CFD"/>
    <w:rsid w:val="001A3FB5"/>
    <w:rsid w:val="001B51F5"/>
    <w:rsid w:val="001C0371"/>
    <w:rsid w:val="001C17FF"/>
    <w:rsid w:val="001D0B42"/>
    <w:rsid w:val="001D1A7D"/>
    <w:rsid w:val="001D328C"/>
    <w:rsid w:val="001D76A9"/>
    <w:rsid w:val="001E7F01"/>
    <w:rsid w:val="0020298B"/>
    <w:rsid w:val="00202AE7"/>
    <w:rsid w:val="00206A55"/>
    <w:rsid w:val="002265B7"/>
    <w:rsid w:val="00231261"/>
    <w:rsid w:val="00235B9E"/>
    <w:rsid w:val="0024443D"/>
    <w:rsid w:val="00245D64"/>
    <w:rsid w:val="002638BA"/>
    <w:rsid w:val="0027021A"/>
    <w:rsid w:val="00271BAB"/>
    <w:rsid w:val="0027404F"/>
    <w:rsid w:val="0027567A"/>
    <w:rsid w:val="00284939"/>
    <w:rsid w:val="0028723B"/>
    <w:rsid w:val="00290D55"/>
    <w:rsid w:val="002A660B"/>
    <w:rsid w:val="002A6699"/>
    <w:rsid w:val="002B05E1"/>
    <w:rsid w:val="002C4516"/>
    <w:rsid w:val="002C46B2"/>
    <w:rsid w:val="002D1239"/>
    <w:rsid w:val="002F1045"/>
    <w:rsid w:val="002F290E"/>
    <w:rsid w:val="002F3BC7"/>
    <w:rsid w:val="0030253B"/>
    <w:rsid w:val="00333C55"/>
    <w:rsid w:val="00336C05"/>
    <w:rsid w:val="00340B1A"/>
    <w:rsid w:val="00341FC8"/>
    <w:rsid w:val="003453C8"/>
    <w:rsid w:val="003618AE"/>
    <w:rsid w:val="00367BB9"/>
    <w:rsid w:val="0037223E"/>
    <w:rsid w:val="00375EAD"/>
    <w:rsid w:val="00390F40"/>
    <w:rsid w:val="00397A6F"/>
    <w:rsid w:val="003A1305"/>
    <w:rsid w:val="003E14B6"/>
    <w:rsid w:val="00403A0C"/>
    <w:rsid w:val="0043554B"/>
    <w:rsid w:val="00442DF4"/>
    <w:rsid w:val="004700AF"/>
    <w:rsid w:val="00470FAC"/>
    <w:rsid w:val="004721E6"/>
    <w:rsid w:val="004741F1"/>
    <w:rsid w:val="00480E7A"/>
    <w:rsid w:val="00481000"/>
    <w:rsid w:val="00482BA7"/>
    <w:rsid w:val="00483DFE"/>
    <w:rsid w:val="00485538"/>
    <w:rsid w:val="004C65B1"/>
    <w:rsid w:val="004D2539"/>
    <w:rsid w:val="004E0CA2"/>
    <w:rsid w:val="00513B56"/>
    <w:rsid w:val="00525B5D"/>
    <w:rsid w:val="005326D2"/>
    <w:rsid w:val="0054417F"/>
    <w:rsid w:val="00550B1A"/>
    <w:rsid w:val="00553904"/>
    <w:rsid w:val="0055587D"/>
    <w:rsid w:val="00580F5B"/>
    <w:rsid w:val="005860C4"/>
    <w:rsid w:val="005B2B1A"/>
    <w:rsid w:val="005B45D1"/>
    <w:rsid w:val="005C3929"/>
    <w:rsid w:val="005D075C"/>
    <w:rsid w:val="005E5E2A"/>
    <w:rsid w:val="005E6BEE"/>
    <w:rsid w:val="005E6F36"/>
    <w:rsid w:val="005F08FD"/>
    <w:rsid w:val="00622641"/>
    <w:rsid w:val="00624C1B"/>
    <w:rsid w:val="00657BCA"/>
    <w:rsid w:val="006611E0"/>
    <w:rsid w:val="00663850"/>
    <w:rsid w:val="00663FE9"/>
    <w:rsid w:val="00674441"/>
    <w:rsid w:val="00674CEF"/>
    <w:rsid w:val="006B6770"/>
    <w:rsid w:val="006C1755"/>
    <w:rsid w:val="006E65A1"/>
    <w:rsid w:val="006F15D5"/>
    <w:rsid w:val="006F4760"/>
    <w:rsid w:val="00711433"/>
    <w:rsid w:val="00721F26"/>
    <w:rsid w:val="00730147"/>
    <w:rsid w:val="00770DC0"/>
    <w:rsid w:val="00774428"/>
    <w:rsid w:val="0077520A"/>
    <w:rsid w:val="007825FC"/>
    <w:rsid w:val="00783D65"/>
    <w:rsid w:val="00787F10"/>
    <w:rsid w:val="007910D0"/>
    <w:rsid w:val="00793B9B"/>
    <w:rsid w:val="0079476E"/>
    <w:rsid w:val="007A42C8"/>
    <w:rsid w:val="007B1EFF"/>
    <w:rsid w:val="007B475E"/>
    <w:rsid w:val="007B6FF9"/>
    <w:rsid w:val="007E2E5E"/>
    <w:rsid w:val="007E31AF"/>
    <w:rsid w:val="00825B27"/>
    <w:rsid w:val="00832BB0"/>
    <w:rsid w:val="008552D8"/>
    <w:rsid w:val="008672B7"/>
    <w:rsid w:val="00893E1F"/>
    <w:rsid w:val="008C6230"/>
    <w:rsid w:val="008E10AB"/>
    <w:rsid w:val="008E53D7"/>
    <w:rsid w:val="009003AA"/>
    <w:rsid w:val="009067E2"/>
    <w:rsid w:val="00920D12"/>
    <w:rsid w:val="009300D1"/>
    <w:rsid w:val="009329E7"/>
    <w:rsid w:val="009361E7"/>
    <w:rsid w:val="0093780B"/>
    <w:rsid w:val="00951FE9"/>
    <w:rsid w:val="00971D2F"/>
    <w:rsid w:val="00985634"/>
    <w:rsid w:val="0099101E"/>
    <w:rsid w:val="009B22C5"/>
    <w:rsid w:val="009B557C"/>
    <w:rsid w:val="009C7E47"/>
    <w:rsid w:val="009F335A"/>
    <w:rsid w:val="009F393B"/>
    <w:rsid w:val="00A018FC"/>
    <w:rsid w:val="00A1172A"/>
    <w:rsid w:val="00A17DCF"/>
    <w:rsid w:val="00A22EF4"/>
    <w:rsid w:val="00A2466D"/>
    <w:rsid w:val="00A30C8D"/>
    <w:rsid w:val="00A53241"/>
    <w:rsid w:val="00AA67BF"/>
    <w:rsid w:val="00AB386F"/>
    <w:rsid w:val="00AB516A"/>
    <w:rsid w:val="00AB7CE1"/>
    <w:rsid w:val="00AF21A8"/>
    <w:rsid w:val="00B017EB"/>
    <w:rsid w:val="00B1471E"/>
    <w:rsid w:val="00B226C6"/>
    <w:rsid w:val="00B251FE"/>
    <w:rsid w:val="00B27198"/>
    <w:rsid w:val="00B56BC8"/>
    <w:rsid w:val="00B82937"/>
    <w:rsid w:val="00B952F7"/>
    <w:rsid w:val="00BB13B8"/>
    <w:rsid w:val="00BB254B"/>
    <w:rsid w:val="00BB5ECD"/>
    <w:rsid w:val="00BB7EE2"/>
    <w:rsid w:val="00BC1EEE"/>
    <w:rsid w:val="00BC577E"/>
    <w:rsid w:val="00BC61E3"/>
    <w:rsid w:val="00BD6A1A"/>
    <w:rsid w:val="00BD7555"/>
    <w:rsid w:val="00BE0921"/>
    <w:rsid w:val="00BE7CB5"/>
    <w:rsid w:val="00BF7763"/>
    <w:rsid w:val="00C01742"/>
    <w:rsid w:val="00C25D08"/>
    <w:rsid w:val="00C537AC"/>
    <w:rsid w:val="00C54D86"/>
    <w:rsid w:val="00C6177B"/>
    <w:rsid w:val="00CA6282"/>
    <w:rsid w:val="00CB607C"/>
    <w:rsid w:val="00CC7576"/>
    <w:rsid w:val="00CD391F"/>
    <w:rsid w:val="00CE059C"/>
    <w:rsid w:val="00CE77F7"/>
    <w:rsid w:val="00D018C9"/>
    <w:rsid w:val="00D07441"/>
    <w:rsid w:val="00D10855"/>
    <w:rsid w:val="00D227DA"/>
    <w:rsid w:val="00D329D4"/>
    <w:rsid w:val="00D40209"/>
    <w:rsid w:val="00D4477C"/>
    <w:rsid w:val="00D67074"/>
    <w:rsid w:val="00D7703D"/>
    <w:rsid w:val="00D83677"/>
    <w:rsid w:val="00D86D81"/>
    <w:rsid w:val="00D972CD"/>
    <w:rsid w:val="00DA1A07"/>
    <w:rsid w:val="00DA3A98"/>
    <w:rsid w:val="00DB41A4"/>
    <w:rsid w:val="00DB421B"/>
    <w:rsid w:val="00DB5316"/>
    <w:rsid w:val="00DC2695"/>
    <w:rsid w:val="00E02E10"/>
    <w:rsid w:val="00E079EF"/>
    <w:rsid w:val="00E101B9"/>
    <w:rsid w:val="00E2774C"/>
    <w:rsid w:val="00E311FB"/>
    <w:rsid w:val="00E31235"/>
    <w:rsid w:val="00E40CB9"/>
    <w:rsid w:val="00E417BA"/>
    <w:rsid w:val="00E65FFB"/>
    <w:rsid w:val="00E67331"/>
    <w:rsid w:val="00E80E8A"/>
    <w:rsid w:val="00E93CE1"/>
    <w:rsid w:val="00EA7770"/>
    <w:rsid w:val="00EB7C63"/>
    <w:rsid w:val="00EC3BB8"/>
    <w:rsid w:val="00EF143C"/>
    <w:rsid w:val="00F10FD8"/>
    <w:rsid w:val="00F1325E"/>
    <w:rsid w:val="00F32408"/>
    <w:rsid w:val="00F45805"/>
    <w:rsid w:val="00F515D1"/>
    <w:rsid w:val="00F557BF"/>
    <w:rsid w:val="00F758EA"/>
    <w:rsid w:val="00F773F5"/>
    <w:rsid w:val="00F949F7"/>
    <w:rsid w:val="00FD0337"/>
    <w:rsid w:val="00FD2F4C"/>
    <w:rsid w:val="00FE5EBA"/>
    <w:rsid w:val="00FF05D8"/>
    <w:rsid w:val="00FF2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uiPriority="99" w:name="Body Text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226C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444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443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443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443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443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D86D81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D86D81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D86D81"/>
    <w:rPr>
      <w:sz w:val="24"/>
      <w:szCs w:val="24"/>
    </w:rPr>
  </w:style>
  <w:style w:styleId="Tijeloteksta" w:type="paragraph">
    <w:name w:val="Body Text"/>
    <w:basedOn w:val="Normal"/>
    <w:link w:val="TijelotekstaChar"/>
    <w:uiPriority w:val="99"/>
    <w:unhideWhenUsed/>
    <w:rsid w:val="00D86D81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D86D81"/>
    <w:rPr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E6733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67331"/>
    <w:rPr>
      <w:sz w:val="24"/>
      <w:szCs w:val="24"/>
    </w:rPr>
  </w:style>
  <w:style w:styleId="Podnoje" w:type="paragraph">
    <w:name w:val="footer"/>
    <w:basedOn w:val="Normal"/>
    <w:link w:val="PodnojeChar"/>
    <w:unhideWhenUsed/>
    <w:rsid w:val="00E6733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67331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Body Text" w:uiPriority="99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226C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444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443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443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443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443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D86D81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D86D8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D86D81"/>
    <w:rPr>
      <w:sz w:val="24"/>
      <w:szCs w:val="24"/>
    </w:rPr>
  </w:style>
  <w:style w:styleId="Tijeloteksta" w:type="paragraph">
    <w:name w:val="Body Text"/>
    <w:basedOn w:val="Normal"/>
    <w:link w:val="TijelotekstaChar"/>
    <w:uiPriority w:val="99"/>
    <w:unhideWhenUsed/>
    <w:rsid w:val="00D86D81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rsid w:val="00D86D81"/>
    <w:rPr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E6733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67331"/>
    <w:rPr>
      <w:sz w:val="24"/>
      <w:szCs w:val="24"/>
    </w:rPr>
  </w:style>
  <w:style w:styleId="Podnoje" w:type="paragraph">
    <w:name w:val="footer"/>
    <w:basedOn w:val="Normal"/>
    <w:link w:val="PodnojeChar"/>
    <w:unhideWhenUsed/>
    <w:rsid w:val="00E6733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67331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svibnja 2019.</izvorni_sadrzaj>
    <derivirana_varijabla naziv="DomainObject.DatumDonosenjaOdluke_1">16.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353</izvorni_sadrzaj>
    <derivirana_varijabla naziv="DomainObject.Predmet.Broj_1">353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2017.</izvorni_sadrzaj>
    <derivirana_varijabla naziv="DomainObject.Predmet.DatumOsnivanja_1">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St-353/2017</izvorni_sadrzaj>
    <derivirana_varijabla naziv="DomainObject.Predmet.OznakaBroj_1">St-353/2017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BISaf savjetovanje j.d.o.o. zastupanog po punomoćniku Alan Franić</izvorni_sadrzaj>
    <derivirana_varijabla naziv="DomainObject.Predmet.ProtustrankaFormated_1">  BISaf savjetovanje j.d.o.o. zastupanog po punomoćniku Alan Franić</derivirana_varijabla>
  </DomainObject.Predmet.ProtustrankaFormated>
  <DomainObject.Predmet.ProtustrankaFormatedOIB>
    <izvorni_sadrzaj>  BISaf savjetovanje j.d.o.o., OIB 02944379471 zastupanog po punomoćniku Alan Franić</izvorni_sadrzaj>
    <derivirana_varijabla naziv="DomainObject.Predmet.ProtustrankaFormatedOIB_1">  BISaf savjetovanje j.d.o.o., OIB 02944379471 zastupanog po punomoćniku Alan Franić</derivirana_varijabla>
  </DomainObject.Predmet.ProtustrankaFormatedOIB>
  <DomainObject.Predmet.ProtustrankaFormatedWithAdress>
    <izvorni_sadrzaj> BISaf savjetovanje j.d.o.o., Brune Bušića 3/A, 10010 Velika Mlaka zastupanog po punomoćniku Alan Franić</izvorni_sadrzaj>
    <derivirana_varijabla naziv="DomainObject.Predmet.ProtustrankaFormatedWithAdress_1"> BISaf savjetovanje j.d.o.o., Brune Bušića 3/A, 10010 Velika Mlaka zastupanog po punomoćniku Alan Franić</derivirana_varijabla>
  </DomainObject.Predmet.ProtustrankaFormatedWithAdress>
  <DomainObject.Predmet.ProtustrankaFormatedWithAdressOIB>
    <izvorni_sadrzaj> BISaf savjetovanje j.d.o.o., OIB 02944379471, Brune Bušića 3/A, 10010 Velika Mlaka zastupanog po punomoćniku Alan Franić</izvorni_sadrzaj>
    <derivirana_varijabla naziv="DomainObject.Predmet.ProtustrankaFormatedWithAdressOIB_1"> BISaf savjetovanje j.d.o.o., OIB 02944379471, Brune Bušića 3/A, 10010 Velika Mlaka zastupanog po punomoćniku Alan Franić</derivirana_varijabla>
  </DomainObject.Predmet.ProtustrankaFormatedWithAdressOIB>
  <DomainObject.Predmet.ProtustrankaWithAdress>
    <izvorni_sadrzaj>BISaf savjetovanje j.d.o.o. Brune Bušića 3/A, 10010 Velika Mlaka</izvorni_sadrzaj>
    <derivirana_varijabla naziv="DomainObject.Predmet.ProtustrankaWithAdress_1">BISaf savjetovanje j.d.o.o. Brune Bušića 3/A, 10010 Velika Mlaka</derivirana_varijabla>
  </DomainObject.Predmet.ProtustrankaWithAdress>
  <DomainObject.Predmet.ProtustrankaWithAdressOIB>
    <izvorni_sadrzaj>BISaf savjetovanje j.d.o.o., OIB 02944379471, Brune Bušića 3/A, 10010 Velika Mlaka</izvorni_sadrzaj>
    <derivirana_varijabla naziv="DomainObject.Predmet.ProtustrankaWithAdressOIB_1">BISaf savjetovanje j.d.o.o., OIB 02944379471, Brune Bušića 3/A, 10010 Velika Mlaka</derivirana_varijabla>
  </DomainObject.Predmet.ProtustrankaWithAdressOIB>
  <DomainObject.Predmet.ProtustrankaNazivFormated>
    <izvorni_sadrzaj>BISaf savjetovanje j.d.o.o.</izvorni_sadrzaj>
    <derivirana_varijabla naziv="DomainObject.Predmet.ProtustrankaNazivFormated_1">BISaf savjetovanje j.d.o.o.</derivirana_varijabla>
  </DomainObject.Predmet.ProtustrankaNazivFormated>
  <DomainObject.Predmet.ProtustrankaNazivFormatedOIB>
    <izvorni_sadrzaj>BISaf savjetovanje j.d.o.o., OIB 02944379471</izvorni_sadrzaj>
    <derivirana_varijabla naziv="DomainObject.Predmet.ProtustrankaNazivFormatedOIB_1">BISaf savjetovanje j.d.o.o., OIB 02944379471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Alan Franić</izvorni_sadrzaj>
    <derivirana_varijabla naziv="DomainObject.Predmet.StrankaFormated_1">  FINA Regionalni centar Zagreb; Alan Franić</derivirana_varijabla>
  </DomainObject.Predmet.StrankaFormated>
  <DomainObject.Predmet.StrankaFormatedOIB>
    <izvorni_sadrzaj>  FINA Regionalni centar Zagreb, OIB 85821130368; Alan Franić, OIB 65545012644</izvorni_sadrzaj>
    <derivirana_varijabla naziv="DomainObject.Predmet.StrankaFormatedOIB_1">  FINA Regionalni centar Zagreb, OIB 85821130368; Alan Franić, OIB 65545012644</derivirana_varijabla>
  </DomainObject.Predmet.StrankaFormatedOIB>
  <DomainObject.Predmet.StrankaFormatedWithAdress>
    <izvorni_sadrzaj> FINA Regionalni centar Zagreb, Trg svibanjskih žrtava 1995. 1, 10000 Zagreb; Alan Franić, Brune Bušića 3a, 10010 Velika Mlaka</izvorni_sadrzaj>
    <derivirana_varijabla naziv="DomainObject.Predmet.StrankaFormatedWithAdress_1"> FINA Regionalni centar Zagreb, Trg svibanjskih žrtava 1995. 1, 10000 Zagreb; Alan Franić, Brune Bušića 3a, 10010 Velika Mlaka</derivirana_varijabla>
  </DomainObject.Predmet.StrankaFormatedWithAdress>
  <DomainObject.Predmet.StrankaFormatedWithAdressOIB>
    <izvorni_sadrzaj> FINA Regionalni centar Zagreb, OIB 85821130368, Trg svibanjskih žrtava 1995. 1, 10000 Zagreb; Alan Franić, OIB 65545012644, Brune Bušića 3a, 10010 Velika Mlaka</izvorni_sadrzaj>
    <derivirana_varijabla naziv="DomainObject.Predmet.StrankaFormatedWithAdressOIB_1"> FINA Regionalni centar Zagreb, OIB 85821130368, Trg svibanjskih žrtava 1995. 1, 10000 Zagreb; Alan Franić, OIB 65545012644, Brune Bušića 3a, 10010 Velika Mlaka</derivirana_varijabla>
  </DomainObject.Predmet.StrankaFormatedWithAdressOIB>
  <DomainObject.Predmet.StrankaWithAdress>
    <izvorni_sadrzaj>FINA Regionalni centar Zagreb Trg svibanjskih žrtava 1995. 1,10000 Zagreb,Alan Franić Brune Bušića 3a,10010 Velika Mlaka</izvorni_sadrzaj>
    <derivirana_varijabla naziv="DomainObject.Predmet.StrankaWithAdress_1">FINA Regionalni centar Zagreb Trg svibanjskih žrtava 1995. 1,10000 Zagreb,Alan Franić Brune Bušića 3a,10010 Velika Mlaka</derivirana_varijabla>
  </DomainObject.Predmet.StrankaWithAdress>
  <DomainObject.Predmet.StrankaWithAdressOIB>
    <izvorni_sadrzaj>FINA Regionalni centar Zagreb, OIB 85821130368, Trg svibanjskih žrtava 1995. 1,10000 Zagreb,Alan Franić, OIB 65545012644, Brune Bušića 3a,10010 Velika Mlaka</izvorni_sadrzaj>
    <derivirana_varijabla naziv="DomainObject.Predmet.StrankaWithAdressOIB_1">FINA Regionalni centar Zagreb, OIB 85821130368, Trg svibanjskih žrtava 1995. 1,10000 Zagreb,Alan Franić, OIB 65545012644, Brune Bušića 3a,10010 Velika Mlaka</derivirana_varijabla>
  </DomainObject.Predmet.StrankaWithAdressOIB>
  <DomainObject.Predmet.StrankaNazivFormated>
    <izvorni_sadrzaj>FINA Regionalni centar Zagreb,Alan Franić</izvorni_sadrzaj>
    <derivirana_varijabla naziv="DomainObject.Predmet.StrankaNazivFormated_1">FINA Regionalni centar Zagreb,Alan Franić</derivirana_varijabla>
  </DomainObject.Predmet.StrankaNazivFormated>
  <DomainObject.Predmet.StrankaNazivFormatedOIB>
    <izvorni_sadrzaj>FINA Regionalni centar Zagreb, OIB 85821130368,Alan Franić, OIB 65545012644</izvorni_sadrzaj>
    <derivirana_varijabla naziv="DomainObject.Predmet.StrankaNazivFormatedOIB_1">FINA Regionalni centar Zagreb, OIB 85821130368,Alan Franić, OIB 65545012644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Alan Franić</item>
    </izvorni_sadrzaj>
    <derivirana_varijabla naziv="DomainObject.Predmet.StrankaListFormated_1">
      <item>FINA Regionalni centar Zagreb</item>
      <item>Alan Franić</item>
    </derivirana_varijabla>
  </DomainObject.Predmet.StrankaListFormated>
  <DomainObject.Predmet.StrankaListFormatedOIB>
    <izvorni_sadrzaj>
      <item>FINA Regionalni centar Zagreb, OIB 85821130368</item>
      <item>Alan Franić, OIB 65545012644</item>
    </izvorni_sadrzaj>
    <derivirana_varijabla naziv="DomainObject.Predmet.StrankaListFormatedOIB_1">
      <item>FINA Regionalni centar Zagreb, OIB 85821130368</item>
      <item>Alan Franić, OIB 65545012644</item>
    </derivirana_varijabla>
  </DomainObject.Predmet.StrankaListFormatedOIB>
  <DomainObject.Predmet.StrankaListFormatedWithAdress>
    <izvorni_sadrzaj>
      <item>FINA Regionalni centar Zagreb, Trg svibanjskih žrtava 1995. 1, 10000 Zagreb</item>
      <item>Alan Franić, Brune Bušića 3a, 10010 Velika Mlaka</item>
    </izvorni_sadrzaj>
    <derivirana_varijabla naziv="DomainObject.Predmet.StrankaListFormatedWithAdress_1">
      <item>FINA Regionalni centar Zagreb, Trg svibanjskih žrtava 1995. 1, 10000 Zagreb</item>
      <item>Alan Franić, Brune Bušića 3a, 10010 Velika Mlaka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Alan Franić, OIB 65545012644, Brune Bušića 3a, 10010 Velika Mlaka</item>
    </izvorni_sadrzaj>
    <derivirana_varijabla naziv="DomainObject.Predmet.StrankaListFormatedWithAdressOIB_1">
      <item>FINA Regionalni centar Zagreb, OIB 85821130368, Trg svibanjskih žrtava 1995. 1, 10000 Zagreb</item>
      <item>Alan Franić, OIB 65545012644, Brune Bušića 3a, 10010 Velika Mlaka</item>
    </derivirana_varijabla>
  </DomainObject.Predmet.StrankaListFormatedWithAdressOIB>
  <DomainObject.Predmet.StrankaListNazivFormated>
    <izvorni_sadrzaj>
      <item>FINA Regionalni centar Zagreb</item>
      <item>Alan Franić</item>
    </izvorni_sadrzaj>
    <derivirana_varijabla naziv="DomainObject.Predmet.StrankaListNazivFormated_1">
      <item>FINA Regionalni centar Zagreb</item>
      <item>Alan Franić</item>
    </derivirana_varijabla>
  </DomainObject.Predmet.StrankaListNazivFormated>
  <DomainObject.Predmet.StrankaListNazivFormatedOIB>
    <izvorni_sadrzaj>
      <item>FINA Regionalni centar Zagreb, OIB 85821130368</item>
      <item>Alan Franić, OIB 65545012644</item>
    </izvorni_sadrzaj>
    <derivirana_varijabla naziv="DomainObject.Predmet.StrankaListNazivFormatedOIB_1">
      <item>FINA Regionalni centar Zagreb, OIB 85821130368</item>
      <item>Alan Franić, OIB 65545012644</item>
    </derivirana_varijabla>
  </DomainObject.Predmet.StrankaListNazivFormatedOIB>
  <DomainObject.Predmet.ProtuStrankaListFormated>
    <izvorni_sadrzaj>
      <item>BISaf savjetovanje j.d.o.o. zastupanog po punomoćniku Alan Franić</item>
    </izvorni_sadrzaj>
    <derivirana_varijabla naziv="DomainObject.Predmet.ProtuStrankaListFormated_1">
      <item>BISaf savjetovanje j.d.o.o. zastupanog po punomoćniku Alan Franić</item>
    </derivirana_varijabla>
  </DomainObject.Predmet.ProtuStrankaListFormated>
  <DomainObject.Predmet.ProtuStrankaListFormatedOIB>
    <izvorni_sadrzaj>
      <item>BISaf savjetovanje j.d.o.o., OIB 02944379471 zastupanog po punomoćniku Alan Franić</item>
    </izvorni_sadrzaj>
    <derivirana_varijabla naziv="DomainObject.Predmet.ProtuStrankaListFormatedOIB_1">
      <item>BISaf savjetovanje j.d.o.o., OIB 02944379471 zastupanog po punomoćniku Alan Franić</item>
    </derivirana_varijabla>
  </DomainObject.Predmet.ProtuStrankaListFormatedOIB>
  <DomainObject.Predmet.ProtuStrankaListFormatedWithAdress>
    <izvorni_sadrzaj>
      <item>BISaf savjetovanje j.d.o.o., Brune Bušića 3/A, 10010 Velika Mlaka zastupanog po punomoćniku Alan Franić</item>
    </izvorni_sadrzaj>
    <derivirana_varijabla naziv="DomainObject.Predmet.ProtuStrankaListFormatedWithAdress_1">
      <item>BISaf savjetovanje j.d.o.o., Brune Bušića 3/A, 10010 Velika Mlaka zastupanog po punomoćniku Alan Franić</item>
    </derivirana_varijabla>
  </DomainObject.Predmet.ProtuStrankaListFormatedWithAdress>
  <DomainObject.Predmet.ProtuStrankaListFormatedWithAdressOIB>
    <izvorni_sadrzaj>
      <item>BISaf savjetovanje j.d.o.o., OIB 02944379471, Brune Bušića 3/A, 10010 Velika Mlaka zastupanog po punomoćniku Alan Franić</item>
    </izvorni_sadrzaj>
    <derivirana_varijabla naziv="DomainObject.Predmet.ProtuStrankaListFormatedWithAdressOIB_1">
      <item>BISaf savjetovanje j.d.o.o., OIB 02944379471, Brune Bušića 3/A, 10010 Velika Mlaka zastupanog po punomoćniku Alan Franić</item>
    </derivirana_varijabla>
  </DomainObject.Predmet.ProtuStrankaListFormatedWithAdressOIB>
  <DomainObject.Predmet.ProtuStrankaListNazivFormated>
    <izvorni_sadrzaj>
      <item>BISaf savjetovanje j.d.o.o.</item>
    </izvorni_sadrzaj>
    <derivirana_varijabla naziv="DomainObject.Predmet.ProtuStrankaListNazivFormated_1">
      <item>BISaf savjetovanje j.d.o.o.</item>
    </derivirana_varijabla>
  </DomainObject.Predmet.ProtuStrankaListNazivFormated>
  <DomainObject.Predmet.ProtuStrankaListNazivFormatedOIB>
    <izvorni_sadrzaj>
      <item>BISaf savjetovanje j.d.o.o., OIB 02944379471</item>
    </izvorni_sadrzaj>
    <derivirana_varijabla naziv="DomainObject.Predmet.ProtuStrankaListNazivFormatedOIB_1">
      <item>BISaf savjetovanje j.d.o.o., OIB 02944379471</item>
    </derivirana_varijabla>
  </DomainObject.Predmet.ProtuStrankaListNazivFormatedOIB>
  <DomainObject.Predmet.OstaliListFormated>
    <izvorni_sadrzaj>
      <item>Alan Franić punomoćnik sudionika u postupku BISaf savjetovanje j.d.o.o.</item>
    </izvorni_sadrzaj>
    <derivirana_varijabla naziv="DomainObject.Predmet.OstaliListFormated_1">
      <item>Alan Franić punomoćnik sudionika u postupku BISaf savjetovanje j.d.o.o.</item>
    </derivirana_varijabla>
  </DomainObject.Predmet.OstaliListFormated>
  <DomainObject.Predmet.OstaliListFormatedOIB>
    <izvorni_sadrzaj>
      <item>Alan Franić, OIB 65545012644 punomoćnik sudionika u postupku BISaf savjetovanje j.d.o.o.</item>
    </izvorni_sadrzaj>
    <derivirana_varijabla naziv="DomainObject.Predmet.OstaliListFormatedOIB_1">
      <item>Alan Franić, OIB 65545012644 punomoćnik sudionika u postupku BISaf savjetovanje j.d.o.o.</item>
    </derivirana_varijabla>
  </DomainObject.Predmet.OstaliListFormatedOIB>
  <DomainObject.Predmet.OstaliListFormatedWithAdress>
    <izvorni_sadrzaj>
      <item>Alan Franić, Brune Bušića 3a, 10010 Velika Mlaka punomoćnik sudionika u postupku BISaf savjetovanje j.d.o.o.</item>
    </izvorni_sadrzaj>
    <derivirana_varijabla naziv="DomainObject.Predmet.OstaliListFormatedWithAdress_1">
      <item>Alan Franić, Brune Bušića 3a, 10010 Velika Mlaka punomoćnik sudionika u postupku BISaf savjetovanje j.d.o.o.</item>
    </derivirana_varijabla>
  </DomainObject.Predmet.OstaliListFormatedWithAdress>
  <DomainObject.Predmet.OstaliListFormatedWithAdressOIB>
    <izvorni_sadrzaj>
      <item>Alan Franić, OIB 65545012644, Brune Bušića 3a, 10010 Velika Mlaka punomoćnik sudionika u postupku BISaf savjetovanje j.d.o.o.</item>
    </izvorni_sadrzaj>
    <derivirana_varijabla naziv="DomainObject.Predmet.OstaliListFormatedWithAdressOIB_1">
      <item>Alan Franić, OIB 65545012644, Brune Bušića 3a, 10010 Velika Mlaka punomoćnik sudionika u postupku BISaf savjetovanje j.d.o.o.</item>
    </derivirana_varijabla>
  </DomainObject.Predmet.OstaliListFormatedWithAdressOIB>
  <DomainObject.Predmet.OstaliListNazivFormated>
    <izvorni_sadrzaj>
      <item>Alan Franić</item>
    </izvorni_sadrzaj>
    <derivirana_varijabla naziv="DomainObject.Predmet.OstaliListNazivFormated_1">
      <item>Alan Franić</item>
    </derivirana_varijabla>
  </DomainObject.Predmet.OstaliListNazivFormated>
  <DomainObject.Predmet.OstaliListNazivFormatedOIB>
    <izvorni_sadrzaj>
      <item>Alan Franić, OIB 65545012644</item>
    </izvorni_sadrzaj>
    <derivirana_varijabla naziv="DomainObject.Predmet.OstaliListNazivFormatedOIB_1">
      <item>Alan Franić, OIB 65545012644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2019.</izvorni_sadrzaj>
    <derivirana_varijabla naziv="DomainObject.Datum_1">16.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BISaf savjetovanje j.d.o.o.</izvorni_sadrzaj>
    <derivirana_varijabla naziv="DomainObject.Predmet.ProtustrankaIDrugi_1">BISaf savjetovanje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BISaf savjetovanje j.d.o.o., OIB 02944379471, Brune Bušića 3/A, 10010 Velika Mlaka</izvorni_sadrzaj>
    <derivirana_varijabla naziv="DomainObject.Predmet.ProtustrankaIDrugiAdressOIB_1">BISaf savjetovanje j.d.o.o., OIB 02944379471, Brune Bušića 3/A, 10010 Velika Mlaka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BISaf savjetovanje j.d.o.o.</item>
      <item>Alan Franić</item>
      <item>Alan Franić</item>
    </izvorni_sadrzaj>
    <derivirana_varijabla naziv="DomainObject.Predmet.SudioniciListNaziv_1">
      <item>FINA Regionalni centar Zagreb</item>
      <item>BISaf savjetovanje j.d.o.o.</item>
      <item>Alan Franić</item>
      <item>Alan Franić</item>
    </derivirana_varijabla>
  </DomainObject.Predmet.SudioniciListNaziv>
  <DomainObject.Predmet.SudioniciListAdressOIB>
    <izvorni_sadrzaj>
      <item>FINA Regionalni centar Zagreb, OIB 85821130368, Trg svibanjskih žrtava 1995. 1,10000 Zagreb</item>
      <item>BISaf savjetovanje j.d.o.o., OIB 02944379471, Brune Bušića 3/A,10010 Velika Mlaka</item>
      <item>Alan Franić, OIB 65545012644, Brune Bušića 3a,10010 Velika Mlaka</item>
      <item>Alan Franić, OIB 65545012644, Brune Bušića 3a,10010 Velika Mlaka</item>
    </izvorni_sadrzaj>
    <derivirana_varijabla naziv="DomainObject.Predmet.SudioniciListAdressOIB_1">
      <item>FINA Regionalni centar Zagreb, OIB 85821130368, Trg svibanjskih žrtava 1995. 1,10000 Zagreb</item>
      <item>BISaf savjetovanje j.d.o.o., OIB 02944379471, Brune Bušića 3/A,10010 Velika Mlaka</item>
      <item>Alan Franić, OIB 65545012644, Brune Bušića 3a,10010 Velika Mlaka</item>
      <item>Alan Franić, OIB 65545012644, Brune Bušića 3a,10010 Velika Mlaka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02944379471</item>
      <item>, OIB 65545012644</item>
      <item>, OIB 65545012644</item>
    </izvorni_sadrzaj>
    <derivirana_varijabla naziv="DomainObject.Predmet.SudioniciListNazivOIB_1">
      <item>, OIB 85821130368</item>
      <item>, OIB 02944379471</item>
      <item>, OIB 65545012644</item>
      <item>, OIB 65545012644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Pavičić, OIB 69969627936, Svetog Roka 44 Osijek</item>
    </izvorni_sadrzaj>
    <derivirana_varijabla naziv="DomainObject.Predmet.StecajniUpraviteljiListAddressOIB_1">
      <item>Jozo Pavičić, OIB 69969627936, Svetog Roka 44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174</properties:Words>
  <properties:Characters>864</properties:Characters>
  <properties:Lines>37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2019-05-10T08:56:00Z</dcterms:created>
  <dc:creator>kraljicn</dc:creator>
  <cp:lastModifiedBy>Vinka Mihalinčić</cp:lastModifiedBy>
  <cp:lastPrinted>2019-05-16T11:59:00Z</cp:lastPrinted>
  <dcterms:modified xmlns:xsi="http://www.w3.org/2001/XMLSchema-instance" xsi:type="dcterms:W3CDTF">2019-05-16T11:59:00Z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određivanju ročišta (St-353-17 -završno ročište - rješenje.docx)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