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ffc7" w14:paraId="d36ffc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35B2F">
        <w:t>6545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</w:t>
      </w:r>
      <w:r w:rsidR="000F1A35" w:rsidRPr="000F1A35">
        <w:t xml:space="preserve"> </w:t>
      </w:r>
      <w:r w:rsidR="000F1A35">
        <w:t>Kvarner media društvo s ograničenom odgovornošću za usluge reklame i ekonomske propagande, Zagreb, Drenovačka 2, OIB 28274926723</w:t>
      </w:r>
      <w:r>
        <w:t xml:space="preserve">, dana </w:t>
      </w:r>
      <w:r w:rsidR="00245C87">
        <w:t>13. svibnja</w:t>
      </w:r>
      <w:r>
        <w:t xml:space="preserve"> 2016. godine,</w:t>
      </w:r>
    </w:p>
    <w:p w:rsidRDefault="00A9187A" w:rsidP="0057485D" w:rsidR="00A9187A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45C87" w:rsidRPr="00245C87">
        <w:t xml:space="preserve"> </w:t>
      </w:r>
      <w:r w:rsidR="000F1A35">
        <w:t>Kvarner media društvo s ograničenom odgovornošću za usluge reklame i ekonomske propagande, Zagreb, Drenovačka 2, OIB 28274926723</w:t>
      </w:r>
      <w:r>
        <w:t xml:space="preserve">. Stečajni postupak je otvoren dana </w:t>
      </w:r>
      <w:r w:rsidR="00D919EE">
        <w:t>1</w:t>
      </w:r>
      <w:r w:rsidR="00245C87">
        <w:t>3</w:t>
      </w:r>
      <w:r w:rsidR="00D919EE">
        <w:t xml:space="preserve">. </w:t>
      </w:r>
      <w:r w:rsidR="00245C87">
        <w:t>svibnja</w:t>
      </w:r>
      <w:r>
        <w:t xml:space="preserve"> 2016. godine u </w:t>
      </w:r>
      <w:r w:rsidR="000F1A35">
        <w:t>10</w:t>
      </w:r>
      <w:r w:rsidR="00D919EE">
        <w:t>,</w:t>
      </w:r>
      <w:r w:rsidR="004B0459">
        <w:t>12</w:t>
      </w:r>
      <w:r w:rsidR="003E2F24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>se imenuje</w:t>
      </w:r>
      <w:r w:rsidR="00F35B2F" w:rsidRPr="00F35B2F">
        <w:t xml:space="preserve"> </w:t>
      </w:r>
      <w:r w:rsidR="00F35B2F">
        <w:t>Ivan Prpić, Zagreb, Hruševečka ulica 11, OIB 16795120342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0F1A35" w:rsidRPr="000F1A35">
        <w:t xml:space="preserve"> </w:t>
      </w:r>
      <w:r w:rsidR="000F1A35">
        <w:t>Kvarner media društvo s ograničenom odgovornošću za usluge reklame i ekonomske propagande, Zagreb, Drenovačka 2, OIB 28274926723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</w:t>
      </w:r>
      <w:r w:rsidR="00245C87">
        <w:t>3. svibnja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0F1A35" w:rsidRPr="000F1A35">
        <w:t xml:space="preserve"> </w:t>
      </w:r>
      <w:r w:rsidR="000F1A35">
        <w:t>Kvarner media društvo s ograničenom odgovornošću za usluge reklame i ekonomske propagande, Zagreb, Drenovačka 2, OIB 28274926723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45C87">
        <w:t>1</w:t>
      </w:r>
      <w:r w:rsidR="000F1A35">
        <w:t>8.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</w:t>
      </w:r>
      <w:r w:rsidR="000F1A35" w:rsidRPr="000F1A35">
        <w:t xml:space="preserve"> </w:t>
      </w:r>
      <w:r w:rsidR="000F1A35">
        <w:t>Kvarner media društvo s ograničenom odgovornošću za usluge reklame i ekonomske propagande, Zagreb, Drenovačka 2, OIB 28274926723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0F1A35">
        <w:t>13</w:t>
      </w:r>
      <w:r w:rsidR="00D919EE">
        <w:t>.</w:t>
      </w:r>
      <w:r w:rsidR="00245C87">
        <w:t xml:space="preserve"> siječnja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0F1A35">
        <w:t>13</w:t>
      </w:r>
      <w:r w:rsidR="00245C87">
        <w:t>. siječnja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0F1A35">
        <w:t>13</w:t>
      </w:r>
      <w:r w:rsidR="00245C87">
        <w:t>. siječnja</w:t>
      </w:r>
      <w:r w:rsidR="00A15A5B">
        <w:t xml:space="preserve"> 2016</w:t>
      </w:r>
      <w:r w:rsidR="00F554A6">
        <w:t>. godine.</w:t>
      </w:r>
      <w:r>
        <w:t xml:space="preserve"> </w:t>
      </w:r>
      <w:r w:rsidR="004B0459">
        <w:t>Zakonski zastupnik dužnika dostavio je sudu podnesak od 29. veljače 2016. godine, kojim je izvijestio sud da dužnik ima novčanu tražbinu prema društvu Carmoto Co d.o.o., Rijeka, u iznosu od 4.375,00 kn, temeljem nepravomoćne presude Trgovačkog suda u Zagrebu posl.br. Povrv-3516/13 od 16. ožujka 2015. godine, koju prilaže uz podnesak, a ujedno zakonski zastupnik dužnika ističe da u Očevidniku o redoslijedu plaćanja s obračunatom kamatom, koji vodi FINA, na dan 29. veljače 2016. godine, evidentirano je stanje blokade u iznosu od 30.700,44 kn. Dakle, iz takvog očitovanja zakonskog zastupnika dužnika proizlazi da imovina u vidu novčane tražbine u visini od 4.375,00 kn nedvojbeno nije dostatna za namirenje predvidivih troškova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245C87">
        <w:t>13. svibnja</w:t>
      </w:r>
      <w:r w:rsidR="00191059">
        <w:t xml:space="preserve"> </w:t>
      </w:r>
      <w:r>
        <w:t>2016. godine</w:t>
      </w:r>
    </w:p>
    <w:p w:rsidRDefault="0057485D" w:rsidP="00A9187A" w:rsidR="00865410">
      <w:pPr>
        <w:ind w:left="5664"/>
        <w:jc w:val="right"/>
      </w:pPr>
      <w:r>
        <w:t xml:space="preserve">                      </w:t>
      </w:r>
      <w:r w:rsidR="00865410">
        <w:t>Stečajni sudac:</w:t>
      </w:r>
    </w:p>
    <w:p w:rsidRDefault="00865410" w:rsidP="00A9187A" w:rsidR="0027042B">
      <w:pPr>
        <w:jc w:val="right"/>
      </w:pPr>
      <w:r>
        <w:t xml:space="preserve">                                                                         Goranka Boljkovac</w:t>
      </w:r>
      <w:r w:rsidR="00A9187A">
        <w:t>,v.r.</w:t>
      </w:r>
    </w:p>
    <w:p w:rsidRDefault="00A9187A" w:rsidP="00A9187A" w:rsidR="00A9187A">
      <w:pPr>
        <w:jc w:val="right"/>
      </w:pPr>
      <w:r>
        <w:t>Za točnost otpravka-</w:t>
      </w:r>
    </w:p>
    <w:p w:rsidRDefault="00A9187A" w:rsidP="00A9187A" w:rsidR="00A9187A">
      <w:pPr>
        <w:jc w:val="right"/>
      </w:pPr>
      <w:r>
        <w:t>ovlašteni službenik:</w:t>
      </w:r>
    </w:p>
    <w:p w:rsidRDefault="00A9187A" w:rsidP="00A9187A" w:rsidR="00A9187A">
      <w:pPr>
        <w:jc w:val="right"/>
      </w:pPr>
      <w:r>
        <w:t>Marina Markić</w:t>
      </w:r>
    </w:p>
    <w:p w:rsidRDefault="0027042B" w:rsidP="0027042B" w:rsidR="0027042B">
      <w:pPr>
        <w:jc w:val="right"/>
      </w:pPr>
    </w:p>
    <w:p w:rsidRDefault="0027042B" w:rsidP="0027042B" w:rsidR="0027042B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sectPr w:rsidSect="00A9187A" w:rsidR="00EB6168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8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F1A35">
      <w:t>6545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71657"/>
    <w:rsid w:val="000858AE"/>
    <w:rsid w:val="00094A88"/>
    <w:rsid w:val="00095AAE"/>
    <w:rsid w:val="000B4426"/>
    <w:rsid w:val="000E7C58"/>
    <w:rsid w:val="000F0A0A"/>
    <w:rsid w:val="000F1A35"/>
    <w:rsid w:val="0014159D"/>
    <w:rsid w:val="0016737E"/>
    <w:rsid w:val="00191059"/>
    <w:rsid w:val="001E574A"/>
    <w:rsid w:val="00217CDB"/>
    <w:rsid w:val="00245C87"/>
    <w:rsid w:val="00256567"/>
    <w:rsid w:val="00263B62"/>
    <w:rsid w:val="00265425"/>
    <w:rsid w:val="0027042B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459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864F8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B0248"/>
    <w:rsid w:val="009C5541"/>
    <w:rsid w:val="009D4D18"/>
    <w:rsid w:val="009E4329"/>
    <w:rsid w:val="00A15A5B"/>
    <w:rsid w:val="00A16941"/>
    <w:rsid w:val="00A26EB7"/>
    <w:rsid w:val="00A44A3A"/>
    <w:rsid w:val="00A54DF3"/>
    <w:rsid w:val="00A9187A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E7512"/>
    <w:rsid w:val="00DF1B94"/>
    <w:rsid w:val="00DF6767"/>
    <w:rsid w:val="00E07157"/>
    <w:rsid w:val="00E1436B"/>
    <w:rsid w:val="00E42874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35B2F"/>
    <w:rsid w:val="00F52616"/>
    <w:rsid w:val="00F554A6"/>
    <w:rsid w:val="00F746A9"/>
    <w:rsid w:val="00F86FC3"/>
    <w:rsid w:val="00FA7178"/>
    <w:rsid w:val="00FA7671"/>
    <w:rsid w:val="00FB5822"/>
    <w:rsid w:val="00FD0C94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6545</izvorni_sadrzaj>
    <derivirana_varijabla naziv="DomainObject.Predmet.Broj_1">6545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St-6545/2015</izvorni_sadrzaj>
    <derivirana_varijabla naziv="DomainObject.Predmet.OznakaBroj_1">St-6545/2015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media d.o.o. zastupanog po punomoćniku Zoran Špoljarić</izvorni_sadrzaj>
    <derivirana_varijabla naziv="DomainObject.Predmet.ProtustrankaFormated_1">  Kvarner media d.o.o. zastupanog po punomoćniku Zoran Špoljarić</derivirana_varijabla>
  </DomainObject.Predmet.ProtustrankaFormated>
  <DomainObject.Predmet.ProtustrankaFormatedOIB>
    <izvorni_sadrzaj>  Kvarner media d.o.o., OIB 28274926723 zastupanog po punomoćniku Zoran Špoljarić</izvorni_sadrzaj>
    <derivirana_varijabla naziv="DomainObject.Predmet.ProtustrankaFormatedOIB_1">  Kvarner media d.o.o., OIB 28274926723 zastupanog po punomoćniku Zoran Špoljarić</derivirana_varijabla>
  </DomainObject.Predmet.ProtustrankaFormatedOIB>
  <DomainObject.Predmet.ProtustrankaFormatedWithAdress>
    <izvorni_sadrzaj> Kvarner media d.o.o., Drenovačka 2, 10000 Zagreb zastupanog po punomoćniku Zoran Špoljarić</izvorni_sadrzaj>
    <derivirana_varijabla naziv="DomainObject.Predmet.ProtustrankaFormatedWithAdress_1"> Kvarner media d.o.o., Drenovačka 2, 10000 Zagreb zastupanog po punomoćniku Zoran Špoljarić</derivirana_varijabla>
  </DomainObject.Predmet.ProtustrankaFormatedWithAdress>
  <DomainObject.Predmet.ProtustrankaFormatedWithAdressOIB>
    <izvorni_sadrzaj> Kvarner media d.o.o., OIB 28274926723, Drenovačka 2, 10000 Zagreb zastupanog po punomoćniku Zoran Špoljarić</izvorni_sadrzaj>
    <derivirana_varijabla naziv="DomainObject.Predmet.ProtustrankaFormatedWithAdressOIB_1"> Kvarner media d.o.o., OIB 28274926723, Drenovačka 2, 10000 Zagreb zastupanog po punomoćniku Zoran Špoljarić</derivirana_varijabla>
  </DomainObject.Predmet.ProtustrankaFormatedWithAdressOIB>
  <DomainObject.Predmet.ProtustrankaWithAdress>
    <izvorni_sadrzaj>Kvarner media d.o.o. Drenovačka 2, 10000 Zagreb</izvorni_sadrzaj>
    <derivirana_varijabla naziv="DomainObject.Predmet.ProtustrankaWithAdress_1">Kvarner media d.o.o. Drenovačka 2, 10000 Zagreb</derivirana_varijabla>
  </DomainObject.Predmet.ProtustrankaWithAdress>
  <DomainObject.Predmet.ProtustrankaWithAdressOIB>
    <izvorni_sadrzaj>Kvarner media d.o.o., OIB 28274926723, Drenovačka 2, 10000 Zagreb</izvorni_sadrzaj>
    <derivirana_varijabla naziv="DomainObject.Predmet.ProtustrankaWithAdressOIB_1">Kvarner media d.o.o., OIB 28274926723, Drenovačka 2, 10000 Zagreb</derivirana_varijabla>
  </DomainObject.Predmet.ProtustrankaWithAdressOIB>
  <DomainObject.Predmet.ProtustrankaNazivFormated>
    <izvorni_sadrzaj>Kvarner media d.o.o.</izvorni_sadrzaj>
    <derivirana_varijabla naziv="DomainObject.Predmet.ProtustrankaNazivFormated_1">Kvarner media d.o.o.</derivirana_varijabla>
  </DomainObject.Predmet.ProtustrankaNazivFormated>
  <DomainObject.Predmet.ProtustrankaNazivFormatedOIB>
    <izvorni_sadrzaj>Kvarner media d.o.o., OIB 28274926723</izvorni_sadrzaj>
    <derivirana_varijabla naziv="DomainObject.Predmet.ProtustrankaNazivFormatedOIB_1">Kvarner media d.o.o., OIB 28274926723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Kvarner media d.o.o. zastupanog po punomoćniku Zoran Špoljarić</item>
    </izvorni_sadrzaj>
    <derivirana_varijabla naziv="DomainObject.Predmet.ProtuStrankaListFormated_1">
      <item>Kvarner media d.o.o. zastupanog po punomoćniku Zoran Špoljarić</item>
    </derivirana_varijabla>
  </DomainObject.Predmet.ProtuStrankaListFormated>
  <DomainObject.Predmet.ProtuStrankaListFormatedOIB>
    <izvorni_sadrzaj>
      <item>Kvarner media d.o.o., OIB 28274926723 zastupanog po punomoćniku Zoran Špoljarić</item>
    </izvorni_sadrzaj>
    <derivirana_varijabla naziv="DomainObject.Predmet.ProtuStrankaListFormatedOIB_1">
      <item>Kvarner media d.o.o., OIB 28274926723 zastupanog po punomoćniku Zoran Špoljarić</item>
    </derivirana_varijabla>
  </DomainObject.Predmet.ProtuStrankaListFormatedOIB>
  <DomainObject.Predmet.ProtuStrankaListFormatedWithAdress>
    <izvorni_sadrzaj>
      <item>Kvarner media d.o.o., Drenovačka 2, 10000 Zagreb zastupanog po punomoćniku Zoran Špoljarić</item>
    </izvorni_sadrzaj>
    <derivirana_varijabla naziv="DomainObject.Predmet.ProtuStrankaListFormatedWithAdress_1">
      <item>Kvarner media d.o.o., Drenovačka 2, 10000 Zagreb zastupanog po punomoćniku Zoran Špoljarić</item>
    </derivirana_varijabla>
  </DomainObject.Predmet.ProtuStrankaListFormatedWithAdress>
  <DomainObject.Predmet.ProtuStrankaListFormatedWithAdressOIB>
    <izvorni_sadrzaj>
      <item>Kvarner media d.o.o., OIB 28274926723, Drenovačka 2, 10000 Zagreb zastupanog po punomoćniku Zoran Špoljarić</item>
    </izvorni_sadrzaj>
    <derivirana_varijabla naziv="DomainObject.Predmet.ProtuStrankaListFormatedWithAdressOIB_1">
      <item>Kvarner media d.o.o., OIB 28274926723, Drenovačka 2, 10000 Zagreb zastupanog po punomoćniku Zoran Špoljarić</item>
    </derivirana_varijabla>
  </DomainObject.Predmet.ProtuStrankaListFormatedWithAdressOIB>
  <DomainObject.Predmet.ProtuStrankaListNazivFormated>
    <izvorni_sadrzaj>
      <item>Kvarner media d.o.o.</item>
    </izvorni_sadrzaj>
    <derivirana_varijabla naziv="DomainObject.Predmet.ProtuStrankaListNazivFormated_1">
      <item>Kvarner media d.o.o.</item>
    </derivirana_varijabla>
  </DomainObject.Predmet.ProtuStrankaListNazivFormated>
  <DomainObject.Predmet.ProtuStrankaListNazivFormatedOIB>
    <izvorni_sadrzaj>
      <item>Kvarner media d.o.o., OIB 28274926723</item>
    </izvorni_sadrzaj>
    <derivirana_varijabla naziv="DomainObject.Predmet.ProtuStrankaListNazivFormatedOIB_1">
      <item>Kvarner media d.o.o., OIB 28274926723</item>
    </derivirana_varijabla>
  </DomainObject.Predmet.ProtuStrankaListNazivFormatedOIB>
  <DomainObject.Predmet.OstaliListFormated>
    <izvorni_sadrzaj>
      <item>Željko Štimac</item>
      <item>Zoran Špoljarić punomoćnik sudionika u postupku Kvarner media d.o.o.</item>
    </izvorni_sadrzaj>
    <derivirana_varijabla naziv="DomainObject.Predmet.OstaliListFormated_1">
      <item>Željko Štimac</item>
      <item>Zoran Špoljarić punomoćnik sudionika u postupku Kvarner media d.o.o.</item>
    </derivirana_varijabla>
  </DomainObject.Predmet.OstaliListFormated>
  <DomainObject.Predmet.OstaliListFormatedOIB>
    <izvorni_sadrzaj>
      <item>Željko Štimac, OIB 86040244136</item>
      <item>Zoran Špoljarić punomoćnik sudionika u postupku Kvarner media d.o.o.</item>
    </izvorni_sadrzaj>
    <derivirana_varijabla naziv="DomainObject.Predmet.OstaliListFormatedOIB_1">
      <item>Željko Štimac, OIB 86040244136</item>
      <item>Zoran Špoljarić punomoćnik sudionika u postupku Kvarner media d.o.o.</item>
    </derivirana_varijabla>
  </DomainObject.Predmet.OstaliListFormatedOIB>
  <DomainObject.Predmet.OstaliListFormatedWithAdress>
    <izvorni_sadrzaj>
      <item>Željko Štimac, Vlaška 69, 10000 Zagreb</item>
      <item>Zoran Špoljarić, Žerjavićeva 9, 10000 Zagreb punomoćnik sudionika u postupku Kvarner media d.o.o.</item>
    </izvorni_sadrzaj>
    <derivirana_varijabla naziv="DomainObject.Predmet.OstaliListFormatedWithAdress_1">
      <item>Željko Štimac, Vlaška 69, 10000 Zagreb</item>
      <item>Zoran Špoljarić, Žerjavićeva 9, 10000 Zagreb punomoćnik sudionika u postupku Kvarner media d.o.o.</item>
    </derivirana_varijabla>
  </DomainObject.Predmet.OstaliListFormatedWithAdress>
  <DomainObject.Predmet.OstaliListFormatedWithAdressOIB>
    <izvorni_sadrzaj>
      <item>Željko Štimac, OIB 86040244136, Vlaška 69, 10000 Zagreb</item>
      <item>Zoran Špoljarić, Žerjavićeva 9, 10000 Zagreb punomoćnik sudionika u postupku Kvarner media d.o.o.</item>
    </izvorni_sadrzaj>
    <derivirana_varijabla naziv="DomainObject.Predmet.OstaliListFormatedWithAdressOIB_1">
      <item>Željko Štimac, OIB 86040244136, Vlaška 69, 10000 Zagreb</item>
      <item>Zoran Špoljarić, Žerjavićeva 9, 10000 Zagreb punomoćnik sudionika u postupku Kvarner media d.o.o.</item>
    </derivirana_varijabla>
  </DomainObject.Predmet.OstaliListFormatedWithAdressOIB>
  <DomainObject.Predmet.OstaliListNazivFormated>
    <izvorni_sadrzaj>
      <item>Željko Štimac</item>
      <item>Zoran Špoljarić</item>
    </izvorni_sadrzaj>
    <derivirana_varijabla naziv="DomainObject.Predmet.OstaliListNazivFormated_1">
      <item>Željko Štimac</item>
      <item>Zoran Špoljarić</item>
    </derivirana_varijabla>
  </DomainObject.Predmet.OstaliListNazivFormated>
  <DomainObject.Predmet.OstaliListNazivFormatedOIB>
    <izvorni_sadrzaj>
      <item>Željko Štimac, OIB 86040244136</item>
      <item>Zoran Špoljarić</item>
    </izvorni_sadrzaj>
    <derivirana_varijabla naziv="DomainObject.Predmet.OstaliListNazivFormatedOIB_1">
      <item>Željko Štimac, OIB 86040244136</item>
      <item>Zoran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Kvarner media d.o.o.</izvorni_sadrzaj>
    <derivirana_varijabla naziv="DomainObject.Predmet.ProtustrankaIDrugi_1">Kvarner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Kvarner media d.o.o., OIB 28274926723, Drenovačka 2, 10000 Zagreb</izvorni_sadrzaj>
    <derivirana_varijabla naziv="DomainObject.Predmet.ProtustrankaIDrugiAdressOIB_1">Kvarner media d.o.o., OIB 28274926723,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Kvarner media d.o.o.</item>
      <item>Željko Štimac</item>
      <item>Zoran Špoljarić</item>
    </izvorni_sadrzaj>
    <derivirana_varijabla naziv="DomainObject.Predmet.SudioniciListNaziv_1">
      <item>FINA Regionalni centar Zagreb</item>
      <item>Kvarner media d.o.o.</item>
      <item>Željko Štimac</item>
      <item>Zoran Špoljarić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Kvarner media d.o.o., OIB 28274926723, Drenovačka 2,10000 Zagreb</item>
      <item>Željko Štimac, OIB 86040244136, Vlaška 69,10000 Zagreb</item>
      <item>Zoran Špoljarić, Žerjavićeva 9,10000 Zagreb</item>
    </izvorni_sadrzaj>
    <derivirana_varijabla naziv="DomainObject.Predmet.SudioniciListAdressOIB_1">
      <item>FINA Regionalni centar Zagreb, OIB 85821130368, Trg svibanjskih žrtava 1995. br.1,10000 Zagreb</item>
      <item>Kvarner media d.o.o., OIB 28274926723, Drenovačka 2,10000 Zagreb</item>
      <item>Željko Štimac, OIB 86040244136, Vlaška 69,10000 Zagreb</item>
      <item>Zoran Špoljarić, Žerjavićeva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28274926723</item>
      <item>, OIB 86040244136</item>
      <item>, OIB null</item>
    </izvorni_sadrzaj>
    <derivirana_varijabla naziv="DomainObject.Predmet.SudioniciListNazivOIB_1">
      <item>, OIB 85821130368</item>
      <item>, OIB 28274926723</item>
      <item>, OIB 86040244136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3932</properties:Characters>
  <properties:Lines>97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2016-05-13T08:04:00Z</dcterms:created>
  <dc:creator>gboljkovac</dc:creator>
  <cp:lastModifiedBy>Goranka Boljkovac</cp:lastModifiedBy>
  <cp:lastPrinted>2016-05-13T08:13:00Z</cp:lastPrinted>
  <dcterms:modified xmlns:xsi="http://www.w3.org/2001/XMLSchema-instance" xsi:type="dcterms:W3CDTF">2016-05-13T08:14:00Z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