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0120" w14:paraId="a360120" w:rsidRDefault="008916CC" w:rsidP="008916CC" w:rsidR="008916C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16CC" w:rsidP="008916CC" w:rsidR="008916C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916CC" w:rsidP="008916CC" w:rsidR="008916C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916CC" w:rsidP="008916CC" w:rsidR="008916C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916CC" w:rsidP="008916CC" w:rsidR="008916C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916CC" w:rsidP="008916CC" w:rsidR="008916C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916CC" w:rsidP="008916CC" w:rsidR="008916CC" w:rsidRPr="005D578C">
      <w:pPr>
        <w:jc w:val="center"/>
        <w:rPr>
          <w:rFonts w:cs="Times New Roman" w:eastAsia="Times New Roman"/>
          <w:szCs w:val="24"/>
        </w:rPr>
      </w:pPr>
    </w:p>
    <w:p w:rsidRDefault="008916CC" w:rsidP="008916CC" w:rsidR="008916C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916CC" w:rsidP="008916CC" w:rsidR="008916CC" w:rsidRPr="005D578C">
      <w:pPr>
        <w:rPr>
          <w:rFonts w:cs="Times New Roman" w:eastAsia="Times New Roman"/>
          <w:szCs w:val="24"/>
        </w:rPr>
      </w:pPr>
    </w:p>
    <w:p w:rsidRDefault="008916CC" w:rsidP="008916CC" w:rsidR="008916C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SIGURNI BAZENI d. o. o. Poreč, Bože Milanovića 29/1, OIB </w:t>
      </w:r>
      <w:r w:rsidRPr="008916CC">
        <w:rPr>
          <w:rFonts w:cs="Times New Roman" w:eastAsia="Times New Roman"/>
          <w:szCs w:val="24"/>
        </w:rPr>
        <w:t>75312012031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916CC">
        <w:rPr>
          <w:rFonts w:cs="Times New Roman" w:eastAsia="Times New Roman"/>
          <w:szCs w:val="24"/>
        </w:rPr>
        <w:t>040295990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187AB4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>. travnja 2016.</w:t>
      </w:r>
    </w:p>
    <w:p w:rsidRDefault="008916CC" w:rsidP="008916CC" w:rsidR="008916CC" w:rsidRPr="005D578C">
      <w:pPr>
        <w:rPr>
          <w:rFonts w:cs="Times New Roman" w:eastAsia="Times New Roman"/>
          <w:szCs w:val="24"/>
        </w:rPr>
      </w:pPr>
    </w:p>
    <w:p w:rsidRDefault="008916CC" w:rsidP="008916CC" w:rsidR="008916C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916CC" w:rsidP="008916CC" w:rsidR="008916CC" w:rsidRPr="005D578C">
      <w:pPr>
        <w:rPr>
          <w:rFonts w:cs="Times New Roman" w:eastAsia="Times New Roman"/>
          <w:szCs w:val="24"/>
        </w:rPr>
      </w:pPr>
    </w:p>
    <w:p w:rsidRDefault="008916CC" w:rsidP="008916CC" w:rsidR="008916C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SIGURNI BAZENI d. o. o. Poreč, Bože Milanovića 29/1, OIB </w:t>
      </w:r>
      <w:r w:rsidRPr="008916CC">
        <w:rPr>
          <w:rFonts w:cs="Times New Roman" w:eastAsia="Times New Roman"/>
          <w:szCs w:val="24"/>
        </w:rPr>
        <w:t>75312012031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916CC">
        <w:rPr>
          <w:rFonts w:cs="Times New Roman" w:eastAsia="Times New Roman"/>
          <w:szCs w:val="24"/>
        </w:rPr>
        <w:t>040295990</w:t>
      </w:r>
      <w:r>
        <w:rPr>
          <w:rFonts w:cs="Times New Roman" w:eastAsia="Times New Roman"/>
          <w:szCs w:val="24"/>
        </w:rPr>
        <w:t>.</w:t>
      </w:r>
    </w:p>
    <w:p w:rsidRDefault="008916CC" w:rsidP="008916CC" w:rsidR="008916CC" w:rsidRPr="005D578C">
      <w:pPr>
        <w:rPr>
          <w:rFonts w:cs="Times New Roman" w:eastAsia="Times New Roman"/>
          <w:szCs w:val="24"/>
        </w:rPr>
      </w:pPr>
    </w:p>
    <w:p w:rsidRDefault="008916CC" w:rsidP="008916CC" w:rsidR="008916C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8916CC" w:rsidP="008916CC" w:rsidR="008916CC">
      <w:pPr>
        <w:rPr>
          <w:rFonts w:cs="Times New Roman" w:eastAsia="Times New Roman"/>
          <w:szCs w:val="20"/>
        </w:rPr>
      </w:pPr>
    </w:p>
    <w:p w:rsidRDefault="008916CC" w:rsidP="008916CC" w:rsidR="008916C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SIGURNI BAZENI d. o. o. Poreč, Bože Milanovića 29/1, OIB </w:t>
      </w:r>
      <w:r w:rsidRPr="008916CC">
        <w:rPr>
          <w:rFonts w:cs="Times New Roman" w:eastAsia="Times New Roman"/>
          <w:szCs w:val="24"/>
        </w:rPr>
        <w:t>75312012031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916CC">
        <w:rPr>
          <w:rFonts w:cs="Times New Roman" w:eastAsia="Times New Roman"/>
          <w:szCs w:val="24"/>
        </w:rPr>
        <w:t>040295990</w:t>
      </w:r>
      <w:r>
        <w:rPr>
          <w:rFonts w:cs="Times New Roman" w:eastAsia="Times New Roman"/>
          <w:szCs w:val="24"/>
        </w:rPr>
        <w:t>.</w:t>
      </w:r>
    </w:p>
    <w:p w:rsidRDefault="008916CC" w:rsidP="008916CC" w:rsidR="008916CC">
      <w:pPr>
        <w:ind w:firstLine="709"/>
        <w:rPr>
          <w:rFonts w:cs="Times New Roman" w:eastAsia="Times New Roman"/>
          <w:szCs w:val="24"/>
        </w:rPr>
      </w:pPr>
    </w:p>
    <w:p w:rsidRDefault="008916CC" w:rsidP="008916CC" w:rsidR="008916C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SIGURNI BAZENI d. o. o. Poreč, Bože Milanovića 29/1, OIB </w:t>
      </w:r>
      <w:r w:rsidRPr="008916CC">
        <w:rPr>
          <w:rFonts w:cs="Times New Roman" w:eastAsia="Times New Roman"/>
          <w:szCs w:val="24"/>
        </w:rPr>
        <w:t>75312012031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916CC">
        <w:rPr>
          <w:rFonts w:cs="Times New Roman" w:eastAsia="Times New Roman"/>
          <w:szCs w:val="24"/>
        </w:rPr>
        <w:t>040295990</w:t>
      </w:r>
      <w:r>
        <w:rPr>
          <w:rFonts w:cs="Times New Roman" w:eastAsia="Times New Roman"/>
          <w:szCs w:val="24"/>
        </w:rPr>
        <w:t>.</w:t>
      </w:r>
    </w:p>
    <w:p w:rsidRDefault="008916CC" w:rsidP="008916CC" w:rsidR="008916CC">
      <w:pPr>
        <w:rPr>
          <w:rFonts w:cs="Times New Roman" w:eastAsia="Times New Roman"/>
          <w:szCs w:val="24"/>
        </w:rPr>
      </w:pPr>
    </w:p>
    <w:p w:rsidRDefault="008916CC" w:rsidP="008916CC" w:rsidR="008916CC" w:rsidRPr="005D578C">
      <w:pPr>
        <w:rPr>
          <w:rFonts w:cs="Times New Roman" w:eastAsia="Times New Roman"/>
          <w:szCs w:val="24"/>
        </w:rPr>
      </w:pPr>
    </w:p>
    <w:p w:rsidRDefault="008916CC" w:rsidP="008916CC" w:rsidR="008916C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916CC" w:rsidP="008916CC" w:rsidR="008916CC">
      <w:pPr>
        <w:ind w:firstLine="708"/>
        <w:rPr>
          <w:rFonts w:cs="Times New Roman" w:eastAsia="Times New Roman"/>
          <w:szCs w:val="24"/>
        </w:rPr>
      </w:pPr>
    </w:p>
    <w:p w:rsidRDefault="008916CC" w:rsidP="008916CC" w:rsidR="008916C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 w:rsidR="00AC472E"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SIGURNI BAZENI d. o. o. Poreč.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St-304/2016-3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916CC" w:rsidP="008916CC" w:rsidR="008916C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916CC" w:rsidP="008916CC" w:rsidR="008916CC" w:rsidRPr="005D578C">
      <w:pPr>
        <w:rPr>
          <w:rFonts w:cs="Times New Roman" w:eastAsia="Times New Roman"/>
          <w:szCs w:val="24"/>
        </w:rPr>
      </w:pPr>
    </w:p>
    <w:p w:rsidRDefault="008916CC" w:rsidP="008916CC" w:rsidR="008916C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87AB4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916CC" w:rsidP="008916CC" w:rsidR="008916CC">
      <w:pPr>
        <w:rPr>
          <w:rFonts w:cs="Times New Roman" w:eastAsia="Times New Roman"/>
          <w:szCs w:val="24"/>
        </w:rPr>
      </w:pPr>
    </w:p>
    <w:p w:rsidRDefault="008916CC" w:rsidP="008916CC" w:rsidR="008916C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8916CC" w:rsidP="008916CC" w:rsidR="008916C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187AB4">
        <w:rPr>
          <w:rFonts w:cs="Times New Roman" w:eastAsia="Times New Roman"/>
          <w:szCs w:val="24"/>
        </w:rPr>
        <w:t xml:space="preserve">, v. r. </w:t>
      </w:r>
    </w:p>
    <w:p w:rsidRDefault="008916CC" w:rsidP="008916CC" w:rsidR="008916CC">
      <w:pPr>
        <w:jc w:val="left"/>
        <w:rPr>
          <w:rFonts w:cs="Times New Roman" w:eastAsia="Times New Roman"/>
          <w:szCs w:val="24"/>
        </w:rPr>
      </w:pPr>
    </w:p>
    <w:p w:rsidRDefault="00187AB4" w:rsidP="008916CC" w:rsidR="00187AB4" w:rsidRPr="005D578C">
      <w:pPr>
        <w:jc w:val="left"/>
        <w:rPr>
          <w:rFonts w:cs="Times New Roman" w:eastAsia="Times New Roman"/>
          <w:szCs w:val="24"/>
        </w:rPr>
      </w:pPr>
    </w:p>
    <w:p w:rsidRDefault="008916CC" w:rsidP="008916CC" w:rsidR="008916C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916CC" w:rsidP="008916CC" w:rsidR="008916C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8916CC" w:rsidP="008916CC" w:rsidR="008916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916CC" w:rsidP="008916CC" w:rsidR="008916CC">
      <w:pPr>
        <w:rPr>
          <w:rFonts w:cs="Times New Roman" w:eastAsia="Times New Roman"/>
          <w:szCs w:val="24"/>
        </w:rPr>
      </w:pPr>
    </w:p>
    <w:p w:rsidRDefault="008916CC" w:rsidP="008916CC" w:rsidR="008916CC" w:rsidRPr="005D578C">
      <w:pPr>
        <w:rPr>
          <w:rFonts w:cs="Times New Roman" w:eastAsia="Times New Roman"/>
          <w:szCs w:val="24"/>
        </w:rPr>
      </w:pPr>
    </w:p>
    <w:p w:rsidRDefault="008916CC" w:rsidP="008916CC" w:rsidR="008916C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916CC" w:rsidP="008916CC" w:rsidR="008916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916CC" w:rsidP="008916CC" w:rsidR="008916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SIGURNI BAZENI d. o. o. Poreč, Bože Milanovića 29/1,</w:t>
      </w:r>
    </w:p>
    <w:p w:rsidRDefault="008916CC" w:rsidP="008916CC" w:rsidR="008916C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8916CC" w:rsidP="008916CC" w:rsidR="008916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916CC" w:rsidP="008916CC" w:rsidR="008916C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8916CC" w:rsidP="008916CC" w:rsidR="008916C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8916CC" w:rsidP="008916CC" w:rsidR="008916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8916CC" w:rsidP="008916CC" w:rsidR="008916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8916CC" w:rsidP="008916CC" w:rsidR="008916CC"/>
    <w:p w:rsidRDefault="008916CC" w:rsidP="008916CC" w:rsidR="008916CC"/>
    <w:p w:rsidRDefault="008916CC" w:rsidP="008916CC" w:rsidR="008916CC"/>
    <w:p w:rsidRDefault="008916CC" w:rsidP="008916CC" w:rsidR="008916CC" w:rsidRPr="00720271"/>
    <w:p w:rsidRDefault="008916CC" w:rsidP="008916CC" w:rsidR="008916CC"/>
    <w:p w:rsidRDefault="0073483C" w:rsidR="00387208"/>
    <w:sectPr w:rsidSect="007E42CB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6CC" w:rsidP="008916CC" w:rsidR="008916CC">
      <w:r>
        <w:separator/>
      </w:r>
    </w:p>
  </w:endnote>
  <w:endnote w:id="0" w:type="continuationSeparator">
    <w:p w:rsidRDefault="008916CC" w:rsidP="008916CC" w:rsidR="00891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6CC" w:rsidP="008916CC" w:rsidR="008916CC">
      <w:r>
        <w:separator/>
      </w:r>
    </w:p>
  </w:footnote>
  <w:footnote w:id="0" w:type="continuationSeparator">
    <w:p w:rsidRDefault="008916CC" w:rsidP="008916CC" w:rsidR="008916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6CC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3483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St-304/2016-5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6CC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St-304/2016-5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6B04"/>
    <w:rsid w:val="00187AB4"/>
    <w:rsid w:val="00266B04"/>
    <w:rsid w:val="0073483C"/>
    <w:rsid w:val="0075528E"/>
    <w:rsid w:val="0079403F"/>
    <w:rsid w:val="008916CC"/>
    <w:rsid w:val="00AC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6C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16C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916C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16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16C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16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16C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48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83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3483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3483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3483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6C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16C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916C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16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16C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16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16C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48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83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3483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3483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3483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St-304/2016</izvorni_sadrzaj>
    <derivirana_varijabla naziv="DomainObject.Predmet.OznakaBroj_1">St-304/2016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SIGURNI BAZENI d.o.o. POREČ</izvorni_sadrzaj>
    <derivirana_varijabla naziv="DomainObject.Predmet.ProtustrankaFormated_1">  SIGURNI BAZENI d.o.o. POREČ</derivirana_varijabla>
  </DomainObject.Predmet.ProtustrankaFormated>
  <DomainObject.Predmet.ProtustrankaFormatedOIB>
    <izvorni_sadrzaj>  SIGURNI BAZENI d.o.o. POREČ, OIB 75312012031</izvorni_sadrzaj>
    <derivirana_varijabla naziv="DomainObject.Predmet.ProtustrankaFormatedOIB_1">  SIGURNI BAZENI d.o.o. POREČ, OIB 75312012031</derivirana_varijabla>
  </DomainObject.Predmet.ProtustrankaFormatedOIB>
  <DomainObject.Predmet.ProtustrankaFormatedWithAdress>
    <izvorni_sadrzaj> SIGURNI BAZENI d.o.o. POREČ, Bože Milanovića 29/1, 52440 Poreč</izvorni_sadrzaj>
    <derivirana_varijabla naziv="DomainObject.Predmet.ProtustrankaFormatedWithAdress_1"> SIGURNI BAZENI d.o.o. POREČ, Bože Milanovića 29/1, 52440 Poreč</derivirana_varijabla>
  </DomainObject.Predmet.ProtustrankaFormatedWithAdress>
  <DomainObject.Predmet.ProtustrankaFormatedWithAdressOIB>
    <izvorni_sadrzaj> SIGURNI BAZENI d.o.o. POREČ, OIB 75312012031, Bože Milanovića 29/1, 52440 Poreč</izvorni_sadrzaj>
    <derivirana_varijabla naziv="DomainObject.Predmet.ProtustrankaFormatedWithAdressOIB_1"> SIGURNI BAZENI d.o.o. POREČ, OIB 75312012031, Bože Milanovića 29/1, 52440 Poreč</derivirana_varijabla>
  </DomainObject.Predmet.ProtustrankaFormatedWithAdressOIB>
  <DomainObject.Predmet.ProtustrankaWithAdress>
    <izvorni_sadrzaj>SIGURNI BAZENI d.o.o. POREČ Bože Milanovića 29/1, 52440 Poreč</izvorni_sadrzaj>
    <derivirana_varijabla naziv="DomainObject.Predmet.ProtustrankaWithAdress_1">SIGURNI BAZENI d.o.o. POREČ Bože Milanovića 29/1, 52440 Poreč</derivirana_varijabla>
  </DomainObject.Predmet.ProtustrankaWithAdress>
  <DomainObject.Predmet.ProtustrankaWithAdressOIB>
    <izvorni_sadrzaj>SIGURNI BAZENI d.o.o. POREČ, OIB 75312012031, Bože Milanovića 29/1, 52440 Poreč</izvorni_sadrzaj>
    <derivirana_varijabla naziv="DomainObject.Predmet.ProtustrankaWithAdressOIB_1">SIGURNI BAZENI d.o.o. POREČ, OIB 75312012031, Bože Milanovića 29/1, 52440 Poreč</derivirana_varijabla>
  </DomainObject.Predmet.ProtustrankaWithAdressOIB>
  <DomainObject.Predmet.ProtustrankaNazivFormated>
    <izvorni_sadrzaj>SIGURNI BAZENI d.o.o. POREČ</izvorni_sadrzaj>
    <derivirana_varijabla naziv="DomainObject.Predmet.ProtustrankaNazivFormated_1">SIGURNI BAZENI d.o.o. POREČ</derivirana_varijabla>
  </DomainObject.Predmet.ProtustrankaNazivFormated>
  <DomainObject.Predmet.ProtustrankaNazivFormatedOIB>
    <izvorni_sadrzaj>SIGURNI BAZENI d.o.o. POREČ, OIB 75312012031</izvorni_sadrzaj>
    <derivirana_varijabla naziv="DomainObject.Predmet.ProtustrankaNazivFormatedOIB_1">SIGURNI BAZENI d.o.o. POREČ, OIB 75312012031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1547.46</izvorni_sadrzaj>
    <derivirana_varijabla naziv="DomainObject.Predmet.TrenutnaVrijednost_1">1547.46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SIGURNI BAZENI d.o.o. POREČ</item>
    </izvorni_sadrzaj>
    <derivirana_varijabla naziv="DomainObject.Predmet.ProtuStrankaListFormated_1">
      <item>SIGURNI BAZENI d.o.o. POREČ</item>
    </derivirana_varijabla>
  </DomainObject.Predmet.ProtuStrankaListFormated>
  <DomainObject.Predmet.ProtuStrankaListFormatedOIB>
    <izvorni_sadrzaj>
      <item>SIGURNI BAZENI d.o.o. POREČ, OIB 75312012031</item>
    </izvorni_sadrzaj>
    <derivirana_varijabla naziv="DomainObject.Predmet.ProtuStrankaListFormatedOIB_1">
      <item>SIGURNI BAZENI d.o.o. POREČ, OIB 75312012031</item>
    </derivirana_varijabla>
  </DomainObject.Predmet.ProtuStrankaListFormatedOIB>
  <DomainObject.Predmet.ProtuStrankaListFormatedWithAdress>
    <izvorni_sadrzaj>
      <item>SIGURNI BAZENI d.o.o. POREČ, Bože Milanovića 29/1, 52440 Poreč</item>
    </izvorni_sadrzaj>
    <derivirana_varijabla naziv="DomainObject.Predmet.ProtuStrankaListFormatedWithAdress_1">
      <item>SIGURNI BAZENI d.o.o. POREČ, Bože Milanovića 29/1, 52440 Poreč</item>
    </derivirana_varijabla>
  </DomainObject.Predmet.ProtuStrankaListFormatedWithAdress>
  <DomainObject.Predmet.ProtuStrankaListFormatedWithAdressOIB>
    <izvorni_sadrzaj>
      <item>SIGURNI BAZENI d.o.o. POREČ, OIB 75312012031, Bože Milanovića 29/1, 52440 Poreč</item>
    </izvorni_sadrzaj>
    <derivirana_varijabla naziv="DomainObject.Predmet.ProtuStrankaListFormatedWithAdressOIB_1">
      <item>SIGURNI BAZENI d.o.o. POREČ, OIB 75312012031, Bože Milanovića 29/1, 52440 Poreč</item>
    </derivirana_varijabla>
  </DomainObject.Predmet.ProtuStrankaListFormatedWithAdressOIB>
  <DomainObject.Predmet.ProtuStrankaListNazivFormated>
    <izvorni_sadrzaj>
      <item>SIGURNI BAZENI d.o.o. POREČ</item>
    </izvorni_sadrzaj>
    <derivirana_varijabla naziv="DomainObject.Predmet.ProtuStrankaListNazivFormated_1">
      <item>SIGURNI BAZENI d.o.o. POREČ</item>
    </derivirana_varijabla>
  </DomainObject.Predmet.ProtuStrankaListNazivFormated>
  <DomainObject.Predmet.ProtuStrankaListNazivFormatedOIB>
    <izvorni_sadrzaj>
      <item>SIGURNI BAZENI d.o.o. POREČ, OIB 75312012031</item>
    </izvorni_sadrzaj>
    <derivirana_varijabla naziv="DomainObject.Predmet.ProtuStrankaListNazivFormatedOIB_1">
      <item>SIGURNI BAZENI d.o.o. POREČ, OIB 75312012031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SIGURNI BAZENI d.o.o. POREČ</izvorni_sadrzaj>
    <derivirana_varijabla naziv="DomainObject.Predmet.ProtustrankaIDrugi_1">SIGURNI BAZENI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SIGURNI BAZENI d.o.o. POREČ, OIB 75312012031, Bože Milanovića 29/1, 52440 Poreč</izvorni_sadrzaj>
    <derivirana_varijabla naziv="DomainObject.Predmet.ProtustrankaIDrugiAdressOIB_1">SIGURNI BAZENI d.o.o. POREČ, OIB 75312012031, Bože Milanovića 29/1,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SIGURNI BAZENI d.o.o. POREČ</item>
    </izvorni_sadrzaj>
    <derivirana_varijabla naziv="DomainObject.Predmet.SudioniciListNaziv_1">
      <item>FINANCIJSKA AGENCIJA, RC RIJEKA, PODRUŽNICA PULA, PULA</item>
      <item>SIGURNI BAZENI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SIGURNI BAZENI d.o.o. POREČ, OIB 75312012031, Bože Milanovića 29/1,52440 Poreč</item>
    </izvorni_sadrzaj>
    <derivirana_varijabla naziv="DomainObject.Predmet.SudioniciListAdressOIB_1">
      <item>FINANCIJSKA AGENCIJA, RC RIJEKA, PODRUŽNICA PULA, PULA, OIB 85821130368, Giardini 5,52100 Pula</item>
      <item>SIGURNI BAZENI d.o.o. POREČ, OIB 75312012031, Bože Milanovića 29/1,52440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75312012031</item>
    </izvorni_sadrzaj>
    <derivirana_varijabla naziv="DomainObject.Predmet.SudioniciListNazivOIB_1">
      <item>, OIB 85821130368</item>
      <item>, OIB 75312012031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3009</properties:Characters>
  <properties:Lines>80</properties:Lines>
  <properties:Paragraphs>29</properties:Paragraphs>
  <properties:TotalTime>3</properties:TotalTime>
  <properties:ScaleCrop>false</properties:ScaleCrop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2016-04-26T06:22:00Z</dcterms:created>
  <dc:creator>Mihaela Kaligari</dc:creator>
  <dc:description/>
  <cp:keywords/>
  <cp:lastModifiedBy>Mihaela Kaligari</cp:lastModifiedBy>
  <cp:lastPrinted>2016-04-27T08:24:00Z</cp:lastPrinted>
  <dcterms:modified xmlns:xsi="http://www.w3.org/2001/XMLSchema-instance" xsi:type="dcterms:W3CDTF">2016-04-27T09:47:00Z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