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f899" w14:paraId="bc8f899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</w:t>
      </w:r>
      <w:proofErr w:type="spellStart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621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3B5F35" w:rsidP="00126163" w:rsidR="003B5F35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5F35" w:rsidP="00363E90" w:rsidR="003B5F3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79B0" w:rsidP="00363E90" w:rsidR="000012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79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A679B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A679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A K</w:t>
      </w:r>
    </w:p>
    <w:p w:rsidRDefault="00A679B0" w:rsidP="00363E90" w:rsidR="00A679B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50407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77768B">
        <w:rPr>
          <w:rFonts w:cs="Times New Roman" w:eastAsia="Times New Roman" w:hAnsi="Times New Roman" w:ascii="Times New Roman"/>
          <w:sz w:val="24"/>
          <w:szCs w:val="24"/>
          <w:lang w:eastAsia="hr-HR"/>
        </w:rPr>
        <w:t>nad</w:t>
      </w:r>
      <w:r w:rsidR="009D41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124877"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ALTER</w:t>
      </w:r>
      <w:proofErr w:type="spellEnd"/>
      <w:r w:rsidR="00124877"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GRUPA d.o.o. za trgovinu i graditeljstvo Zagreb, </w:t>
      </w:r>
      <w:proofErr w:type="spellStart"/>
      <w:r w:rsidR="00124877"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Kobiljačka</w:t>
      </w:r>
      <w:proofErr w:type="spellEnd"/>
      <w:r w:rsidR="00124877"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47, </w:t>
      </w:r>
      <w:proofErr w:type="spellStart"/>
      <w:r w:rsidR="00124877"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OIB</w:t>
      </w:r>
      <w:proofErr w:type="spellEnd"/>
      <w:r w:rsidR="00124877"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: 54876638084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679B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679B0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679B0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679B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o  j e 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79B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ročište vjerovnika na kojem će se ispitati prijavljene tražbine (opće ispitno ročište) za dan</w:t>
      </w:r>
      <w:r w:rsidR="00885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679B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="00885B32" w:rsidRPr="00885B3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veljače</w:t>
      </w:r>
      <w:r w:rsidR="00885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36E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2018</w:t>
      </w:r>
      <w:r w:rsidR="00363E90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897EB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="00363E90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="00363E90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="00363E90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A679B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="00363E90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="00363E90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="00363E90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3B5F3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="00363E90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01280" w:rsidP="00363E90" w:rsidR="00001280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B5125F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A679B0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679B0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679B0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26163" w:rsidP="00F636E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7A4FB7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5F03" w:rsidP="007A4FB7" w:rsidR="00225F03" w:rsidRPr="007A4FB7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p w:rsidRDefault="007A4FB7" w:rsidP="007A4FB7" w:rsidR="007A4FB7" w:rsidRPr="007A4FB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A4FB7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7A4FB7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7A4FB7">
        <w:rPr>
          <w:rFonts w:cs="Times New Roman" w:hAnsi="Times New Roman" w:ascii="Times New Roman"/>
          <w:sz w:val="24"/>
          <w:szCs w:val="24"/>
        </w:rPr>
        <w:t xml:space="preserve"> - ovlašteni službenik</w:t>
      </w:r>
    </w:p>
    <w:p w:rsidRDefault="007A4FB7" w:rsidP="007A4FB7" w:rsidR="007A4FB7" w:rsidRPr="007A4FB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A4FB7">
        <w:rPr>
          <w:rFonts w:cs="Times New Roman" w:hAnsi="Times New Roman" w:ascii="Times New Roman"/>
          <w:sz w:val="24"/>
          <w:szCs w:val="24"/>
        </w:rPr>
        <w:tab/>
        <w:t xml:space="preserve">      Ivana Stampf</w:t>
      </w:r>
    </w:p>
    <w:p w:rsidRDefault="007A4FB7" w:rsidP="007A4FB7" w:rsidR="007A4FB7" w:rsidRPr="007A4F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B5F35" w:rsidR="007A4FB7" w:rsidRPr="007A4FB7">
      <w:headerReference w:type="default" r:id="rId10"/>
      <w:pgSz w:h="16838" w:w="11906"/>
      <w:pgMar w:gutter="0" w:footer="708" w:header="708" w:left="1417" w:bottom="127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79B0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124877">
      <w:t>621</w:t>
    </w:r>
    <w:r>
      <w:t>/1</w:t>
    </w:r>
    <w:r w:rsidR="00124877">
      <w:t>7</w:t>
    </w:r>
  </w:p>
  <w:p w:rsidRDefault="007A4FB7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4501FBA"/>
    <w:multiLevelType w:val="hybridMultilevel"/>
    <w:tmpl w:val="F192EFFA"/>
    <w:lvl w:tplc="679C3DEC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235C6B"/>
    <w:multiLevelType w:val="hybridMultilevel"/>
    <w:tmpl w:val="288C0414"/>
    <w:lvl w:tplc="F05489F6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01280"/>
    <w:rsid w:val="0005296B"/>
    <w:rsid w:val="00052E35"/>
    <w:rsid w:val="00066BBE"/>
    <w:rsid w:val="000A156C"/>
    <w:rsid w:val="000C4A51"/>
    <w:rsid w:val="00110B2F"/>
    <w:rsid w:val="00124877"/>
    <w:rsid w:val="00126163"/>
    <w:rsid w:val="001633AE"/>
    <w:rsid w:val="001D667B"/>
    <w:rsid w:val="00225AE3"/>
    <w:rsid w:val="00225F03"/>
    <w:rsid w:val="002465B3"/>
    <w:rsid w:val="00281564"/>
    <w:rsid w:val="002A5ECC"/>
    <w:rsid w:val="002D0A4E"/>
    <w:rsid w:val="00306762"/>
    <w:rsid w:val="00323199"/>
    <w:rsid w:val="003557AF"/>
    <w:rsid w:val="00355D32"/>
    <w:rsid w:val="00363E90"/>
    <w:rsid w:val="00393EDA"/>
    <w:rsid w:val="003B5F35"/>
    <w:rsid w:val="0042617C"/>
    <w:rsid w:val="0042634E"/>
    <w:rsid w:val="00432DED"/>
    <w:rsid w:val="00444877"/>
    <w:rsid w:val="004C43EF"/>
    <w:rsid w:val="004F06D0"/>
    <w:rsid w:val="0050407D"/>
    <w:rsid w:val="0051793C"/>
    <w:rsid w:val="00555660"/>
    <w:rsid w:val="005F6BD0"/>
    <w:rsid w:val="007146E2"/>
    <w:rsid w:val="00727443"/>
    <w:rsid w:val="00735E80"/>
    <w:rsid w:val="0077768B"/>
    <w:rsid w:val="00780E75"/>
    <w:rsid w:val="007A4FB7"/>
    <w:rsid w:val="00881DA9"/>
    <w:rsid w:val="00885B32"/>
    <w:rsid w:val="00894765"/>
    <w:rsid w:val="00897EBF"/>
    <w:rsid w:val="008A0731"/>
    <w:rsid w:val="008C5025"/>
    <w:rsid w:val="008F3957"/>
    <w:rsid w:val="009275B7"/>
    <w:rsid w:val="0099198B"/>
    <w:rsid w:val="0099599F"/>
    <w:rsid w:val="009A5C2F"/>
    <w:rsid w:val="009C3A74"/>
    <w:rsid w:val="009D415F"/>
    <w:rsid w:val="00A22AAE"/>
    <w:rsid w:val="00A24620"/>
    <w:rsid w:val="00A571CA"/>
    <w:rsid w:val="00A60CB2"/>
    <w:rsid w:val="00A679B0"/>
    <w:rsid w:val="00AD413F"/>
    <w:rsid w:val="00AF1638"/>
    <w:rsid w:val="00B02529"/>
    <w:rsid w:val="00B1179E"/>
    <w:rsid w:val="00B12FAF"/>
    <w:rsid w:val="00B25874"/>
    <w:rsid w:val="00B5125F"/>
    <w:rsid w:val="00B627D3"/>
    <w:rsid w:val="00BC25EC"/>
    <w:rsid w:val="00C248FB"/>
    <w:rsid w:val="00C41C40"/>
    <w:rsid w:val="00C8443D"/>
    <w:rsid w:val="00C97562"/>
    <w:rsid w:val="00CA6AB4"/>
    <w:rsid w:val="00CB5E78"/>
    <w:rsid w:val="00D251D8"/>
    <w:rsid w:val="00D746D2"/>
    <w:rsid w:val="00DA42CC"/>
    <w:rsid w:val="00DA6FAB"/>
    <w:rsid w:val="00E4445F"/>
    <w:rsid w:val="00E45CCB"/>
    <w:rsid w:val="00EC17FF"/>
    <w:rsid w:val="00F43B1B"/>
    <w:rsid w:val="00F636E0"/>
    <w:rsid w:val="00F74AF7"/>
    <w:rsid w:val="00F9003F"/>
    <w:rsid w:val="00FE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FB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4FB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4FB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4FB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7A4FB7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F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4F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4F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4F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7A4FB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nakon odgode</izvorni_sadrzaj>
    <derivirana_varijabla naziv="DomainObject.Primjedba_1">određivanje ročišta nakon odgode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St-621/2017</izvorni_sadrzaj>
    <derivirana_varijabla naziv="DomainObject.Predmet.OznakaBroj_1">St-621/2017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 GRUPA d.o.o.</izvorni_sadrzaj>
    <derivirana_varijabla naziv="DomainObject.Predmet.ProtustrankaFormated_1">  ALTER GRUPA d.o.o.</derivirana_varijabla>
  </DomainObject.Predmet.ProtustrankaFormated>
  <DomainObject.Predmet.ProtustrankaFormatedOIB>
    <izvorni_sadrzaj>  ALTER GRUPA d.o.o., OIB 54876638084</izvorni_sadrzaj>
    <derivirana_varijabla naziv="DomainObject.Predmet.ProtustrankaFormatedOIB_1">  ALTER GRUPA d.o.o., OIB 54876638084</derivirana_varijabla>
  </DomainObject.Predmet.ProtustrankaFormatedOIB>
  <DomainObject.Predmet.ProtustrankaFormatedWithAdress>
    <izvorni_sadrzaj> ALTER GRUPA d.o.o., Kobiljačka 47, 10360 Sesvete</izvorni_sadrzaj>
    <derivirana_varijabla naziv="DomainObject.Predmet.ProtustrankaFormatedWithAdress_1"> ALTER GRUPA d.o.o., Kobiljačka 47, 10360 Sesvete</derivirana_varijabla>
  </DomainObject.Predmet.ProtustrankaFormatedWithAdress>
  <DomainObject.Predmet.ProtustrankaFormatedWithAdressOIB>
    <izvorni_sadrzaj> ALTER GRUPA d.o.o., OIB 54876638084, Kobiljačka 47, 10360 Sesvete</izvorni_sadrzaj>
    <derivirana_varijabla naziv="DomainObject.Predmet.ProtustrankaFormatedWithAdressOIB_1"> ALTER GRUPA d.o.o., OIB 54876638084, Kobiljačka 47, 10360 Sesvete</derivirana_varijabla>
  </DomainObject.Predmet.ProtustrankaFormatedWithAdressOIB>
  <DomainObject.Predmet.ProtustrankaWithAdress>
    <izvorni_sadrzaj>ALTER GRUPA d.o.o. Kobiljačka 47, 10360 Sesvete</izvorni_sadrzaj>
    <derivirana_varijabla naziv="DomainObject.Predmet.ProtustrankaWithAdress_1">ALTER GRUPA d.o.o. Kobiljačka 47, 10360 Sesvete</derivirana_varijabla>
  </DomainObject.Predmet.ProtustrankaWithAdress>
  <DomainObject.Predmet.ProtustrankaWithAdressOIB>
    <izvorni_sadrzaj>ALTER GRUPA d.o.o., OIB 54876638084, Kobiljačka 47, 10360 Sesvete</izvorni_sadrzaj>
    <derivirana_varijabla naziv="DomainObject.Predmet.ProtustrankaWithAdressOIB_1">ALTER GRUPA d.o.o., OIB 54876638084, Kobiljačka 47, 10360 Sesvete</derivirana_varijabla>
  </DomainObject.Predmet.ProtustrankaWithAdressOIB>
  <DomainObject.Predmet.ProtustrankaNazivFormated>
    <izvorni_sadrzaj>ALTER GRUPA d.o.o.</izvorni_sadrzaj>
    <derivirana_varijabla naziv="DomainObject.Predmet.ProtustrankaNazivFormated_1">ALTER GRUPA d.o.o.</derivirana_varijabla>
  </DomainObject.Predmet.ProtustrankaNazivFormated>
  <DomainObject.Predmet.ProtustrankaNazivFormatedOIB>
    <izvorni_sadrzaj>ALTER GRUPA d.o.o., OIB 54876638084</izvorni_sadrzaj>
    <derivirana_varijabla naziv="DomainObject.Predmet.ProtustrankaNazivFormatedOIB_1">ALTER GRUPA d.o.o., OIB 54876638084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 GRUPA d.o.o.</item>
    </izvorni_sadrzaj>
    <derivirana_varijabla naziv="DomainObject.Predmet.ProtuStrankaListFormated_1">
      <item>ALTER GRUPA d.o.o.</item>
    </derivirana_varijabla>
  </DomainObject.Predmet.ProtuStrankaListFormated>
  <DomainObject.Predmet.ProtuStrankaListFormatedOIB>
    <izvorni_sadrzaj>
      <item>ALTER GRUPA d.o.o., OIB 54876638084</item>
    </izvorni_sadrzaj>
    <derivirana_varijabla naziv="DomainObject.Predmet.ProtuStrankaListFormatedOIB_1">
      <item>ALTER GRUPA d.o.o., OIB 54876638084</item>
    </derivirana_varijabla>
  </DomainObject.Predmet.ProtuStrankaListFormatedOIB>
  <DomainObject.Predmet.ProtuStrankaListFormatedWithAdress>
    <izvorni_sadrzaj>
      <item>ALTER GRUPA d.o.o., Kobiljačka 47, 10360 Sesvete</item>
    </izvorni_sadrzaj>
    <derivirana_varijabla naziv="DomainObject.Predmet.ProtuStrankaListFormatedWithAdress_1">
      <item>ALTER GRUPA d.o.o., Kobiljačka 47, 10360 Sesvete</item>
    </derivirana_varijabla>
  </DomainObject.Predmet.ProtuStrankaListFormatedWithAdress>
  <DomainObject.Predmet.ProtuStrankaListFormatedWithAdressOIB>
    <izvorni_sadrzaj>
      <item>ALTER GRUPA d.o.o., OIB 54876638084, Kobiljačka 47, 10360 Sesvete</item>
    </izvorni_sadrzaj>
    <derivirana_varijabla naziv="DomainObject.Predmet.ProtuStrankaListFormatedWithAdressOIB_1">
      <item>ALTER GRUPA d.o.o., OIB 54876638084, Kobiljačka 47, 10360 Sesvete</item>
    </derivirana_varijabla>
  </DomainObject.Predmet.ProtuStrankaListFormatedWithAdressOIB>
  <DomainObject.Predmet.ProtuStrankaListNazivFormated>
    <izvorni_sadrzaj>
      <item>ALTER GRUPA d.o.o.</item>
    </izvorni_sadrzaj>
    <derivirana_varijabla naziv="DomainObject.Predmet.ProtuStrankaListNazivFormated_1">
      <item>ALTER GRUPA d.o.o.</item>
    </derivirana_varijabla>
  </DomainObject.Predmet.ProtuStrankaListNazivFormated>
  <DomainObject.Predmet.ProtuStrankaListNazivFormatedOIB>
    <izvorni_sadrzaj>
      <item>ALTER GRUPA d.o.o., OIB 54876638084</item>
    </izvorni_sadrzaj>
    <derivirana_varijabla naziv="DomainObject.Predmet.ProtuStrankaListNazivFormatedOIB_1">
      <item>ALTER GRUPA d.o.o., OIB 54876638084</item>
    </derivirana_varijabla>
  </DomainObject.Predmet.ProtuStrankaListNazivFormatedOIB>
  <DomainObject.Predmet.OstaliListFormated>
    <izvorni_sadrzaj>
      <item>Igor Kovačić</item>
      <item>Gregor Volk</item>
      <item>Mateo Erceg</item>
    </izvorni_sadrzaj>
    <derivirana_varijabla naziv="DomainObject.Predmet.OstaliListFormated_1">
      <item>Igor Kovačić</item>
      <item>Gregor Volk</item>
      <item>Mateo Erceg</item>
    </derivirana_varijabla>
  </DomainObject.Predmet.OstaliListFormated>
  <DomainObject.Predmet.OstaliListFormatedOIB>
    <izvorni_sadrzaj>
      <item>Igor Kovačić, OIB 09728026689</item>
      <item>Gregor Volk, OIB 17319578941</item>
      <item>Mateo Erceg, OIB 93602617826</item>
    </izvorni_sadrzaj>
    <derivirana_varijabla naziv="DomainObject.Predmet.OstaliListFormatedOIB_1">
      <item>Igor Kovačić, OIB 09728026689</item>
      <item>Gregor Volk, OIB 17319578941</item>
      <item>Mateo Erceg, OIB 93602617826</item>
    </derivirana_varijabla>
  </DomainObject.Predmet.OstaliListFormatedOIB>
  <DomainObject.Predmet.OstaliListFormatedWithAdress>
    <izvorni_sadrzaj>
      <item>Igor Kovačić, Valvasorjeva ulica 1, Ljubljana Ljubljana</item>
      <item>Gregor Volk, Puharjeva ulica 8, Ljubljana Ljubljana</item>
      <item>Mateo Erceg, Radnička cesta 30, 10000 Zagreb</item>
    </izvorni_sadrzaj>
    <derivirana_varijabla naziv="DomainObject.Predmet.OstaliListFormatedWithAdress_1">
      <item>Igor Kovačić, Valvasorjeva ulica 1, Ljubljana Ljubljana</item>
      <item>Gregor Volk, Puharjeva ulica 8, Ljubljana Ljubljana</item>
      <item>Mateo Erceg, Radnička cesta 30, 10000 Zagreb</item>
    </derivirana_varijabla>
  </DomainObject.Predmet.OstaliListFormatedWithAdress>
  <DomainObject.Predmet.OstaliListFormatedWithAdressOIB>
    <izvorni_sadrzaj>
      <item>Igor Kovačić, OIB 09728026689, Valvasorjeva ulica 1, Ljubljana Ljubljana</item>
      <item>Gregor Volk, OIB 17319578941, Puharjeva ulica 8, Ljubljana Ljubljana</item>
      <item>Mateo Erceg, OIB 93602617826, Radnička cesta 30, 10000 Zagreb</item>
    </izvorni_sadrzaj>
    <derivirana_varijabla naziv="DomainObject.Predmet.OstaliListFormatedWithAdressOIB_1">
      <item>Igor Kovačić, OIB 09728026689, Valvasorjeva ulica 1, Ljubljana Ljubljana</item>
      <item>Gregor Volk, OIB 17319578941, Puharjeva ulica 8, Ljubljana Ljubljana</item>
      <item>Mateo Erceg, OIB 93602617826, Radnička cesta 30, 10000 Zagreb</item>
    </derivirana_varijabla>
  </DomainObject.Predmet.OstaliListFormatedWithAdressOIB>
  <DomainObject.Predmet.OstaliListNazivFormated>
    <izvorni_sadrzaj>
      <item>Igor Kovačić</item>
      <item>Gregor Volk</item>
      <item>Mateo Erceg</item>
    </izvorni_sadrzaj>
    <derivirana_varijabla naziv="DomainObject.Predmet.OstaliListNazivFormated_1">
      <item>Igor Kovačić</item>
      <item>Gregor Volk</item>
      <item>Mateo Erceg</item>
    </derivirana_varijabla>
  </DomainObject.Predmet.OstaliListNazivFormated>
  <DomainObject.Predmet.OstaliListNazivFormatedOIB>
    <izvorni_sadrzaj>
      <item>Igor Kovačić, OIB 09728026689</item>
      <item>Gregor Volk, OIB 17319578941</item>
      <item>Mateo Erceg, OIB 93602617826</item>
    </izvorni_sadrzaj>
    <derivirana_varijabla naziv="DomainObject.Predmet.OstaliListNazivFormatedOIB_1">
      <item>Igor Kovačić, OIB 09728026689</item>
      <item>Gregor Volk, OIB 17319578941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 GRUPA d.o.o.</izvorni_sadrzaj>
    <derivirana_varijabla naziv="DomainObject.Predmet.ProtustrankaIDrugi_1">ALTER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 GRUPA d.o.o., OIB 54876638084, Kobiljačka 47, 10360 Sesvete</izvorni_sadrzaj>
    <derivirana_varijabla naziv="DomainObject.Predmet.ProtustrankaIDrugiAdressOIB_1">ALTER GRUPA d.o.o., OIB 54876638084, Kobiljačka 47,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 GRUPA d.o.o.</item>
      <item>FINA Regionalni centar Zagreb</item>
      <item>Igor Kovačić</item>
      <item>Gregor Volk</item>
      <item>Mateo Erceg</item>
    </izvorni_sadrzaj>
    <derivirana_varijabla naziv="DomainObject.Predmet.SudioniciListNaziv_1">
      <item>ALTER GRUPA d.o.o.</item>
      <item>FINA Regionalni centar Zagreb</item>
      <item>Igor Kovačić</item>
      <item>Gregor Volk</item>
      <item>Mateo Erceg</item>
    </derivirana_varijabla>
  </DomainObject.Predmet.SudioniciListNaziv>
  <DomainObject.Predmet.SudioniciListAdressOIB>
    <izvorni_sadrzaj>
      <item>ALTER GRUPA d.o.o., OIB 54876638084, Kobiljačka 47,10360 Sesvete</item>
      <item>FINA Regionalni centar Zagreb, OIB 85821130368, Trg svibanjskih žrtava 1995. 1,10000 Zagreb</item>
      <item>Igor Kovačić, OIB 09728026689, Valvasorjeva ulica 1,Ljubljana Ljubljana</item>
      <item>Gregor Volk, OIB 17319578941, Puharjeva ulica 8,Ljubljana Ljubljana</item>
      <item>Mateo Erceg, OIB 93602617826, Radnička cesta 30,10000 Zagreb</item>
    </izvorni_sadrzaj>
    <derivirana_varijabla naziv="DomainObject.Predmet.SudioniciListAdressOIB_1">
      <item>ALTER GRUPA d.o.o., OIB 54876638084, Kobiljačka 47,10360 Sesvete</item>
      <item>FINA Regionalni centar Zagreb, OIB 85821130368, Trg svibanjskih žrtava 1995. 1,10000 Zagreb</item>
      <item>Igor Kovačić, OIB 09728026689, Valvasorjeva ulica 1,Ljubljana Ljubljana</item>
      <item>Gregor Volk, OIB 17319578941, Puharjeva ulica 8,Ljubljana Ljubljana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54876638084</item>
      <item>, OIB 85821130368</item>
      <item>, OIB 09728026689</item>
      <item>, OIB 17319578941</item>
      <item>, OIB 93602617826</item>
    </izvorni_sadrzaj>
    <derivirana_varijabla naziv="DomainObject.Predmet.SudioniciListNazivOIB_1">
      <item>, OIB 54876638084</item>
      <item>, OIB 85821130368</item>
      <item>, OIB 09728026689</item>
      <item>, OIB 17319578941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740</properties:Characters>
  <properties:Lines>29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2018-01-26T08:38:00Z</dcterms:created>
  <dc:creator>Mislav Kolakušić</dc:creator>
  <cp:lastModifiedBy>Ivana Stampf</cp:lastModifiedBy>
  <dcterms:modified xmlns:xsi="http://www.w3.org/2001/XMLSchema-instance" xsi:type="dcterms:W3CDTF">2018-01-26T08:57:00Z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