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161eb" w14:paraId="f7161eb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F207C2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</w:t>
      </w:r>
      <w:r w:rsidR="005521CA">
        <w:rPr>
          <w:sz w:val="24"/>
        </w:rPr>
        <w:t xml:space="preserve">        </w:t>
      </w:r>
      <w:r w:rsidR="00C8222F">
        <w:rPr>
          <w:sz w:val="24"/>
        </w:rPr>
        <w:t xml:space="preserve"> </w:t>
      </w:r>
      <w:r w:rsidR="00A30070" w:rsidRPr="00585F4E">
        <w:rPr>
          <w:sz w:val="24"/>
        </w:rPr>
        <w:t>Broj: St-</w:t>
      </w:r>
      <w:r w:rsidR="00001908">
        <w:rPr>
          <w:sz w:val="24"/>
        </w:rPr>
        <w:t>1992</w:t>
      </w:r>
      <w:r w:rsidR="005333A3">
        <w:rPr>
          <w:sz w:val="24"/>
        </w:rPr>
        <w:t>/2016</w:t>
      </w:r>
      <w:r w:rsidR="00BF0945">
        <w:rPr>
          <w:sz w:val="24"/>
        </w:rPr>
        <w:t>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 RC Zagreb, Podružnica 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1F5214">
        <w:rPr>
          <w:sz w:val="24"/>
          <w:szCs w:val="24"/>
        </w:rPr>
        <w:t xml:space="preserve"> </w:t>
      </w:r>
      <w:r w:rsidR="001F5214" w:rsidRPr="001F5214">
        <w:rPr>
          <w:sz w:val="24"/>
          <w:szCs w:val="24"/>
        </w:rPr>
        <w:t xml:space="preserve">SK AUXILIUM AD DOMUM d.o.o  za savjetovanje i poslovanje nekretninama Zagreb, I. </w:t>
      </w:r>
      <w:proofErr w:type="spellStart"/>
      <w:r w:rsidR="001F5214" w:rsidRPr="001F5214">
        <w:rPr>
          <w:sz w:val="24"/>
          <w:szCs w:val="24"/>
        </w:rPr>
        <w:t>Maršanići</w:t>
      </w:r>
      <w:proofErr w:type="spellEnd"/>
      <w:r w:rsidR="001F5214" w:rsidRPr="001F5214">
        <w:rPr>
          <w:sz w:val="24"/>
          <w:szCs w:val="24"/>
        </w:rPr>
        <w:t xml:space="preserve"> 17, OIB 81755588865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5521CA">
        <w:rPr>
          <w:sz w:val="24"/>
          <w:szCs w:val="24"/>
        </w:rPr>
        <w:t>07. listopada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2016.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1F5214">
        <w:rPr>
          <w:sz w:val="24"/>
        </w:rPr>
        <w:t xml:space="preserve"> </w:t>
      </w:r>
      <w:r w:rsidR="001F5214" w:rsidRPr="001F5214">
        <w:rPr>
          <w:sz w:val="24"/>
          <w:szCs w:val="24"/>
        </w:rPr>
        <w:t xml:space="preserve">SK AUXILIUM AD DOMUM d.o.o  za savjetovanje i poslovanje nekretninama Zagreb, I. </w:t>
      </w:r>
      <w:proofErr w:type="spellStart"/>
      <w:r w:rsidR="001F5214" w:rsidRPr="001F5214">
        <w:rPr>
          <w:sz w:val="24"/>
          <w:szCs w:val="24"/>
        </w:rPr>
        <w:t>Maršanići</w:t>
      </w:r>
      <w:proofErr w:type="spellEnd"/>
      <w:r w:rsidR="001F5214" w:rsidRPr="001F5214">
        <w:rPr>
          <w:sz w:val="24"/>
          <w:szCs w:val="24"/>
        </w:rPr>
        <w:t xml:space="preserve"> 17, OIB 81755588865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5521CA">
        <w:rPr>
          <w:sz w:val="24"/>
        </w:rPr>
        <w:t>Mateo Erceg, Radnička cesta 30, Zagreb, OIB: 93602617826.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6C5153" w:rsidR="006C515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913DC9">
        <w:rPr>
          <w:sz w:val="24"/>
          <w:szCs w:val="24"/>
        </w:rPr>
        <w:t xml:space="preserve"> </w:t>
      </w:r>
      <w:r w:rsidR="001F5214">
        <w:rPr>
          <w:sz w:val="24"/>
          <w:szCs w:val="24"/>
        </w:rPr>
        <w:t xml:space="preserve"> </w:t>
      </w:r>
      <w:r w:rsidR="001F5214" w:rsidRPr="001F5214">
        <w:rPr>
          <w:sz w:val="24"/>
          <w:szCs w:val="24"/>
        </w:rPr>
        <w:t xml:space="preserve">SK AUXILIUM AD DOMUM d.o.o  za savjetovanje i poslovanje nekretninama Zagreb, I. </w:t>
      </w:r>
      <w:proofErr w:type="spellStart"/>
      <w:r w:rsidR="001F5214" w:rsidRPr="001F5214">
        <w:rPr>
          <w:sz w:val="24"/>
          <w:szCs w:val="24"/>
        </w:rPr>
        <w:t>Maršanići</w:t>
      </w:r>
      <w:proofErr w:type="spellEnd"/>
      <w:r w:rsidR="001F5214" w:rsidRPr="001F5214">
        <w:rPr>
          <w:sz w:val="24"/>
          <w:szCs w:val="24"/>
        </w:rPr>
        <w:t xml:space="preserve"> 17, OIB 81755588865</w:t>
      </w:r>
      <w:r w:rsidR="005A6C4E">
        <w:rPr>
          <w:sz w:val="24"/>
          <w:szCs w:val="24"/>
        </w:rPr>
        <w:t>.</w:t>
      </w: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8A334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5521CA" w:rsidP="00457103" w:rsidR="005521CA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</w:t>
      </w:r>
      <w:r w:rsidR="005521CA">
        <w:rPr>
          <w:sz w:val="24"/>
        </w:rPr>
        <w:t xml:space="preserve">             </w:t>
      </w:r>
      <w:r>
        <w:rPr>
          <w:sz w:val="24"/>
        </w:rPr>
        <w:t xml:space="preserve">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01908">
        <w:rPr>
          <w:sz w:val="24"/>
        </w:rPr>
        <w:t>1992</w:t>
      </w:r>
      <w:r w:rsidR="001F7F93">
        <w:rPr>
          <w:sz w:val="24"/>
        </w:rPr>
        <w:t>/2016-4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>ncija RC Zagreb, Podružnica Zag</w:t>
      </w:r>
      <w:r>
        <w:rPr>
          <w:sz w:val="24"/>
        </w:rPr>
        <w:t>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591DCB">
        <w:rPr>
          <w:sz w:val="24"/>
        </w:rPr>
        <w:t>temeljem odredbe  čl. 444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005BEE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001908">
        <w:rPr>
          <w:sz w:val="24"/>
        </w:rPr>
        <w:t>11</w:t>
      </w:r>
      <w:r w:rsidR="001F7F93">
        <w:rPr>
          <w:sz w:val="24"/>
        </w:rPr>
        <w:t>.srpnja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5521CA" w:rsidP="00A6290B" w:rsidR="005521CA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</w:t>
      </w:r>
      <w:r w:rsidR="005521CA">
        <w:rPr>
          <w:sz w:val="24"/>
        </w:rPr>
        <w:t xml:space="preserve">                         </w:t>
      </w:r>
      <w:r>
        <w:rPr>
          <w:sz w:val="24"/>
        </w:rPr>
        <w:t xml:space="preserve">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01908">
        <w:rPr>
          <w:sz w:val="24"/>
        </w:rPr>
        <w:t>1992</w:t>
      </w:r>
      <w:r w:rsidR="001F7F93">
        <w:rPr>
          <w:sz w:val="24"/>
        </w:rPr>
        <w:t>/2016-4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5521CA">
        <w:rPr>
          <w:sz w:val="24"/>
        </w:rPr>
        <w:t>07. listopada</w:t>
      </w:r>
      <w:r w:rsidR="00913DC9">
        <w:rPr>
          <w:sz w:val="24"/>
        </w:rPr>
        <w:t xml:space="preserve"> </w:t>
      </w:r>
      <w:r w:rsidR="008E50C4">
        <w:rPr>
          <w:sz w:val="24"/>
        </w:rPr>
        <w:t>2016.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5521CA">
        <w:rPr>
          <w:sz w:val="24"/>
        </w:rPr>
        <w:t xml:space="preserve">    </w:t>
      </w:r>
      <w:r>
        <w:rPr>
          <w:sz w:val="24"/>
        </w:rPr>
        <w:t xml:space="preserve">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1CA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3948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13DC9"/>
    <w:rsid w:val="009174B8"/>
    <w:rsid w:val="00923CA7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07C2"/>
    <w:rsid w:val="00F21772"/>
    <w:rsid w:val="00F27337"/>
    <w:rsid w:val="00F31AF4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3C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C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CA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C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C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23C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C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CA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C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C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1992</izvorni_sadrzaj>
    <derivirana_varijabla naziv="DomainObject.Predmet.Broj_1">1992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1.</izvorni_sadrzaj>
    <derivirana_varijabla naziv="DomainObject.Predmet.Opis_1">čl. 444.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St-1992/2016</izvorni_sadrzaj>
    <derivirana_varijabla naziv="DomainObject.Predmet.OznakaBroj_1">St-1992/2016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 AUXILIUM AD DOMUM d.o.o.</izvorni_sadrzaj>
    <derivirana_varijabla naziv="DomainObject.Predmet.ProtustrankaFormated_1">  SK AUXILIUM AD DOMUM d.o.o.</derivirana_varijabla>
  </DomainObject.Predmet.ProtustrankaFormated>
  <DomainObject.Predmet.ProtustrankaFormatedOIB>
    <izvorni_sadrzaj>  SK AUXILIUM AD DOMUM d.o.o., OIB 81755588865</izvorni_sadrzaj>
    <derivirana_varijabla naziv="DomainObject.Predmet.ProtustrankaFormatedOIB_1">  SK AUXILIUM AD DOMUM d.o.o., OIB 81755588865</derivirana_varijabla>
  </DomainObject.Predmet.ProtustrankaFormatedOIB>
  <DomainObject.Predmet.ProtustrankaFormatedWithAdress>
    <izvorni_sadrzaj> SK AUXILIUM AD DOMUM d.o.o., I. Maršanići 17, 10000 Zagreb</izvorni_sadrzaj>
    <derivirana_varijabla naziv="DomainObject.Predmet.ProtustrankaFormatedWithAdress_1"> SK AUXILIUM AD DOMUM d.o.o., I. Maršanići 17, 10000 Zagreb</derivirana_varijabla>
  </DomainObject.Predmet.ProtustrankaFormatedWithAdress>
  <DomainObject.Predmet.ProtustrankaFormatedWithAdressOIB>
    <izvorni_sadrzaj> SK AUXILIUM AD DOMUM d.o.o., OIB 81755588865, I. Maršanići 17, 10000 Zagreb</izvorni_sadrzaj>
    <derivirana_varijabla naziv="DomainObject.Predmet.ProtustrankaFormatedWithAdressOIB_1"> SK AUXILIUM AD DOMUM d.o.o., OIB 81755588865, I. Maršanići 17, 10000 Zagreb</derivirana_varijabla>
  </DomainObject.Predmet.ProtustrankaFormatedWithAdressOIB>
  <DomainObject.Predmet.ProtustrankaWithAdress>
    <izvorni_sadrzaj>SK AUXILIUM AD DOMUM d.o.o. I. Maršanići 17, 10000 Zagreb</izvorni_sadrzaj>
    <derivirana_varijabla naziv="DomainObject.Predmet.ProtustrankaWithAdress_1">SK AUXILIUM AD DOMUM d.o.o. I. Maršanići 17, 10000 Zagreb</derivirana_varijabla>
  </DomainObject.Predmet.ProtustrankaWithAdress>
  <DomainObject.Predmet.ProtustrankaWithAdressOIB>
    <izvorni_sadrzaj>SK AUXILIUM AD DOMUM d.o.o., OIB 81755588865, I. Maršanići 17, 10000 Zagreb</izvorni_sadrzaj>
    <derivirana_varijabla naziv="DomainObject.Predmet.ProtustrankaWithAdressOIB_1">SK AUXILIUM AD DOMUM d.o.o., OIB 81755588865, I. Maršanići 17, 10000 Zagreb</derivirana_varijabla>
  </DomainObject.Predmet.ProtustrankaWithAdressOIB>
  <DomainObject.Predmet.ProtustrankaNazivFormated>
    <izvorni_sadrzaj>SK AUXILIUM AD DOMUM d.o.o.</izvorni_sadrzaj>
    <derivirana_varijabla naziv="DomainObject.Predmet.ProtustrankaNazivFormated_1">SK AUXILIUM AD DOMUM d.o.o.</derivirana_varijabla>
  </DomainObject.Predmet.ProtustrankaNazivFormated>
  <DomainObject.Predmet.ProtustrankaNazivFormatedOIB>
    <izvorni_sadrzaj>SK AUXILIUM AD DOMUM d.o.o., OIB 81755588865</izvorni_sadrzaj>
    <derivirana_varijabla naziv="DomainObject.Predmet.ProtustrankaNazivFormatedOIB_1">SK AUXILIUM AD DOMUM d.o.o., OIB 81755588865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26449.92</izvorni_sadrzaj>
    <derivirana_varijabla naziv="DomainObject.Predmet.TrenutnaVrijednost_1">26449.92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 AUXILIUM AD DOMUM d.o.o.</item>
    </izvorni_sadrzaj>
    <derivirana_varijabla naziv="DomainObject.Predmet.ProtuStrankaListFormated_1">
      <item>SK AUXILIUM AD DOMUM d.o.o.</item>
    </derivirana_varijabla>
  </DomainObject.Predmet.ProtuStrankaListFormated>
  <DomainObject.Predmet.ProtuStrankaListFormatedOIB>
    <izvorni_sadrzaj>
      <item>SK AUXILIUM AD DOMUM d.o.o., OIB 81755588865</item>
    </izvorni_sadrzaj>
    <derivirana_varijabla naziv="DomainObject.Predmet.ProtuStrankaListFormatedOIB_1">
      <item>SK AUXILIUM AD DOMUM d.o.o., OIB 81755588865</item>
    </derivirana_varijabla>
  </DomainObject.Predmet.ProtuStrankaListFormatedOIB>
  <DomainObject.Predmet.ProtuStrankaListFormatedWithAdress>
    <izvorni_sadrzaj>
      <item>SK AUXILIUM AD DOMUM d.o.o., I. Maršanići 17, 10000 Zagreb</item>
    </izvorni_sadrzaj>
    <derivirana_varijabla naziv="DomainObject.Predmet.ProtuStrankaListFormatedWithAdress_1">
      <item>SK AUXILIUM AD DOMUM d.o.o., I. Maršanići 17, 10000 Zagreb</item>
    </derivirana_varijabla>
  </DomainObject.Predmet.ProtuStrankaListFormatedWithAdress>
  <DomainObject.Predmet.ProtuStrankaListFormatedWithAdressOIB>
    <izvorni_sadrzaj>
      <item>SK AUXILIUM AD DOMUM d.o.o., OIB 81755588865, I. Maršanići 17, 10000 Zagreb</item>
    </izvorni_sadrzaj>
    <derivirana_varijabla naziv="DomainObject.Predmet.ProtuStrankaListFormatedWithAdressOIB_1">
      <item>SK AUXILIUM AD DOMUM d.o.o., OIB 81755588865, I. Maršanići 17, 10000 Zagreb</item>
    </derivirana_varijabla>
  </DomainObject.Predmet.ProtuStrankaListFormatedWithAdressOIB>
  <DomainObject.Predmet.ProtuStrankaListNazivFormated>
    <izvorni_sadrzaj>
      <item>SK AUXILIUM AD DOMUM d.o.o.</item>
    </izvorni_sadrzaj>
    <derivirana_varijabla naziv="DomainObject.Predmet.ProtuStrankaListNazivFormated_1">
      <item>SK AUXILIUM AD DOMUM d.o.o.</item>
    </derivirana_varijabla>
  </DomainObject.Predmet.ProtuStrankaListNazivFormated>
  <DomainObject.Predmet.ProtuStrankaListNazivFormatedOIB>
    <izvorni_sadrzaj>
      <item>SK AUXILIUM AD DOMUM d.o.o., OIB 81755588865</item>
    </izvorni_sadrzaj>
    <derivirana_varijabla naziv="DomainObject.Predmet.ProtuStrankaListNazivFormatedOIB_1">
      <item>SK AUXILIUM AD DOMUM d.o.o., OIB 81755588865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 AUXILIUM AD DOMUM d.o.o.</izvorni_sadrzaj>
    <derivirana_varijabla naziv="DomainObject.Predmet.ProtustrankaIDrugi_1">SK AUXILIUM AD DOMUM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SK AUXILIUM AD DOMUM d.o.o., OIB 81755588865, I. Maršanići 17, 10000 Zagreb</izvorni_sadrzaj>
    <derivirana_varijabla naziv="DomainObject.Predmet.ProtustrankaIDrugiAdressOIB_1">SK AUXILIUM AD DOMUM d.o.o., OIB 81755588865, I. Maršanići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 AUXILIUM AD DOMUM d.o.o.</item>
      <item>FINA Regionalni centar Zagreb</item>
    </izvorni_sadrzaj>
    <derivirana_varijabla naziv="DomainObject.Predmet.SudioniciListNaziv_1">
      <item>SK AUXILIUM AD DOMUM d.o.o.</item>
      <item>FINA Regionalni centar Zagreb</item>
    </derivirana_varijabla>
  </DomainObject.Predmet.SudioniciListNaziv>
  <DomainObject.Predmet.SudioniciListAdressOIB>
    <izvorni_sadrzaj>
      <item>SK AUXILIUM AD DOMUM d.o.o., OIB 81755588865, I. Maršanići 17,10000 Zagreb</item>
      <item>FINA Regionalni centar Zagreb, OIB 85821130368, Trg svibanjskih žrtava 1995. br. 1,10000 Zagreb</item>
    </izvorni_sadrzaj>
    <derivirana_varijabla naziv="DomainObject.Predmet.SudioniciListAdressOIB_1">
      <item>SK AUXILIUM AD DOMUM d.o.o., OIB 81755588865, I. Maršanići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81755588865</item>
      <item>, OIB 85821130368</item>
    </izvorni_sadrzaj>
    <derivirana_varijabla naziv="DomainObject.Predmet.SudioniciListNazivOIB_1">
      <item>, OIB 81755588865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857</properties:Words>
  <properties:Characters>4752</properties:Characters>
  <properties:Lines>129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2016-10-07T07:58:00Z</dcterms:created>
  <dc:creator>Trgovacki sud</dc:creator>
  <cp:keywords/>
  <cp:lastModifiedBy>wsadmin</cp:lastModifiedBy>
  <cp:lastPrinted>2016-09-30T06:35:00Z</cp:lastPrinted>
  <dcterms:modified xmlns:xsi="http://www.w3.org/2001/XMLSchema-instance" xsi:type="dcterms:W3CDTF">2016-10-07T07:58:00Z</dcterms:modified>
  <cp:revision>3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