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f8f7" w14:paraId="17ff8f7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52DCD">
        <w:rPr>
          <w:sz w:val="24"/>
        </w:rPr>
        <w:t>1309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 w:rsidR="00775D92"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E52DCD" w:rsidRPr="00E52DCD">
        <w:rPr>
          <w:sz w:val="24"/>
          <w:szCs w:val="24"/>
        </w:rPr>
        <w:t>ZLATNA MALINA d.o.o.</w:t>
      </w:r>
      <w:r w:rsidR="00CF4ED7">
        <w:rPr>
          <w:sz w:val="24"/>
          <w:szCs w:val="24"/>
        </w:rPr>
        <w:t xml:space="preserve">, </w:t>
      </w:r>
      <w:proofErr w:type="spellStart"/>
      <w:r w:rsidR="00E52DCD" w:rsidRPr="00E52DCD">
        <w:rPr>
          <w:sz w:val="24"/>
          <w:szCs w:val="24"/>
        </w:rPr>
        <w:t>Konjščina</w:t>
      </w:r>
      <w:proofErr w:type="spellEnd"/>
      <w:r w:rsidR="00CF4ED7">
        <w:rPr>
          <w:sz w:val="24"/>
          <w:szCs w:val="24"/>
        </w:rPr>
        <w:t xml:space="preserve">, </w:t>
      </w:r>
      <w:r w:rsidR="00E52DCD" w:rsidRPr="00E52DCD">
        <w:rPr>
          <w:sz w:val="24"/>
          <w:szCs w:val="24"/>
        </w:rPr>
        <w:t>Ivice Gluhaka 1</w:t>
      </w:r>
      <w:r w:rsidR="00CF4ED7">
        <w:rPr>
          <w:sz w:val="24"/>
          <w:szCs w:val="24"/>
        </w:rPr>
        <w:t xml:space="preserve">, MBS: </w:t>
      </w:r>
      <w:r w:rsidR="00E52DCD" w:rsidRPr="00E52DCD">
        <w:rPr>
          <w:sz w:val="24"/>
          <w:szCs w:val="24"/>
        </w:rPr>
        <w:t>080734812</w:t>
      </w:r>
      <w:r w:rsidR="00CF4ED7">
        <w:rPr>
          <w:sz w:val="24"/>
          <w:szCs w:val="24"/>
        </w:rPr>
        <w:t xml:space="preserve">, OIB: </w:t>
      </w:r>
      <w:r w:rsidR="00E52DCD" w:rsidRPr="00E52DCD">
        <w:rPr>
          <w:sz w:val="24"/>
          <w:szCs w:val="24"/>
        </w:rPr>
        <w:t>10023359575</w:t>
      </w:r>
      <w:r w:rsidRPr="008600EF">
        <w:rPr>
          <w:sz w:val="24"/>
          <w:szCs w:val="24"/>
        </w:rPr>
        <w:t xml:space="preserve">, </w:t>
      </w:r>
      <w:r w:rsidR="00316CB1">
        <w:rPr>
          <w:sz w:val="24"/>
          <w:szCs w:val="24"/>
        </w:rPr>
        <w:t>0</w:t>
      </w:r>
      <w:r w:rsidR="00205812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E52DCD" w:rsidRPr="00E52DCD">
        <w:rPr>
          <w:sz w:val="24"/>
          <w:szCs w:val="24"/>
        </w:rPr>
        <w:t>ZLATNA MALINA d.o.o.</w:t>
      </w:r>
      <w:r w:rsidR="00E52DCD">
        <w:rPr>
          <w:sz w:val="24"/>
          <w:szCs w:val="24"/>
        </w:rPr>
        <w:t xml:space="preserve">, </w:t>
      </w:r>
      <w:proofErr w:type="spellStart"/>
      <w:r w:rsidR="00E52DCD" w:rsidRPr="00E52DCD">
        <w:rPr>
          <w:sz w:val="24"/>
          <w:szCs w:val="24"/>
        </w:rPr>
        <w:t>Konjščina</w:t>
      </w:r>
      <w:proofErr w:type="spellEnd"/>
      <w:r w:rsidR="00E52DCD">
        <w:rPr>
          <w:sz w:val="24"/>
          <w:szCs w:val="24"/>
        </w:rPr>
        <w:t xml:space="preserve">, </w:t>
      </w:r>
      <w:r w:rsidR="00E52DCD" w:rsidRPr="00E52DCD">
        <w:rPr>
          <w:sz w:val="24"/>
          <w:szCs w:val="24"/>
        </w:rPr>
        <w:t>Ivice Gluhaka 1</w:t>
      </w:r>
      <w:r w:rsidR="00E52DCD">
        <w:rPr>
          <w:sz w:val="24"/>
          <w:szCs w:val="24"/>
        </w:rPr>
        <w:t xml:space="preserve">, MBS: </w:t>
      </w:r>
      <w:r w:rsidR="00E52DCD" w:rsidRPr="00E52DCD">
        <w:rPr>
          <w:sz w:val="24"/>
          <w:szCs w:val="24"/>
        </w:rPr>
        <w:t>080734812</w:t>
      </w:r>
      <w:r w:rsidR="00E52DCD">
        <w:rPr>
          <w:sz w:val="24"/>
          <w:szCs w:val="24"/>
        </w:rPr>
        <w:t xml:space="preserve">, OIB: </w:t>
      </w:r>
      <w:r w:rsidR="00E52DCD" w:rsidRPr="00E52DCD">
        <w:rPr>
          <w:sz w:val="24"/>
          <w:szCs w:val="24"/>
        </w:rPr>
        <w:t>10023359575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E52DCD" w:rsidRPr="00E52DCD">
        <w:rPr>
          <w:sz w:val="24"/>
          <w:szCs w:val="24"/>
        </w:rPr>
        <w:t>ZLATNA MALINA d.o.o.</w:t>
      </w:r>
      <w:r w:rsidR="00E52DCD">
        <w:rPr>
          <w:sz w:val="24"/>
          <w:szCs w:val="24"/>
        </w:rPr>
        <w:t xml:space="preserve">, </w:t>
      </w:r>
      <w:proofErr w:type="spellStart"/>
      <w:r w:rsidR="00E52DCD" w:rsidRPr="00E52DCD">
        <w:rPr>
          <w:sz w:val="24"/>
          <w:szCs w:val="24"/>
        </w:rPr>
        <w:t>Konjščina</w:t>
      </w:r>
      <w:proofErr w:type="spellEnd"/>
      <w:r w:rsidR="00E52DCD">
        <w:rPr>
          <w:sz w:val="24"/>
          <w:szCs w:val="24"/>
        </w:rPr>
        <w:t xml:space="preserve">, </w:t>
      </w:r>
      <w:r w:rsidR="00E52DCD" w:rsidRPr="00E52DCD">
        <w:rPr>
          <w:sz w:val="24"/>
          <w:szCs w:val="24"/>
        </w:rPr>
        <w:t>Ivice Gluhaka 1</w:t>
      </w:r>
      <w:r w:rsidR="00E52DCD">
        <w:rPr>
          <w:sz w:val="24"/>
          <w:szCs w:val="24"/>
        </w:rPr>
        <w:t xml:space="preserve">, MBS: </w:t>
      </w:r>
      <w:r w:rsidR="00E52DCD" w:rsidRPr="00E52DCD">
        <w:rPr>
          <w:sz w:val="24"/>
          <w:szCs w:val="24"/>
        </w:rPr>
        <w:t>080734812</w:t>
      </w:r>
      <w:r w:rsidR="00E52DCD">
        <w:rPr>
          <w:sz w:val="24"/>
          <w:szCs w:val="24"/>
        </w:rPr>
        <w:t xml:space="preserve">, OIB: </w:t>
      </w:r>
      <w:r w:rsidR="00E52DCD" w:rsidRPr="00E52DCD">
        <w:rPr>
          <w:sz w:val="24"/>
          <w:szCs w:val="24"/>
        </w:rPr>
        <w:t>10023359575</w:t>
      </w:r>
      <w:r w:rsidR="001238BA">
        <w:rPr>
          <w:sz w:val="24"/>
          <w:szCs w:val="24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</w:t>
      </w:r>
      <w:r w:rsidR="00205812">
        <w:rPr>
          <w:sz w:val="24"/>
          <w:szCs w:val="24"/>
        </w:rPr>
        <w:t>6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930" w:rsidR="00510930">
      <w:r>
        <w:separator/>
      </w:r>
    </w:p>
  </w:endnote>
  <w:endnote w:id="0" w:type="continuationSeparator">
    <w:p w:rsidRDefault="00510930" w:rsidR="00510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930" w:rsidR="00510930">
      <w:r>
        <w:separator/>
      </w:r>
    </w:p>
  </w:footnote>
  <w:footnote w:id="0" w:type="continuationSeparator">
    <w:p w:rsidRDefault="00510930" w:rsidR="005109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82B1E"/>
    <w:rsid w:val="00084F81"/>
    <w:rsid w:val="000A19F2"/>
    <w:rsid w:val="000A23AD"/>
    <w:rsid w:val="000A6083"/>
    <w:rsid w:val="000B0687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A40"/>
    <w:rsid w:val="00225694"/>
    <w:rsid w:val="0022610A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2D22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3AA9"/>
    <w:rsid w:val="0050747A"/>
    <w:rsid w:val="00510930"/>
    <w:rsid w:val="0052330E"/>
    <w:rsid w:val="00523599"/>
    <w:rsid w:val="00535522"/>
    <w:rsid w:val="0054009D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2EB6"/>
    <w:rsid w:val="0079139B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C0074B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4EA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29E"/>
    <w:rsid w:val="00D546C1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7F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3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4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4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4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4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3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4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4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4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4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1309</izvorni_sadrzaj>
    <derivirana_varijabla naziv="DomainObject.Predmet.Broj_1">1309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St-1309/2015</izvorni_sadrzaj>
    <derivirana_varijabla naziv="DomainObject.Predmet.OznakaBroj_1">St-1309/2015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MALINA d.o.o.</izvorni_sadrzaj>
    <derivirana_varijabla naziv="DomainObject.Predmet.ProtustrankaFormated_1">  ZLATNA MALINA d.o.o.</derivirana_varijabla>
  </DomainObject.Predmet.ProtustrankaFormated>
  <DomainObject.Predmet.ProtustrankaFormatedOIB>
    <izvorni_sadrzaj>  ZLATNA MALINA d.o.o., OIB 10023359575</izvorni_sadrzaj>
    <derivirana_varijabla naziv="DomainObject.Predmet.ProtustrankaFormatedOIB_1">  ZLATNA MALINA d.o.o., OIB 10023359575</derivirana_varijabla>
  </DomainObject.Predmet.ProtustrankaFormatedOIB>
  <DomainObject.Predmet.ProtustrankaFormatedWithAdress>
    <izvorni_sadrzaj> ZLATNA MALINA d.o.o., Ivice Gluhaka 1, 49282 Konjščina</izvorni_sadrzaj>
    <derivirana_varijabla naziv="DomainObject.Predmet.ProtustrankaFormatedWithAdress_1"> ZLATNA MALINA d.o.o., Ivice Gluhaka 1, 49282 Konjščina</derivirana_varijabla>
  </DomainObject.Predmet.ProtustrankaFormatedWithAdress>
  <DomainObject.Predmet.ProtustrankaFormatedWithAdressOIB>
    <izvorni_sadrzaj> ZLATNA MALINA d.o.o., OIB 10023359575, Ivice Gluhaka 1, 49282 Konjščina</izvorni_sadrzaj>
    <derivirana_varijabla naziv="DomainObject.Predmet.ProtustrankaFormatedWithAdressOIB_1"> ZLATNA MALINA d.o.o., OIB 10023359575, Ivice Gluhaka 1, 49282 Konjščina</derivirana_varijabla>
  </DomainObject.Predmet.ProtustrankaFormatedWithAdressOIB>
  <DomainObject.Predmet.ProtustrankaWithAdress>
    <izvorni_sadrzaj>ZLATNA MALINA d.o.o. Ivice Gluhaka 1, 49282 Konjščina</izvorni_sadrzaj>
    <derivirana_varijabla naziv="DomainObject.Predmet.ProtustrankaWithAdress_1">ZLATNA MALINA d.o.o. Ivice Gluhaka 1, 49282 Konjščina</derivirana_varijabla>
  </DomainObject.Predmet.ProtustrankaWithAdress>
  <DomainObject.Predmet.ProtustrankaWithAdressOIB>
    <izvorni_sadrzaj>ZLATNA MALINA d.o.o., OIB 10023359575, Ivice Gluhaka 1, 49282 Konjščina</izvorni_sadrzaj>
    <derivirana_varijabla naziv="DomainObject.Predmet.ProtustrankaWithAdressOIB_1">ZLATNA MALINA d.o.o., OIB 10023359575, Ivice Gluhaka 1, 49282 Konjščina</derivirana_varijabla>
  </DomainObject.Predmet.ProtustrankaWithAdressOIB>
  <DomainObject.Predmet.ProtustrankaNazivFormated>
    <izvorni_sadrzaj>ZLATNA MALINA d.o.o.</izvorni_sadrzaj>
    <derivirana_varijabla naziv="DomainObject.Predmet.ProtustrankaNazivFormated_1">ZLATNA MALINA d.o.o.</derivirana_varijabla>
  </DomainObject.Predmet.ProtustrankaNazivFormated>
  <DomainObject.Predmet.ProtustrankaNazivFormatedOIB>
    <izvorni_sadrzaj>ZLATNA MALINA d.o.o., OIB 10023359575</izvorni_sadrzaj>
    <derivirana_varijabla naziv="DomainObject.Predmet.ProtustrankaNazivFormatedOIB_1">ZLATNA MALINA d.o.o., OIB 10023359575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MALINA d.o.o.</item>
    </izvorni_sadrzaj>
    <derivirana_varijabla naziv="DomainObject.Predmet.ProtuStrankaListFormated_1">
      <item>ZLATNA MALINA d.o.o.</item>
    </derivirana_varijabla>
  </DomainObject.Predmet.ProtuStrankaListFormated>
  <DomainObject.Predmet.ProtuStrankaListFormatedOIB>
    <izvorni_sadrzaj>
      <item>ZLATNA MALINA d.o.o., OIB 10023359575</item>
    </izvorni_sadrzaj>
    <derivirana_varijabla naziv="DomainObject.Predmet.ProtuStrankaListFormatedOIB_1">
      <item>ZLATNA MALINA d.o.o., OIB 10023359575</item>
    </derivirana_varijabla>
  </DomainObject.Predmet.ProtuStrankaListFormatedOIB>
  <DomainObject.Predmet.ProtuStrankaListFormatedWithAdress>
    <izvorni_sadrzaj>
      <item>ZLATNA MALINA d.o.o., Ivice Gluhaka 1, 49282 Konjščina</item>
    </izvorni_sadrzaj>
    <derivirana_varijabla naziv="DomainObject.Predmet.ProtuStrankaListFormatedWithAdress_1">
      <item>ZLATNA MALINA d.o.o., Ivice Gluhaka 1, 49282 Konjščina</item>
    </derivirana_varijabla>
  </DomainObject.Predmet.ProtuStrankaListFormatedWithAdress>
  <DomainObject.Predmet.ProtuStrankaListFormatedWithAdressOIB>
    <izvorni_sadrzaj>
      <item>ZLATNA MALINA d.o.o., OIB 10023359575, Ivice Gluhaka 1, 49282 Konjščina</item>
    </izvorni_sadrzaj>
    <derivirana_varijabla naziv="DomainObject.Predmet.ProtuStrankaListFormatedWithAdressOIB_1">
      <item>ZLATNA MALINA d.o.o., OIB 10023359575, Ivice Gluhaka 1, 49282 Konjščina</item>
    </derivirana_varijabla>
  </DomainObject.Predmet.ProtuStrankaListFormatedWithAdressOIB>
  <DomainObject.Predmet.ProtuStrankaListNazivFormated>
    <izvorni_sadrzaj>
      <item>ZLATNA MALINA d.o.o.</item>
    </izvorni_sadrzaj>
    <derivirana_varijabla naziv="DomainObject.Predmet.ProtuStrankaListNazivFormated_1">
      <item>ZLATNA MALINA d.o.o.</item>
    </derivirana_varijabla>
  </DomainObject.Predmet.ProtuStrankaListNazivFormated>
  <DomainObject.Predmet.ProtuStrankaListNazivFormatedOIB>
    <izvorni_sadrzaj>
      <item>ZLATNA MALINA d.o.o., OIB 10023359575</item>
    </izvorni_sadrzaj>
    <derivirana_varijabla naziv="DomainObject.Predmet.ProtuStrankaListNazivFormatedOIB_1">
      <item>ZLATNA MALINA d.o.o., OIB 10023359575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MALINA d.o.o.</izvorni_sadrzaj>
    <derivirana_varijabla naziv="DomainObject.Predmet.ProtustrankaIDrugi_1">ZLATNA MALINA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MALINA d.o.o., OIB 10023359575, Ivice Gluhaka 1, 49282 Konjščina</izvorni_sadrzaj>
    <derivirana_varijabla naziv="DomainObject.Predmet.ProtustrankaIDrugiAdressOIB_1">ZLATNA MALINA d.o.o., OIB 10023359575, Ivice Gluhaka 1,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MALINA d.o.o.</item>
    </izvorni_sadrzaj>
    <derivirana_varijabla naziv="DomainObject.Predmet.SudioniciListNaziv_1">
      <item>FINA Regionalni centar Zagreb</item>
      <item>ZLATNA MALINA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ZLATNA MALINA d.o.o., OIB 10023359575, Ivice Gluhaka 1,49282 Konjščina</item>
    </izvorni_sadrzaj>
    <derivirana_varijabla naziv="DomainObject.Predmet.SudioniciListAdressOIB_1">
      <item>FINA Regionalni centar Zagreb, OIB 85821130368, Trg svibanjskih žrtava 1995. 1,10000 Zagreb</item>
      <item>ZLATNA MALINA d.o.o., OIB 10023359575, Ivice Gluhaka 1,49282 Konjščina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10023359575</item>
    </izvorni_sadrzaj>
    <derivirana_varijabla naziv="DomainObject.Predmet.SudioniciListNazivOIB_1">
      <item>, OIB 85821130368</item>
      <item>, OIB 10023359575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1787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2015-11-06T07:55:00Z</dcterms:created>
  <dc:creator>Korisnik</dc:creator>
  <cp:lastModifiedBy>dvorana100</cp:lastModifiedBy>
  <cp:lastPrinted>2015-11-06T07:54:00Z</cp:lastPrinted>
  <dcterms:modified xmlns:xsi="http://www.w3.org/2001/XMLSchema-instance" xsi:type="dcterms:W3CDTF">2015-11-06T07:57:00Z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