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bd1f" w14:paraId="9f0bd1f" w:rsidRDefault="007E24CB" w:rsidP="007E24CB" w:rsidR="007E24CB" w:rsidRPr="006B714F">
      <w:pPr>
        <w15:collapsed w:val="false"/>
        <w:rPr>
          <w:szCs w:val="22"/>
        </w:rPr>
      </w:pPr>
      <w:bookmarkStart w:name="_GoBack" w:id="0"/>
      <w:bookmarkEnd w:id="0"/>
    </w:p>
    <w:p w:rsidRDefault="007E24CB" w:rsidP="007E24CB" w:rsidR="007E24CB" w:rsidRPr="006B714F">
      <w:pPr>
        <w:rPr>
          <w:szCs w:val="22"/>
        </w:rPr>
      </w:pPr>
    </w:p>
    <w:p w:rsidRDefault="00EC32BD" w:rsidR="00EC32B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6B714F">
      <w:pPr>
        <w:rPr>
          <w:szCs w:val="22"/>
        </w:rPr>
      </w:pPr>
    </w:p>
    <w:p w:rsidRDefault="00674942" w:rsidP="007E24CB" w:rsidR="00674942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>REPUBLIKA HRVATSKA</w:t>
      </w:r>
    </w:p>
    <w:p w:rsidRDefault="00674942" w:rsidP="007E24CB" w:rsidR="007E24CB" w:rsidRPr="007535DC">
      <w:pPr>
        <w:rPr>
          <w:sz w:val="24"/>
          <w:szCs w:val="24"/>
        </w:rPr>
      </w:pPr>
      <w:r w:rsidRPr="007535DC">
        <w:rPr>
          <w:sz w:val="24"/>
          <w:szCs w:val="24"/>
        </w:rPr>
        <w:t xml:space="preserve"> </w:t>
      </w:r>
      <w:r w:rsidR="007E24CB" w:rsidRPr="007535DC">
        <w:rPr>
          <w:sz w:val="24"/>
          <w:szCs w:val="24"/>
        </w:rPr>
        <w:t>Trgovački sud u Zagrebu</w:t>
      </w:r>
    </w:p>
    <w:p w:rsidRDefault="00674942" w:rsidP="00E45A2E" w:rsidR="00E45A2E">
      <w:pPr>
        <w:rPr>
          <w:b/>
          <w:sz w:val="24"/>
          <w:szCs w:val="24"/>
        </w:rPr>
      </w:pPr>
      <w:r w:rsidRPr="007535DC">
        <w:rPr>
          <w:sz w:val="24"/>
          <w:szCs w:val="24"/>
        </w:rPr>
        <w:t xml:space="preserve">   </w:t>
      </w:r>
      <w:r w:rsidR="007E24CB" w:rsidRPr="007535DC">
        <w:rPr>
          <w:sz w:val="24"/>
          <w:szCs w:val="24"/>
        </w:rPr>
        <w:t xml:space="preserve">Zagreb, </w:t>
      </w:r>
      <w:proofErr w:type="spellStart"/>
      <w:r w:rsidR="007E24CB" w:rsidRPr="007535DC">
        <w:rPr>
          <w:sz w:val="24"/>
          <w:szCs w:val="24"/>
        </w:rPr>
        <w:t>Amruševa</w:t>
      </w:r>
      <w:proofErr w:type="spellEnd"/>
      <w:r w:rsidR="007E24CB" w:rsidRPr="007535DC">
        <w:rPr>
          <w:sz w:val="24"/>
          <w:szCs w:val="24"/>
        </w:rPr>
        <w:t xml:space="preserve"> 2/II                                                          </w:t>
      </w:r>
      <w:r w:rsidRPr="007535DC">
        <w:rPr>
          <w:sz w:val="24"/>
          <w:szCs w:val="24"/>
        </w:rPr>
        <w:t xml:space="preserve">                            72 </w:t>
      </w:r>
      <w:r w:rsidR="007E24CB" w:rsidRPr="007535DC">
        <w:rPr>
          <w:sz w:val="24"/>
          <w:szCs w:val="24"/>
        </w:rPr>
        <w:t>St-</w:t>
      </w:r>
      <w:r w:rsidR="00E266B6">
        <w:rPr>
          <w:sz w:val="24"/>
          <w:szCs w:val="24"/>
        </w:rPr>
        <w:t>366</w:t>
      </w:r>
      <w:r w:rsidR="00DA3310">
        <w:rPr>
          <w:sz w:val="24"/>
          <w:szCs w:val="24"/>
        </w:rPr>
        <w:t>/2015</w:t>
      </w:r>
      <w:r w:rsidR="00EC32BD">
        <w:rPr>
          <w:sz w:val="24"/>
          <w:szCs w:val="24"/>
        </w:rPr>
        <w:t>-17</w:t>
      </w:r>
    </w:p>
    <w:p w:rsidRDefault="00E45A2E" w:rsidP="00E45A2E" w:rsidR="00E45A2E">
      <w:pPr>
        <w:rPr>
          <w:b/>
          <w:sz w:val="24"/>
          <w:szCs w:val="24"/>
        </w:rPr>
      </w:pPr>
    </w:p>
    <w:p w:rsidRDefault="00E45A2E" w:rsidP="00E45A2E" w:rsidR="00E45A2E" w:rsidRPr="007535DC">
      <w:pPr>
        <w:rPr>
          <w:b/>
          <w:sz w:val="24"/>
          <w:szCs w:val="24"/>
        </w:rPr>
      </w:pPr>
    </w:p>
    <w:p w:rsidRDefault="00B26294" w:rsidP="00B26294" w:rsidR="00B26294" w:rsidRPr="007535DC">
      <w:pPr>
        <w:rPr>
          <w:sz w:val="24"/>
          <w:szCs w:val="24"/>
        </w:rPr>
      </w:pPr>
    </w:p>
    <w:p w:rsidRDefault="00160D03" w:rsidP="007E24CB" w:rsidR="007E24CB" w:rsidRPr="007535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7E24CB" w:rsidP="007E24CB" w:rsidR="007E24CB" w:rsidRPr="00832EC5">
      <w:pPr>
        <w:widowControl/>
        <w:jc w:val="center"/>
        <w:rPr>
          <w:b/>
          <w:sz w:val="40"/>
          <w:szCs w:val="40"/>
        </w:rPr>
      </w:pPr>
    </w:p>
    <w:p w:rsidRDefault="00E45A2E" w:rsidP="00E45A2E" w:rsidR="00E45A2E" w:rsidRPr="00071DA3">
      <w:pPr>
        <w:jc w:val="both"/>
        <w:rPr>
          <w:sz w:val="24"/>
          <w:szCs w:val="24"/>
        </w:rPr>
      </w:pPr>
      <w:r w:rsidRPr="00071DA3">
        <w:rPr>
          <w:sz w:val="24"/>
          <w:szCs w:val="24"/>
        </w:rPr>
        <w:t>I</w:t>
      </w:r>
      <w:r w:rsidRPr="00071DA3">
        <w:rPr>
          <w:sz w:val="24"/>
          <w:szCs w:val="24"/>
        </w:rPr>
        <w:tab/>
        <w:t xml:space="preserve">Određuje se nagrada za prethodni postupak Davoru Bišćan, dipl. pravnik, iz Zagreba, </w:t>
      </w:r>
      <w:proofErr w:type="spellStart"/>
      <w:r w:rsidRPr="00071DA3">
        <w:rPr>
          <w:sz w:val="24"/>
          <w:szCs w:val="24"/>
        </w:rPr>
        <w:t>Jurišićeva</w:t>
      </w:r>
      <w:proofErr w:type="spellEnd"/>
      <w:r w:rsidRPr="00071DA3">
        <w:rPr>
          <w:sz w:val="24"/>
          <w:szCs w:val="24"/>
        </w:rPr>
        <w:t xml:space="preserve"> 10, OIB: 99116868296,  u bruto iznosu </w:t>
      </w:r>
      <w:r>
        <w:rPr>
          <w:sz w:val="24"/>
          <w:szCs w:val="24"/>
        </w:rPr>
        <w:t>________________________________</w:t>
      </w:r>
    </w:p>
    <w:p w:rsidRDefault="00E45A2E" w:rsidP="00E45A2E" w:rsidR="00E45A2E" w:rsidRPr="00071DA3">
      <w:pPr>
        <w:ind w:firstLine="709"/>
        <w:jc w:val="both"/>
        <w:rPr>
          <w:sz w:val="24"/>
          <w:szCs w:val="24"/>
        </w:rPr>
      </w:pP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  <w:r w:rsidRPr="00071DA3">
        <w:rPr>
          <w:sz w:val="24"/>
          <w:szCs w:val="24"/>
        </w:rPr>
        <w:tab/>
      </w:r>
    </w:p>
    <w:p w:rsidRDefault="00E45A2E" w:rsidP="00E45A2E" w:rsidR="00E45A2E" w:rsidRPr="00832EC5">
      <w:pPr>
        <w:jc w:val="both"/>
        <w:rPr>
          <w:b/>
          <w:sz w:val="24"/>
          <w:szCs w:val="24"/>
        </w:rPr>
      </w:pPr>
      <w:r w:rsidRPr="00832EC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</w:r>
      <w:r w:rsidRPr="00832EC5">
        <w:rPr>
          <w:sz w:val="24"/>
          <w:szCs w:val="24"/>
        </w:rPr>
        <w:t>Uvid u cjelokupno Rješenje možete obaviti u sobi 82/II</w:t>
      </w:r>
      <w:r>
        <w:rPr>
          <w:b/>
          <w:sz w:val="24"/>
          <w:szCs w:val="24"/>
        </w:rPr>
        <w:t xml:space="preserve"> </w:t>
      </w:r>
      <w:r w:rsidRPr="00832EC5">
        <w:rPr>
          <w:sz w:val="24"/>
          <w:szCs w:val="24"/>
        </w:rPr>
        <w:t>ulična zgrada.</w:t>
      </w:r>
    </w:p>
    <w:p w:rsidRDefault="00832EC5" w:rsidP="007E24CB" w:rsidR="00832EC5" w:rsidRPr="007535DC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7535DC">
      <w:pPr>
        <w:widowControl/>
        <w:jc w:val="center"/>
        <w:rPr>
          <w:sz w:val="24"/>
          <w:szCs w:val="24"/>
        </w:rPr>
      </w:pPr>
      <w:r w:rsidRPr="007535DC">
        <w:rPr>
          <w:sz w:val="24"/>
          <w:szCs w:val="24"/>
        </w:rPr>
        <w:t>Za</w:t>
      </w:r>
      <w:r w:rsidR="00A22779" w:rsidRPr="007535DC">
        <w:rPr>
          <w:sz w:val="24"/>
          <w:szCs w:val="24"/>
        </w:rPr>
        <w:t xml:space="preserve">greb, </w:t>
      </w:r>
      <w:r w:rsidR="00891359">
        <w:rPr>
          <w:sz w:val="24"/>
          <w:szCs w:val="24"/>
        </w:rPr>
        <w:t>1</w:t>
      </w:r>
      <w:r w:rsidR="00E266B6">
        <w:rPr>
          <w:sz w:val="24"/>
          <w:szCs w:val="24"/>
        </w:rPr>
        <w:t>1</w:t>
      </w:r>
      <w:r w:rsidR="006B714F" w:rsidRPr="007535DC">
        <w:rPr>
          <w:sz w:val="24"/>
          <w:szCs w:val="24"/>
        </w:rPr>
        <w:t>.</w:t>
      </w:r>
      <w:r w:rsidR="00E266B6">
        <w:rPr>
          <w:sz w:val="24"/>
          <w:szCs w:val="24"/>
        </w:rPr>
        <w:t xml:space="preserve"> rujna</w:t>
      </w:r>
      <w:r w:rsidR="006B714F" w:rsidRPr="007535DC">
        <w:rPr>
          <w:sz w:val="24"/>
          <w:szCs w:val="24"/>
        </w:rPr>
        <w:t xml:space="preserve"> </w:t>
      </w:r>
      <w:r w:rsidR="00A22779" w:rsidRPr="007535DC">
        <w:rPr>
          <w:sz w:val="24"/>
          <w:szCs w:val="24"/>
        </w:rPr>
        <w:t>201</w:t>
      </w:r>
      <w:r w:rsidR="00891359">
        <w:rPr>
          <w:sz w:val="24"/>
          <w:szCs w:val="24"/>
        </w:rPr>
        <w:t>5</w:t>
      </w:r>
      <w:r w:rsidR="00A22779" w:rsidRPr="007535DC">
        <w:rPr>
          <w:sz w:val="24"/>
          <w:szCs w:val="24"/>
        </w:rPr>
        <w:t>.</w:t>
      </w:r>
    </w:p>
    <w:p w:rsidRDefault="00674942" w:rsidP="007E24CB" w:rsidR="00674942" w:rsidRPr="007535DC">
      <w:pPr>
        <w:widowControl/>
        <w:jc w:val="center"/>
        <w:rPr>
          <w:sz w:val="24"/>
          <w:szCs w:val="24"/>
        </w:rPr>
      </w:pPr>
    </w:p>
    <w:p w:rsidRDefault="007E24CB" w:rsidP="000D6CC8" w:rsidR="007E24CB" w:rsidRPr="007535DC">
      <w:pPr>
        <w:widowControl/>
        <w:jc w:val="both"/>
        <w:rPr>
          <w:sz w:val="24"/>
          <w:szCs w:val="24"/>
        </w:rPr>
      </w:pP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ab/>
        <w:t xml:space="preserve">             </w:t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="000D6CC8" w:rsidRPr="007535DC">
        <w:rPr>
          <w:sz w:val="24"/>
          <w:szCs w:val="24"/>
        </w:rPr>
        <w:tab/>
      </w:r>
      <w:r w:rsidRPr="007535DC">
        <w:rPr>
          <w:sz w:val="24"/>
          <w:szCs w:val="24"/>
        </w:rPr>
        <w:t xml:space="preserve"> Stečajni sudac</w:t>
      </w:r>
    </w:p>
    <w:p w:rsidRDefault="00077D32" w:rsidP="00D717B0" w:rsidR="00253AF1" w:rsidRPr="00253AF1">
      <w:pPr>
        <w:ind w:firstLine="720" w:left="5040"/>
      </w:pPr>
      <w:r>
        <w:rPr>
          <w:b/>
          <w:szCs w:val="24"/>
        </w:rPr>
        <w:t xml:space="preserve">             </w:t>
      </w:r>
      <w:r w:rsidR="00832EC5">
        <w:rPr>
          <w:b/>
          <w:szCs w:val="24"/>
        </w:rPr>
        <w:t xml:space="preserve"> </w:t>
      </w:r>
      <w:r w:rsidR="00674942" w:rsidRPr="00253AF1">
        <w:rPr>
          <w:szCs w:val="24"/>
        </w:rPr>
        <w:t>Nikola Ribarić</w:t>
      </w:r>
      <w:r w:rsidR="00253AF1" w:rsidRPr="00253AF1">
        <w:rPr>
          <w:szCs w:val="24"/>
        </w:rPr>
        <w:t xml:space="preserve"> </w:t>
      </w:r>
    </w:p>
    <w:p w:rsidRDefault="007E24CB" w:rsidP="007E24CB" w:rsidR="007E24CB" w:rsidRPr="00253AF1">
      <w:pPr>
        <w:jc w:val="both"/>
        <w:rPr>
          <w:sz w:val="24"/>
          <w:szCs w:val="24"/>
        </w:rPr>
      </w:pPr>
      <w:r w:rsidRPr="00253AF1">
        <w:rPr>
          <w:sz w:val="24"/>
          <w:szCs w:val="24"/>
        </w:rPr>
        <w:t xml:space="preserve"> </w:t>
      </w:r>
    </w:p>
    <w:p w:rsidRDefault="00935ABA" w:rsidP="00832EC5" w:rsidR="00935ABA" w:rsidRPr="007535D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7535DC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C4F" w:rsidR="00933C4F">
      <w:r>
        <w:separator/>
      </w:r>
    </w:p>
  </w:endnote>
  <w:endnote w:id="0" w:type="continuationSeparator">
    <w:p w:rsidRDefault="00933C4F" w:rsidR="00933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C4F" w:rsidR="00933C4F">
      <w:r>
        <w:separator/>
      </w:r>
    </w:p>
  </w:footnote>
  <w:footnote w:id="0" w:type="continuationSeparator">
    <w:p w:rsidRDefault="00933C4F" w:rsidR="00933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14F" w:rsidP="00A67A58" w:rsidR="006B71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14F" w:rsidR="006B71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14F" w:rsidP="00A67A58" w:rsidR="006B714F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6B714F" w:rsidP="00A67A58" w:rsidR="006B714F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77D32"/>
    <w:rsid w:val="000D6CC8"/>
    <w:rsid w:val="00160D03"/>
    <w:rsid w:val="001E30B9"/>
    <w:rsid w:val="00213EBF"/>
    <w:rsid w:val="00253AF1"/>
    <w:rsid w:val="00255253"/>
    <w:rsid w:val="0039125F"/>
    <w:rsid w:val="003E6155"/>
    <w:rsid w:val="00577C20"/>
    <w:rsid w:val="00674942"/>
    <w:rsid w:val="006A177F"/>
    <w:rsid w:val="006B714F"/>
    <w:rsid w:val="007535DC"/>
    <w:rsid w:val="007E24CB"/>
    <w:rsid w:val="00832EC5"/>
    <w:rsid w:val="00891359"/>
    <w:rsid w:val="008A286D"/>
    <w:rsid w:val="00933C4F"/>
    <w:rsid w:val="00935ABA"/>
    <w:rsid w:val="00946C46"/>
    <w:rsid w:val="00984987"/>
    <w:rsid w:val="00A11438"/>
    <w:rsid w:val="00A22779"/>
    <w:rsid w:val="00A67A58"/>
    <w:rsid w:val="00AA263E"/>
    <w:rsid w:val="00B26294"/>
    <w:rsid w:val="00BD0455"/>
    <w:rsid w:val="00BE7B6B"/>
    <w:rsid w:val="00C00CB9"/>
    <w:rsid w:val="00C53E39"/>
    <w:rsid w:val="00CD0297"/>
    <w:rsid w:val="00D1187A"/>
    <w:rsid w:val="00D717B0"/>
    <w:rsid w:val="00DA3310"/>
    <w:rsid w:val="00E266B6"/>
    <w:rsid w:val="00E45A2E"/>
    <w:rsid w:val="00EC32BD"/>
    <w:rsid w:val="00F85385"/>
    <w:rsid w:val="00F9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3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385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385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385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3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385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385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385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ARSIRIS d.o.o.</izvorni_sadrzaj>
    <derivirana_varijabla naziv="DomainObject.Predmet.ProtustrankaFormated_1">  ARSIRIS d.o.o.</derivirana_varijabla>
  </DomainObject.Predmet.ProtustrankaFormated>
  <DomainObject.Predmet.ProtustrankaFormatedOIB>
    <izvorni_sadrzaj>  ARSIRIS d.o.o., OIB 79729302567</izvorni_sadrzaj>
    <derivirana_varijabla naziv="DomainObject.Predmet.ProtustrankaFormatedOIB_1">  ARSIRIS d.o.o., OIB 79729302567</derivirana_varijabla>
  </DomainObject.Predmet.ProtustrankaFormatedOIB>
  <DomainObject.Predmet.ProtustrankaFormatedWithAdress>
    <izvorni_sadrzaj> ARSIRIS d.o.o., Horvaćanska 21, 10000 Zagreb</izvorni_sadrzaj>
    <derivirana_varijabla naziv="DomainObject.Predmet.ProtustrankaFormatedWithAdress_1"> ARSIRIS d.o.o., Horvaćanska 21, 10000 Zagreb</derivirana_varijabla>
  </DomainObject.Predmet.ProtustrankaFormatedWithAdress>
  <DomainObject.Predmet.ProtustrankaFormatedWithAdressOIB>
    <izvorni_sadrzaj> ARSIRIS d.o.o., OIB 79729302567, Horvaćanska 21, 10000 Zagreb</izvorni_sadrzaj>
    <derivirana_varijabla naziv="DomainObject.Predmet.ProtustrankaFormatedWithAdressOIB_1"> ARSIRIS d.o.o., OIB 79729302567, Horvaćanska 21, 10000 Zagreb</derivirana_varijabla>
  </DomainObject.Predmet.ProtustrankaFormatedWithAdressOIB>
  <DomainObject.Predmet.ProtustrankaWithAdress>
    <izvorni_sadrzaj>ARSIRIS d.o.o. Horvaćanska 21, 10000 Zagreb</izvorni_sadrzaj>
    <derivirana_varijabla naziv="DomainObject.Predmet.ProtustrankaWithAdress_1">ARSIRIS d.o.o. Horvaćanska 21, 10000 Zagreb</derivirana_varijabla>
  </DomainObject.Predmet.ProtustrankaWithAdress>
  <DomainObject.Predmet.ProtustrankaWithAdressOIB>
    <izvorni_sadrzaj>ARSIRIS d.o.o., OIB 79729302567, Horvaćanska 21, 10000 Zagreb</izvorni_sadrzaj>
    <derivirana_varijabla naziv="DomainObject.Predmet.ProtustrankaWithAdressOIB_1">ARSIRIS d.o.o., OIB 79729302567, Horvaćanska 21, 10000 Zagreb</derivirana_varijabla>
  </DomainObject.Predmet.ProtustrankaWithAdressOIB>
  <DomainObject.Predmet.ProtustrankaNazivFormated>
    <izvorni_sadrzaj>ARSIRIS d.o.o.</izvorni_sadrzaj>
    <derivirana_varijabla naziv="DomainObject.Predmet.ProtustrankaNazivFormated_1">ARSIRIS d.o.o.</derivirana_varijabla>
  </DomainObject.Predmet.ProtustrankaNazivFormated>
  <DomainObject.Predmet.ProtustrankaNazivFormatedOIB>
    <izvorni_sadrzaj>ARSIRIS d.o.o., OIB 79729302567</izvorni_sadrzaj>
    <derivirana_varijabla naziv="DomainObject.Predmet.ProtustrankaNazivFormatedOIB_1">ARSIRIS d.o.o., OIB 79729302567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ARSIRIS d.o.o.; STJEPO MARTINOVIĆ</izvorni_sadrzaj>
    <derivirana_varijabla naziv="DomainObject.Predmet.StrankaFormated_1">  ARSIRIS d.o.o.; STJEPO MARTINOVIĆ</derivirana_varijabla>
  </DomainObject.Predmet.StrankaFormated>
  <DomainObject.Predmet.StrankaFormatedOIB>
    <izvorni_sadrzaj>  ARSIRIS d.o.o., OIB 79729302567; STJEPO MARTINOVIĆ, OIB 45374105786</izvorni_sadrzaj>
    <derivirana_varijabla naziv="DomainObject.Predmet.StrankaFormatedOIB_1">  ARSIRIS d.o.o., OIB 79729302567; STJEPO MARTINOVIĆ, OIB 45374105786</derivirana_varijabla>
  </DomainObject.Predmet.StrankaFormatedOIB>
  <DomainObject.Predmet.StrankaFormatedWithAdress>
    <izvorni_sadrzaj> ARSIRIS d.o.o., Horvaćanska 21, 10000 Zagreb; STJEPO MARTINOVIĆ, Melengradska ulica 4, 10000 Zagreb</izvorni_sadrzaj>
    <derivirana_varijabla naziv="DomainObject.Predmet.StrankaFormatedWithAdress_1"> ARSIRIS d.o.o., Horvaćanska 21, 10000 Zagreb; STJEPO MARTINOVIĆ, Melengradska ulica 4, 10000 Zagreb</derivirana_varijabla>
  </DomainObject.Predmet.StrankaFormatedWithAdress>
  <DomainObject.Predmet.StrankaFormatedWithAdressOIB>
    <izvorni_sadrzaj> ARSIRIS d.o.o., OIB 79729302567, Horvaćanska 21, 10000 Zagreb; STJEPO MARTINOVIĆ, OIB 45374105786, Melengradska ulica 4, 10000 Zagreb</izvorni_sadrzaj>
    <derivirana_varijabla naziv="DomainObject.Predmet.StrankaFormatedWithAdressOIB_1"> ARSIRIS d.o.o., OIB 79729302567, Horvaćanska 21, 10000 Zagreb; STJEPO MARTINOVIĆ, OIB 45374105786, Melengradska ulica 4, 10000 Zagreb</derivirana_varijabla>
  </DomainObject.Predmet.StrankaFormatedWithAdressOIB>
  <DomainObject.Predmet.StrankaWithAdress>
    <izvorni_sadrzaj>ARSIRIS d.o.o. Horvaćanska 21,10000 Zagreb,STJEPO MARTINOVIĆ Melengradska ulica 4,10000 Zagreb</izvorni_sadrzaj>
    <derivirana_varijabla naziv="DomainObject.Predmet.StrankaWithAdress_1">ARSIRIS d.o.o. Horvaćanska 21,10000 Zagreb,STJEPO MARTINOVIĆ Melengradska ulica 4,10000 Zagreb</derivirana_varijabla>
  </DomainObject.Predmet.StrankaWithAdress>
  <DomainObject.Predmet.StrankaWithAdressOIB>
    <izvorni_sadrzaj>ARSIRIS d.o.o., OIB 79729302567, Horvaćanska 21,10000 Zagreb,STJEPO MARTINOVIĆ, OIB 45374105786, Melengradska ulica 4,10000 Zagreb</izvorni_sadrzaj>
    <derivirana_varijabla naziv="DomainObject.Predmet.StrankaWithAdressOIB_1">ARSIRIS d.o.o., OIB 79729302567, Horvaćanska 21,10000 Zagreb,STJEPO MARTINOVIĆ, OIB 45374105786, Melengradska ulica 4,10000 Zagreb</derivirana_varijabla>
  </DomainObject.Predmet.StrankaWithAdressOIB>
  <DomainObject.Predmet.StrankaNazivFormated>
    <izvorni_sadrzaj>ARSIRIS d.o.o.,STJEPO MARTINOVIĆ</izvorni_sadrzaj>
    <derivirana_varijabla naziv="DomainObject.Predmet.StrankaNazivFormated_1">ARSIRIS d.o.o.,STJEPO MARTINOVIĆ</derivirana_varijabla>
  </DomainObject.Predmet.StrankaNazivFormated>
  <DomainObject.Predmet.StrankaNazivFormatedOIB>
    <izvorni_sadrzaj>ARSIRIS d.o.o., OIB 79729302567,STJEPO MARTINOVIĆ, OIB 45374105786</izvorni_sadrzaj>
    <derivirana_varijabla naziv="DomainObject.Predmet.StrankaNazivFormatedOIB_1">ARSIRIS d.o.o., OIB 79729302567,STJEPO MARTINOVIĆ, OIB 45374105786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ARSIRIS d.o.o.</item>
      <item>STJEPO MARTINOVIĆ</item>
    </izvorni_sadrzaj>
    <derivirana_varijabla naziv="DomainObject.Predmet.StrankaListFormated_1">
      <item>ARSIRIS d.o.o.</item>
      <item>STJEPO MARTINOVIĆ</item>
    </derivirana_varijabla>
  </DomainObject.Predmet.StrankaListFormated>
  <DomainObject.Predmet.StrankaListFormatedOIB>
    <izvorni_sadrzaj>
      <item>ARSIRIS d.o.o., OIB 79729302567</item>
      <item>STJEPO MARTINOVIĆ, OIB 45374105786</item>
    </izvorni_sadrzaj>
    <derivirana_varijabla naziv="DomainObject.Predmet.StrankaListFormatedOIB_1">
      <item>ARSIRIS d.o.o., OIB 79729302567</item>
      <item>STJEPO MARTINOVIĆ, OIB 45374105786</item>
    </derivirana_varijabla>
  </DomainObject.Predmet.StrankaListFormatedOIB>
  <DomainObject.Predmet.StrankaListFormatedWithAdress>
    <izvorni_sadrzaj>
      <item>ARSIRIS d.o.o., Horvaćanska 21, 10000 Zagreb</item>
      <item>STJEPO MARTINOVIĆ, Melengradska ulica 4, 10000 Zagreb</item>
    </izvorni_sadrzaj>
    <derivirana_varijabla naziv="DomainObject.Predmet.StrankaListFormatedWithAdress_1">
      <item>ARSIRIS d.o.o., Horvaćanska 21, 10000 Zagreb</item>
      <item>STJEPO MARTINOVIĆ, Melengradska ulica 4, 10000 Zagreb</item>
    </derivirana_varijabla>
  </DomainObject.Predmet.StrankaListFormatedWithAdress>
  <DomainObject.Predmet.StrankaListFormatedWithAdressOIB>
    <izvorni_sadrzaj>
      <item>ARSIRIS d.o.o., OIB 79729302567, Horvaćanska 21, 10000 Zagreb</item>
      <item>STJEPO MARTINOVIĆ, OIB 45374105786, Melengradska ulica 4, 10000 Zagreb</item>
    </izvorni_sadrzaj>
    <derivirana_varijabla naziv="DomainObject.Predmet.StrankaListFormatedWithAdressOIB_1">
      <item>ARSIRIS d.o.o., OIB 79729302567, Horvaćanska 21, 10000 Zagreb</item>
      <item>STJEPO MARTINOVIĆ, OIB 45374105786, Melengradska ulica 4, 10000 Zagreb</item>
    </derivirana_varijabla>
  </DomainObject.Predmet.StrankaListFormatedWithAdressOIB>
  <DomainObject.Predmet.StrankaListNazivFormated>
    <izvorni_sadrzaj>
      <item>ARSIRIS d.o.o.</item>
      <item>STJEPO MARTINOVIĆ</item>
    </izvorni_sadrzaj>
    <derivirana_varijabla naziv="DomainObject.Predmet.StrankaListNazivFormated_1">
      <item>ARSIRIS d.o.o.</item>
      <item>STJEPO MARTINOVIĆ</item>
    </derivirana_varijabla>
  </DomainObject.Predmet.StrankaListNazivFormated>
  <DomainObject.Predmet.StrankaListNazivFormatedOIB>
    <izvorni_sadrzaj>
      <item>ARSIRIS d.o.o., OIB 79729302567</item>
      <item>STJEPO MARTINOVIĆ, OIB 45374105786</item>
    </izvorni_sadrzaj>
    <derivirana_varijabla naziv="DomainObject.Predmet.StrankaListNazivFormatedOIB_1">
      <item>ARSIRIS d.o.o., OIB 79729302567</item>
      <item>STJEPO MARTINOVIĆ, OIB 45374105786</item>
    </derivirana_varijabla>
  </DomainObject.Predmet.StrankaListNazivFormatedOIB>
  <DomainObject.Predmet.ProtuStrankaListFormated>
    <izvorni_sadrzaj>
      <item>ARSIRIS d.o.o.</item>
    </izvorni_sadrzaj>
    <derivirana_varijabla naziv="DomainObject.Predmet.ProtuStrankaListFormated_1">
      <item>ARSIRIS d.o.o.</item>
    </derivirana_varijabla>
  </DomainObject.Predmet.ProtuStrankaListFormated>
  <DomainObject.Predmet.ProtuStrankaListFormatedOIB>
    <izvorni_sadrzaj>
      <item>ARSIRIS d.o.o., OIB 79729302567</item>
    </izvorni_sadrzaj>
    <derivirana_varijabla naziv="DomainObject.Predmet.ProtuStrankaListFormatedOIB_1">
      <item>ARSIRIS d.o.o., OIB 79729302567</item>
    </derivirana_varijabla>
  </DomainObject.Predmet.ProtuStrankaListFormatedOIB>
  <DomainObject.Predmet.ProtuStrankaListFormatedWithAdress>
    <izvorni_sadrzaj>
      <item>ARSIRIS d.o.o., Horvaćanska 21, 10000 Zagreb</item>
    </izvorni_sadrzaj>
    <derivirana_varijabla naziv="DomainObject.Predmet.ProtuStrankaListFormatedWithAdress_1">
      <item>ARSIRIS d.o.o., Horvaćanska 21, 10000 Zagreb</item>
    </derivirana_varijabla>
  </DomainObject.Predmet.ProtuStrankaListFormatedWithAdress>
  <DomainObject.Predmet.ProtuStrankaListFormatedWithAdressOIB>
    <izvorni_sadrzaj>
      <item>ARSIRIS d.o.o., OIB 79729302567, Horvaćanska 21, 10000 Zagreb</item>
    </izvorni_sadrzaj>
    <derivirana_varijabla naziv="DomainObject.Predmet.ProtuStrankaListFormatedWithAdressOIB_1">
      <item>ARSIRIS d.o.o., OIB 79729302567, Horvaćanska 21, 10000 Zagreb</item>
    </derivirana_varijabla>
  </DomainObject.Predmet.ProtuStrankaListFormatedWithAdressOIB>
  <DomainObject.Predmet.ProtuStrankaListNazivFormated>
    <izvorni_sadrzaj>
      <item>ARSIRIS d.o.o.</item>
    </izvorni_sadrzaj>
    <derivirana_varijabla naziv="DomainObject.Predmet.ProtuStrankaListNazivFormated_1">
      <item>ARSIRIS d.o.o.</item>
    </derivirana_varijabla>
  </DomainObject.Predmet.ProtuStrankaListNazivFormated>
  <DomainObject.Predmet.ProtuStrankaListNazivFormatedOIB>
    <izvorni_sadrzaj>
      <item>ARSIRIS d.o.o., OIB 79729302567</item>
    </izvorni_sadrzaj>
    <derivirana_varijabla naziv="DomainObject.Predmet.ProtuStrankaListNazivFormatedOIB_1">
      <item>ARSIRIS d.o.o., OIB 79729302567</item>
    </derivirana_varijabla>
  </DomainObject.Predmet.ProtuStrankaListNazivFormatedOIB>
  <DomainObject.Predmet.OstaliListFormated>
    <izvorni_sadrzaj>
      <item>Davor Bišćan</item>
    </izvorni_sadrzaj>
    <derivirana_varijabla naziv="DomainObject.Predmet.OstaliListFormated_1">
      <item>Davor Bišćan</item>
    </derivirana_varijabla>
  </DomainObject.Predmet.OstaliListFormated>
  <DomainObject.Predmet.OstaliListFormatedOIB>
    <izvorni_sadrzaj>
      <item>Davor Bišćan, OIB 99116868296</item>
    </izvorni_sadrzaj>
    <derivirana_varijabla naziv="DomainObject.Predmet.OstaliListFormatedOIB_1">
      <item>Davor Bišćan, OIB 99116868296</item>
    </derivirana_varijabla>
  </DomainObject.Predmet.OstaliListFormatedOIB>
  <DomainObject.Predmet.OstaliListFormatedWithAdress>
    <izvorni_sadrzaj>
      <item>Davor Bišćan, Jurišićeva 10, 10000 Zagreb</item>
    </izvorni_sadrzaj>
    <derivirana_varijabla naziv="DomainObject.Predmet.OstaliListFormatedWithAdress_1">
      <item>Davor Bišćan, Jurišićeva 10, 10000 Zagreb</item>
    </derivirana_varijabla>
  </DomainObject.Predmet.OstaliListFormatedWithAdress>
  <DomainObject.Predmet.OstaliListFormatedWithAdressOIB>
    <izvorni_sadrzaj>
      <item>Davor Bišćan, OIB 99116868296, Jurišićeva 10, 10000 Zagreb</item>
    </izvorni_sadrzaj>
    <derivirana_varijabla naziv="DomainObject.Predmet.OstaliListFormatedWithAdressOIB_1">
      <item>Davor Bišćan, OIB 99116868296, Jurišićeva 10, 10000 Zagreb</item>
    </derivirana_varijabla>
  </DomainObject.Predmet.OstaliListFormatedWithAdressOIB>
  <DomainObject.Predmet.OstaliListNazivFormated>
    <izvorni_sadrzaj>
      <item>Davor Bišćan</item>
    </izvorni_sadrzaj>
    <derivirana_varijabla naziv="DomainObject.Predmet.OstaliListNazivFormated_1">
      <item>Davor Bišćan</item>
    </derivirana_varijabla>
  </DomainObject.Predmet.OstaliListNazivFormated>
  <DomainObject.Predmet.OstaliListNazivFormatedOIB>
    <izvorni_sadrzaj>
      <item>Davor Bišćan, OIB 99116868296</item>
    </izvorni_sadrzaj>
    <derivirana_varijabla naziv="DomainObject.Predmet.OstaliListNazivFormatedOIB_1"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ARSIRIS d.o.o. i dr.</izvorni_sadrzaj>
    <derivirana_varijabla naziv="DomainObject.Predmet.StrankaIDrugi_1">ARSIRIS d.o.o. i dr.</derivirana_varijabla>
  </DomainObject.Predmet.StrankaIDrugi>
  <DomainObject.Predmet.ProtustrankaIDrugi>
    <izvorni_sadrzaj>ARSIRIS d.o.o.</izvorni_sadrzaj>
    <derivirana_varijabla naziv="DomainObject.Predmet.ProtustrankaIDrugi_1">ARSIRIS d.o.o.</derivirana_varijabla>
  </DomainObject.Predmet.ProtustrankaIDrugi>
  <DomainObject.Predmet.StrankaIDrugiAdressOIB>
    <izvorni_sadrzaj>ARSIRIS d.o.o., OIB 79729302567, Horvaćanska 21, 10000 Zagreb i dr.</izvorni_sadrzaj>
    <derivirana_varijabla naziv="DomainObject.Predmet.StrankaIDrugiAdressOIB_1">ARSIRIS d.o.o., OIB 79729302567, Horvaćanska 21, 10000 Zagreb i dr.</derivirana_varijabla>
  </DomainObject.Predmet.StrankaIDrugiAdressOIB>
  <DomainObject.Predmet.ProtustrankaIDrugiAdressOIB>
    <izvorni_sadrzaj>ARSIRIS d.o.o., OIB 79729302567, Horvaćanska 21, 10000 Zagreb</izvorni_sadrzaj>
    <derivirana_varijabla naziv="DomainObject.Predmet.ProtustrankaIDrugiAdressOIB_1">ARSIRIS d.o.o., OIB 79729302567, Horvaćanska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ARSIRIS d.o.o.</item>
      <item>ARSIRIS d.o.o.</item>
      <item>STJEPO MARTINOVIĆ</item>
      <item>Davor Bišćan</item>
    </izvorni_sadrzaj>
    <derivirana_varijabla naziv="DomainObject.Predmet.SudioniciListNaziv_1">
      <item>ARSIRIS d.o.o.</item>
      <item>ARSIRIS d.o.o.</item>
      <item>STJEPO MARTINOVIĆ</item>
      <item>Davor Bišćan</item>
    </derivirana_varijabla>
  </DomainObject.Predmet.SudioniciListNaziv>
  <DomainObject.Predmet.SudioniciListAdressOIB>
    <izvorni_sadrzaj>
      <item>ARSIRIS d.o.o., OIB 79729302567, Horvaćanska 21,10000 Zagreb</item>
      <item>ARSIRIS d.o.o., OIB 79729302567, Horvaćanska 21,10000 Zagreb</item>
      <item>STJEPO MARTINOVIĆ, OIB 45374105786, Melengradska ulica 4,10000 Zagreb</item>
      <item>Davor Bišćan, OIB 99116868296, Jurišićeva 10,10000 Zagreb</item>
    </izvorni_sadrzaj>
    <derivirana_varijabla naziv="DomainObject.Predmet.SudioniciListAdressOIB_1">
      <item>ARSIRIS d.o.o., OIB 79729302567, Horvaćanska 21,10000 Zagreb</item>
      <item>ARSIRIS d.o.o., OIB 79729302567, Horvaćanska 21,10000 Zagreb</item>
      <item>STJEPO MARTINOVIĆ, OIB 45374105786, Melengradska ulica 4,10000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79729302567</item>
      <item>, OIB 79729302567</item>
      <item>, OIB 45374105786</item>
      <item>, OIB 99116868296</item>
    </izvorni_sadrzaj>
    <derivirana_varijabla naziv="DomainObject.Predmet.SudioniciListNazivOIB_1">
      <item>, OIB 79729302567</item>
      <item>, OIB 79729302567</item>
      <item>, OIB 45374105786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59</properties:Words>
  <properties:Characters>333</properties:Characters>
  <properties:Lines>22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2015-09-11T11:55:00Z</dcterms:created>
  <dc:creator>nmarkovic</dc:creator>
  <cp:lastModifiedBy>Jadranka Zelić</cp:lastModifiedBy>
  <cp:lastPrinted>2015-09-11T11:54:00Z</cp:lastPrinted>
  <dcterms:modified xmlns:xsi="http://www.w3.org/2001/XMLSchema-instance" xsi:type="dcterms:W3CDTF">2015-09-11T11:58:00Z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