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c5ff" w14:paraId="40ec5ff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</w:t>
      </w:r>
      <w:r w:rsidR="001E7D08">
        <w:t xml:space="preserve">u stečajnom predmetu povodom zahtjeva Financijske agencije, OIB: 85821130368, RC Zagreb, Podružnica Karlovac, Karlovac, Ul. Pavla Vitezovića 1, za provedbu skraćenog stečajnog postupka nad stečajnim dužnikom </w:t>
      </w:r>
      <w:r w:rsidR="00EC0D61">
        <w:t>UGOSTITELJSTVO VENERA j.d.o.o. za ugostiteljstvo i trgovinu, MBS: 081040995, OIB: 80795839869, Draganić, Goljak 2</w:t>
      </w:r>
      <w:r w:rsidR="00917747">
        <w:t xml:space="preserve">, </w:t>
      </w:r>
      <w:r w:rsidR="00F62109">
        <w:t>1</w:t>
      </w:r>
      <w:r w:rsidR="00FF7191">
        <w:t>5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997E84">
        <w:t>UGOSTITELJSTVO VENERA j.d.o.o. za ugostiteljstvo i trgovinu, MBS: 081040995, OIB: 80795839869, Draganić, Goljak 2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61017E">
        <w:t>Nikola Bojanić</w:t>
      </w:r>
      <w:r w:rsidR="005F26BA">
        <w:t xml:space="preserve">, OIB: </w:t>
      </w:r>
      <w:r w:rsidR="0061017E">
        <w:t>32886956915</w:t>
      </w:r>
      <w:r w:rsidR="005F26BA">
        <w:t xml:space="preserve">, </w:t>
      </w:r>
      <w:r w:rsidR="0061017E">
        <w:t>Osijek, Bračka 179</w:t>
      </w:r>
      <w:r w:rsidR="003A5B03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997E84">
        <w:t>UGOSTITELJSTVO VENERA j.d.o.o. za ugostiteljstvo i trgovinu, MBS: 081040995, OIB: 80795839869, Draganić, Goljak 2.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>Trgovački sud u Zagrebu</w:t>
      </w:r>
      <w:r w:rsidR="0075670A">
        <w:rPr>
          <w:bCs/>
        </w:rPr>
        <w:t>, Stalna služba u Karlovcu,</w:t>
      </w:r>
      <w:r w:rsidRPr="0081735B">
        <w:rPr>
          <w:bCs/>
        </w:rPr>
        <w:t xml:space="preserve"> </w:t>
      </w:r>
      <w:r w:rsidR="00997E84">
        <w:rPr>
          <w:bCs/>
        </w:rPr>
        <w:t>4. prosinca</w:t>
      </w:r>
      <w:r w:rsidRPr="0081735B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 xml:space="preserve">, </w:t>
      </w:r>
      <w:r w:rsidR="00FF7191">
        <w:rPr>
          <w:bCs/>
        </w:rPr>
        <w:t>Podružnica Karlovac</w:t>
      </w:r>
      <w:r w:rsidR="009D38D7">
        <w:rPr>
          <w:bCs/>
        </w:rPr>
        <w:t xml:space="preserve"> za</w:t>
      </w:r>
      <w:r w:rsidRPr="0081735B">
        <w:rPr>
          <w:bCs/>
        </w:rPr>
        <w:t xml:space="preserve">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03C72">
        <w:rPr>
          <w:bCs/>
        </w:rPr>
        <w:t>7</w:t>
      </w:r>
      <w:r w:rsidR="00A51673">
        <w:rPr>
          <w:bCs/>
        </w:rPr>
        <w:t>-01/04, Ur.broj: 04-06-1</w:t>
      </w:r>
      <w:r w:rsidR="00203C72">
        <w:rPr>
          <w:bCs/>
        </w:rPr>
        <w:t>7</w:t>
      </w:r>
      <w:r w:rsidRPr="0081735B">
        <w:rPr>
          <w:bCs/>
        </w:rPr>
        <w:t>-</w:t>
      </w:r>
      <w:r w:rsidR="00FF7191">
        <w:rPr>
          <w:bCs/>
        </w:rPr>
        <w:t>5</w:t>
      </w:r>
      <w:r w:rsidR="00997E84">
        <w:rPr>
          <w:bCs/>
        </w:rPr>
        <w:t>891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FF7191">
        <w:rPr>
          <w:bCs/>
        </w:rPr>
        <w:t>2</w:t>
      </w:r>
      <w:r w:rsidR="00997E84">
        <w:rPr>
          <w:bCs/>
        </w:rPr>
        <w:t>8</w:t>
      </w:r>
      <w:r w:rsidR="00FF7191">
        <w:rPr>
          <w:bCs/>
        </w:rPr>
        <w:t>. studenoga</w:t>
      </w:r>
      <w:r w:rsidR="004945E5">
        <w:rPr>
          <w:bCs/>
        </w:rPr>
        <w:t xml:space="preserve"> 201</w:t>
      </w:r>
      <w:r w:rsidR="00203C72">
        <w:rPr>
          <w:bCs/>
        </w:rPr>
        <w:t>7</w:t>
      </w:r>
      <w:r w:rsidRPr="0081735B">
        <w:rPr>
          <w:bCs/>
        </w:rPr>
        <w:t xml:space="preserve">. nad stečajnim dužnikom </w:t>
      </w:r>
      <w:r w:rsidR="00997E84">
        <w:t>UGOSTITELJSTVO VENERA j.d.o.o. za ugostiteljstvo i trgovinu, MBS: 081040995, OIB: 80795839869, Draganić, Goljak 2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FF7191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997E84">
        <w:t>18</w:t>
      </w:r>
      <w:r>
        <w:t>. travnja 2018. objavio je Oglas na mrežnoj stranici e-oglasna ploča sudova pod poslovnim brojem 19 St-</w:t>
      </w:r>
      <w:r w:rsidR="00FF7191">
        <w:t>3</w:t>
      </w:r>
      <w:r w:rsidR="00997E84">
        <w:t>5</w:t>
      </w:r>
      <w:r w:rsidR="00FF7191">
        <w:t>8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B06B4">
        <w:t>1</w:t>
      </w:r>
      <w:r w:rsidR="00997E84">
        <w:t>5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FF7191">
        <w:t>,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F7191">
        <w:t>6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4F6" w:rsidP="005C2CD1" w:rsidR="009974F6">
      <w:r>
        <w:separator/>
      </w:r>
    </w:p>
  </w:endnote>
  <w:endnote w:id="0" w:type="continuationSeparator">
    <w:p w:rsidRDefault="009974F6" w:rsidP="005C2CD1" w:rsidR="00997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4F6" w:rsidP="005C2CD1" w:rsidR="009974F6">
      <w:r>
        <w:separator/>
      </w:r>
    </w:p>
  </w:footnote>
  <w:footnote w:id="0" w:type="continuationSeparator">
    <w:p w:rsidRDefault="009974F6" w:rsidP="005C2CD1" w:rsidR="00997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9E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EC0D61">
          <w:t>358</w:t>
        </w:r>
        <w:r w:rsidR="008D4581">
          <w:t>/201</w:t>
        </w:r>
        <w:r w:rsidR="009963EC">
          <w:t>8</w:t>
        </w:r>
        <w:r w:rsidR="008D4581">
          <w:t>-</w:t>
        </w:r>
        <w:r w:rsidR="00FF7191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EC0D61">
      <w:t>358</w:t>
    </w:r>
    <w:r w:rsidR="00071A4C">
      <w:t>/201</w:t>
    </w:r>
    <w:r w:rsidR="009963EC">
      <w:t>8</w:t>
    </w:r>
    <w:r w:rsidR="00071A4C">
      <w:t>-</w:t>
    </w:r>
    <w:r w:rsidR="00FF719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E7D08"/>
    <w:rsid w:val="001F714B"/>
    <w:rsid w:val="002034CA"/>
    <w:rsid w:val="00203C72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B7F0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26BA"/>
    <w:rsid w:val="005F77B2"/>
    <w:rsid w:val="00601B26"/>
    <w:rsid w:val="0061017E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C42E8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567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974F6"/>
    <w:rsid w:val="00997E84"/>
    <w:rsid w:val="009A412B"/>
    <w:rsid w:val="009A573D"/>
    <w:rsid w:val="009B2A1B"/>
    <w:rsid w:val="009B40D7"/>
    <w:rsid w:val="009B46D8"/>
    <w:rsid w:val="009C2C32"/>
    <w:rsid w:val="009C670C"/>
    <w:rsid w:val="009D2F35"/>
    <w:rsid w:val="009D38D7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BE7FAF"/>
    <w:rsid w:val="00C033F1"/>
    <w:rsid w:val="00C047C6"/>
    <w:rsid w:val="00C17D23"/>
    <w:rsid w:val="00C2016D"/>
    <w:rsid w:val="00C22D99"/>
    <w:rsid w:val="00C25CCE"/>
    <w:rsid w:val="00C33593"/>
    <w:rsid w:val="00C33DA9"/>
    <w:rsid w:val="00C3791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A1E4A"/>
    <w:rsid w:val="00EC0019"/>
    <w:rsid w:val="00EC08F5"/>
    <w:rsid w:val="00EC0D61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344D"/>
    <w:rsid w:val="00F46E60"/>
    <w:rsid w:val="00F52DC2"/>
    <w:rsid w:val="00F569E0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191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UGOSTITELJSTVO VENERA j.d.o.o.</izvorni_sadrzaj>
    <derivirana_varijabla naziv="DomainObject.Predmet.ProtustrankaFormated_1">  UGOSTITELJSTVO VENERA j.d.o.o.</derivirana_varijabla>
  </DomainObject.Predmet.ProtustrankaFormated>
  <DomainObject.Predmet.ProtustrankaFormatedOIB>
    <izvorni_sadrzaj>  UGOSTITELJSTVO VENERA j.d.o.o., OIB 80795839869</izvorni_sadrzaj>
    <derivirana_varijabla naziv="DomainObject.Predmet.ProtustrankaFormatedOIB_1">  UGOSTITELJSTVO VENERA j.d.o.o., OIB 80795839869</derivirana_varijabla>
  </DomainObject.Predmet.ProtustrankaFormatedOIB>
  <DomainObject.Predmet.ProtustrankaFormatedWithAdress>
    <izvorni_sadrzaj> UGOSTITELJSTVO VENERA j.d.o.o., Goljak 2, 47201 Draganić</izvorni_sadrzaj>
    <derivirana_varijabla naziv="DomainObject.Predmet.ProtustrankaFormatedWithAdress_1"> UGOSTITELJSTVO VENERA j.d.o.o., Goljak 2, 47201 Draganić</derivirana_varijabla>
  </DomainObject.Predmet.ProtustrankaFormatedWithAdress>
  <DomainObject.Predmet.ProtustrankaFormatedWithAdressOIB>
    <izvorni_sadrzaj> UGOSTITELJSTVO VENERA j.d.o.o., OIB 80795839869, Goljak 2, 47201 Draganić</izvorni_sadrzaj>
    <derivirana_varijabla naziv="DomainObject.Predmet.ProtustrankaFormatedWithAdressOIB_1"> UGOSTITELJSTVO VENERA j.d.o.o., OIB 80795839869, Goljak 2, 47201 Draganić</derivirana_varijabla>
  </DomainObject.Predmet.ProtustrankaFormatedWithAdressOIB>
  <DomainObject.Predmet.ProtustrankaWithAdress>
    <izvorni_sadrzaj>UGOSTITELJSTVO VENERA j.d.o.o. Goljak 2, 47201 Draganić</izvorni_sadrzaj>
    <derivirana_varijabla naziv="DomainObject.Predmet.ProtustrankaWithAdress_1">UGOSTITELJSTVO VENERA j.d.o.o. Goljak 2, 47201 Draganić</derivirana_varijabla>
  </DomainObject.Predmet.ProtustrankaWithAdress>
  <DomainObject.Predmet.ProtustrankaWithAdressOIB>
    <izvorni_sadrzaj>UGOSTITELJSTVO VENERA j.d.o.o., OIB 80795839869, Goljak 2, 47201 Draganić</izvorni_sadrzaj>
    <derivirana_varijabla naziv="DomainObject.Predmet.ProtustrankaWithAdressOIB_1">UGOSTITELJSTVO VENERA j.d.o.o., OIB 80795839869, Goljak 2, 47201 Draganić</derivirana_varijabla>
  </DomainObject.Predmet.ProtustrankaWithAdressOIB>
  <DomainObject.Predmet.ProtustrankaNazivFormated>
    <izvorni_sadrzaj>UGOSTITELJSTVO VENERA j.d.o.o.</izvorni_sadrzaj>
    <derivirana_varijabla naziv="DomainObject.Predmet.ProtustrankaNazivFormated_1">UGOSTITELJSTVO VENERA j.d.o.o.</derivirana_varijabla>
  </DomainObject.Predmet.ProtustrankaNazivFormated>
  <DomainObject.Predmet.ProtustrankaNazivFormatedOIB>
    <izvorni_sadrzaj>UGOSTITELJSTVO VENERA j.d.o.o., OIB 80795839869</izvorni_sadrzaj>
    <derivirana_varijabla naziv="DomainObject.Predmet.ProtustrankaNazivFormatedOIB_1">UGOSTITELJSTVO VENERA j.d.o.o., OIB 80795839869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UGOSTITELJSTVO VENERA j.d.o.o.</item>
    </izvorni_sadrzaj>
    <derivirana_varijabla naziv="DomainObject.Predmet.ProtuStrankaListFormated_1">
      <item>UGOSTITELJSTVO VENERA j.d.o.o.</item>
    </derivirana_varijabla>
  </DomainObject.Predmet.ProtuStrankaListFormated>
  <DomainObject.Predmet.ProtuStrankaListFormatedOIB>
    <izvorni_sadrzaj>
      <item>UGOSTITELJSTVO VENERA j.d.o.o., OIB 80795839869</item>
    </izvorni_sadrzaj>
    <derivirana_varijabla naziv="DomainObject.Predmet.ProtuStrankaListFormatedOIB_1">
      <item>UGOSTITELJSTVO VENERA j.d.o.o., OIB 80795839869</item>
    </derivirana_varijabla>
  </DomainObject.Predmet.ProtuStrankaListFormatedOIB>
  <DomainObject.Predmet.ProtuStrankaListFormatedWithAdress>
    <izvorni_sadrzaj>
      <item>UGOSTITELJSTVO VENERA j.d.o.o., Goljak 2, 47201 Draganić</item>
    </izvorni_sadrzaj>
    <derivirana_varijabla naziv="DomainObject.Predmet.ProtuStrankaListFormatedWithAdress_1">
      <item>UGOSTITELJSTVO VENERA j.d.o.o., Goljak 2, 47201 Draganić</item>
    </derivirana_varijabla>
  </DomainObject.Predmet.ProtuStrankaListFormatedWithAdress>
  <DomainObject.Predmet.ProtuStrankaListFormatedWithAdressOIB>
    <izvorni_sadrzaj>
      <item>UGOSTITELJSTVO VENERA j.d.o.o., OIB 80795839869, Goljak 2, 47201 Draganić</item>
    </izvorni_sadrzaj>
    <derivirana_varijabla naziv="DomainObject.Predmet.ProtuStrankaListFormatedWithAdressOIB_1">
      <item>UGOSTITELJSTVO VENERA j.d.o.o., OIB 80795839869, Goljak 2, 47201 Draganić</item>
    </derivirana_varijabla>
  </DomainObject.Predmet.ProtuStrankaListFormatedWithAdressOIB>
  <DomainObject.Predmet.ProtuStrankaListNazivFormated>
    <izvorni_sadrzaj>
      <item>UGOSTITELJSTVO VENERA j.d.o.o.</item>
    </izvorni_sadrzaj>
    <derivirana_varijabla naziv="DomainObject.Predmet.ProtuStrankaListNazivFormated_1">
      <item>UGOSTITELJSTVO VENERA j.d.o.o.</item>
    </derivirana_varijabla>
  </DomainObject.Predmet.ProtuStrankaListNazivFormated>
  <DomainObject.Predmet.ProtuStrankaListNazivFormatedOIB>
    <izvorni_sadrzaj>
      <item>UGOSTITELJSTVO VENERA j.d.o.o., OIB 80795839869</item>
    </izvorni_sadrzaj>
    <derivirana_varijabla naziv="DomainObject.Predmet.ProtuStrankaListNazivFormatedOIB_1">
      <item>UGOSTITELJSTVO VENERA j.d.o.o., OIB 80795839869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UGOSTITELJSTVO VENERA j.d.o.o.</izvorni_sadrzaj>
    <derivirana_varijabla naziv="DomainObject.Predmet.ProtustrankaIDrugi_1">UGOSTITELJSTVO VENERA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UGOSTITELJSTVO VENERA j.d.o.o., OIB 80795839869, Goljak 2, 47201 Draganić</izvorni_sadrzaj>
    <derivirana_varijabla naziv="DomainObject.Predmet.ProtustrankaIDrugiAdressOIB_1">UGOSTITELJSTVO VENERA j.d.o.o., OIB 80795839869, Goljak 2,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VENERA j.d.o.o.</item>
      <item>FINA regionalni centar Zagreb, podružnica Karlovac</item>
    </izvorni_sadrzaj>
    <derivirana_varijabla naziv="DomainObject.Predmet.SudioniciListNaziv_1">
      <item>UGOSTITELJSTVO VENERA j.d.o.o.</item>
      <item>FINA regionalni centar Zagreb, podružnica Karlovac</item>
    </derivirana_varijabla>
  </DomainObject.Predmet.SudioniciListNaziv>
  <DomainObject.Predmet.SudioniciListAdressOIB>
    <izvorni_sadrzaj>
      <item>UGOSTITELJSTVO VENERA j.d.o.o., OIB 80795839869, Goljak 2,47201 Draganić</item>
      <item>FINA regionalni centar Zagreb, podružnica Karlovac, OIB 85821130368, Vitezovićeva 1,47000 Karlovac</item>
    </izvorni_sadrzaj>
    <derivirana_varijabla naziv="DomainObject.Predmet.SudioniciListAdressOIB_1">
      <item>UGOSTITELJSTVO VENERA j.d.o.o., OIB 80795839869, Goljak 2,47201 Draganić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80795839869</item>
      <item>, OIB 85821130368</item>
    </izvorni_sadrzaj>
    <derivirana_varijabla naziv="DomainObject.Predmet.SudioniciListNazivOIB_1">
      <item>, OIB 80795839869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5784C-0B54-4E05-BB6E-5062DE90C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3235</properties:Characters>
  <properties:Lines>94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2018-06-15T06:30:00Z</dcterms:created>
  <dc:creator>Korisnik</dc:creator>
  <cp:lastModifiedBy>Renata Horvat</cp:lastModifiedBy>
  <cp:lastPrinted>2018-06-07T07:33:00Z</cp:lastPrinted>
  <dcterms:modified xmlns:xsi="http://www.w3.org/2001/XMLSchema-instance" xsi:type="dcterms:W3CDTF">2018-06-15T08:20:00Z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(Ugostiteljstvo Venera-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