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ee4b" w14:paraId="e0cee4b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A022C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2766DA">
        <w:t>METIDA d.o.o., Papandopulova 11, Split, OIB: 83280588490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FA022C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2766DA">
        <w:t>METIDA d.o.o., Papandopulova 11, Split, OIB: 83280588490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2766DA">
        <w:t>30</w:t>
      </w:r>
      <w:r w:rsidR="003132E3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2766DA">
        <w:t>METIDA d.o.o., Papandopulova 11, Split, OIB: 83280588490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3132E3">
        <w:t>1. rujna</w:t>
      </w:r>
      <w:r>
        <w:t xml:space="preserve"> 2015. godine, u Očevidniku redoslijeda osnova za plaćanje, ima evidentirane neizvršene osnove za plaćanje u neprekinutom razdoblju od </w:t>
      </w:r>
      <w:r w:rsidR="002766DA">
        <w:t>2041</w:t>
      </w:r>
      <w:r>
        <w:t xml:space="preserve"> dana, u ukupnom iznosu od </w:t>
      </w:r>
      <w:r w:rsidR="002766DA">
        <w:t>870.867,32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3132E3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CE211B" w:rsidR="00A466AA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2766DA">
        <w:t>01.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2766DA">
        <w:t xml:space="preserve">METIDA d.o.o., Papandopulova 11, Split, OIB: 83280588490 </w:t>
      </w:r>
      <w:r w:rsidR="00A466AA" w:rsidRPr="00E300CF">
        <w:t xml:space="preserve">na dan </w:t>
      </w:r>
      <w:r w:rsidR="003132E3">
        <w:t>23.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2766DA">
        <w:lastRenderedPageBreak/>
        <w:t>180.404,78</w:t>
      </w:r>
      <w:r w:rsidR="00A466AA" w:rsidRPr="00E300CF">
        <w:t xml:space="preserve"> kn, čime je Republika  Hrvatska,  Ministarstvo financija, Porezna uprava, učinila vjerojatnim pos</w:t>
      </w:r>
      <w:r w:rsidR="00CE211B">
        <w:t>tojanje tražbine prema dužniku</w:t>
      </w:r>
      <w:r w:rsidR="00DF5881">
        <w:t xml:space="preserve">, </w:t>
      </w:r>
      <w:r w:rsidR="009D1566">
        <w:t xml:space="preserve">te u tom pravcu dostavlja </w:t>
      </w:r>
      <w:r w:rsidR="007537B5">
        <w:t xml:space="preserve">godišnji financijski izvještaj za </w:t>
      </w:r>
      <w:r w:rsidR="002766DA">
        <w:t>2012. godinu</w:t>
      </w:r>
      <w:r w:rsidR="007537B5">
        <w:t xml:space="preserve">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FA022C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2766DA" w:rsidP="00DF5881" w:rsidR="002766DA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2766DA">
        <w:t>62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CEB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2766DA">
          <w:t>984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2766DA">
      <w:t>984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C4CEB"/>
    <w:rsid w:val="001F0F71"/>
    <w:rsid w:val="002766DA"/>
    <w:rsid w:val="00311779"/>
    <w:rsid w:val="003132E3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66AA"/>
    <w:rsid w:val="00A51DE9"/>
    <w:rsid w:val="00A530EA"/>
    <w:rsid w:val="00A70E46"/>
    <w:rsid w:val="00B7506F"/>
    <w:rsid w:val="00CC537F"/>
    <w:rsid w:val="00CE211B"/>
    <w:rsid w:val="00DD0D50"/>
    <w:rsid w:val="00DF5881"/>
    <w:rsid w:val="00E661D9"/>
    <w:rsid w:val="00EB6A52"/>
    <w:rsid w:val="00F2599E"/>
    <w:rsid w:val="00FA022C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A022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C4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C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C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C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C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A022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C4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C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C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C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C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St-984/2015</izvorni_sadrzaj>
    <derivirana_varijabla naziv="DomainObject.Predmet.OznakaBroj_1">St-984/2015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METIDA d.o.o. za građenje</izvorni_sadrzaj>
    <derivirana_varijabla naziv="DomainObject.Predmet.ProtustrankaFormated_1">  METIDA d.o.o. za građenje</derivirana_varijabla>
  </DomainObject.Predmet.ProtustrankaFormated>
  <DomainObject.Predmet.ProtustrankaFormatedOIB>
    <izvorni_sadrzaj>  METIDA d.o.o. za građenje, OIB 83280588490</izvorni_sadrzaj>
    <derivirana_varijabla naziv="DomainObject.Predmet.ProtustrankaFormatedOIB_1">  METIDA d.o.o. za građenje, OIB 83280588490</derivirana_varijabla>
  </DomainObject.Predmet.ProtustrankaFormatedOIB>
  <DomainObject.Predmet.ProtustrankaFormatedWithAdress>
    <izvorni_sadrzaj> METIDA d.o.o. za građenje, Papandopulova 11, 21000 Split</izvorni_sadrzaj>
    <derivirana_varijabla naziv="DomainObject.Predmet.ProtustrankaFormatedWithAdress_1"> METIDA d.o.o. za građenje, Papandopulova 11, 21000 Split</derivirana_varijabla>
  </DomainObject.Predmet.ProtustrankaFormatedWithAdress>
  <DomainObject.Predmet.ProtustrankaFormatedWithAdressOIB>
    <izvorni_sadrzaj> METIDA d.o.o. za građenje, OIB 83280588490, Papandopulova 11, 21000 Split</izvorni_sadrzaj>
    <derivirana_varijabla naziv="DomainObject.Predmet.ProtustrankaFormatedWithAdressOIB_1"> METIDA d.o.o. za građenje, OIB 83280588490, Papandopulova 11, 21000 Split</derivirana_varijabla>
  </DomainObject.Predmet.ProtustrankaFormatedWithAdressOIB>
  <DomainObject.Predmet.ProtustrankaWithAdress>
    <izvorni_sadrzaj>METIDA d.o.o. za građenje Papandopulova 11, 21000 Split</izvorni_sadrzaj>
    <derivirana_varijabla naziv="DomainObject.Predmet.ProtustrankaWithAdress_1">METIDA d.o.o. za građenje Papandopulova 11, 21000 Split</derivirana_varijabla>
  </DomainObject.Predmet.ProtustrankaWithAdress>
  <DomainObject.Predmet.ProtustrankaWithAdressOIB>
    <izvorni_sadrzaj>METIDA d.o.o. za građenje, OIB 83280588490, Papandopulova 11, 21000 Split</izvorni_sadrzaj>
    <derivirana_varijabla naziv="DomainObject.Predmet.ProtustrankaWithAdressOIB_1">METIDA d.o.o. za građenje, OIB 83280588490, Papandopulova 11, 21000 Split</derivirana_varijabla>
  </DomainObject.Predmet.ProtustrankaWithAdressOIB>
  <DomainObject.Predmet.ProtustrankaNazivFormated>
    <izvorni_sadrzaj>METIDA d.o.o. za građenje</izvorni_sadrzaj>
    <derivirana_varijabla naziv="DomainObject.Predmet.ProtustrankaNazivFormated_1">METIDA d.o.o. za građenje</derivirana_varijabla>
  </DomainObject.Predmet.ProtustrankaNazivFormated>
  <DomainObject.Predmet.ProtustrankaNazivFormatedOIB>
    <izvorni_sadrzaj>METIDA d.o.o. za građenje, OIB 83280588490</izvorni_sadrzaj>
    <derivirana_varijabla naziv="DomainObject.Predmet.ProtustrankaNazivFormatedOIB_1">METIDA d.o.o. za građenje, OIB 83280588490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šet. 24.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šet. 24.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šet. 24.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šet. 24.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šet. 24. b,21000 Split,Ministarstvo financija RH Katančićeva 5,10000 Zagreb</izvorni_sadrzaj>
    <derivirana_varijabla naziv="DomainObject.Predmet.StrankaWithAdress_1">FINANCIJSKA AGENCIJA, RC SPLIT Mažuranićevo šet. 24. b,21000 Split,Ministarstvo financija RH Katančićeva 5,10000 Zagreb</derivirana_varijabla>
  </DomainObject.Predmet.StrankaWithAdress>
  <DomainObject.Predmet.StrankaWithAdressOIB>
    <izvorni_sadrzaj>FINANCIJSKA AGENCIJA, RC SPLIT, OIB 85821130368, Mažuranićevo šet. 24. b,21000 Split,Ministarstvo financija RH, OIB 18683136487, Katančićeva 5,10000 Zagreb</izvorni_sadrzaj>
    <derivirana_varijabla naziv="DomainObject.Predmet.StrankaWithAdressOIB_1">FINANCIJSKA AGENCIJA, RC SPLIT, OIB 85821130368, Mažuranićevo šet. 24.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870867.32</izvorni_sadrzaj>
    <derivirana_varijabla naziv="DomainObject.Predmet.TrenutnaVrijednost_1">870867.32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šet. 24.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šet. 24.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šet. 24.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METIDA d.o.o. za građenje</item>
    </izvorni_sadrzaj>
    <derivirana_varijabla naziv="DomainObject.Predmet.ProtuStrankaListFormated_1">
      <item>METIDA d.o.o. za građenje</item>
    </derivirana_varijabla>
  </DomainObject.Predmet.ProtuStrankaListFormated>
  <DomainObject.Predmet.ProtuStrankaListFormatedOIB>
    <izvorni_sadrzaj>
      <item>METIDA d.o.o. za građenje, OIB 83280588490</item>
    </izvorni_sadrzaj>
    <derivirana_varijabla naziv="DomainObject.Predmet.ProtuStrankaListFormatedOIB_1">
      <item>METIDA d.o.o. za građenje, OIB 83280588490</item>
    </derivirana_varijabla>
  </DomainObject.Predmet.ProtuStrankaListFormatedOIB>
  <DomainObject.Predmet.ProtuStrankaListFormatedWithAdress>
    <izvorni_sadrzaj>
      <item>METIDA d.o.o. za građenje, Papandopulova 11, 21000 Split</item>
    </izvorni_sadrzaj>
    <derivirana_varijabla naziv="DomainObject.Predmet.ProtuStrankaListFormatedWithAdress_1">
      <item>METIDA d.o.o. za građenje, Papandopulova 11, 21000 Split</item>
    </derivirana_varijabla>
  </DomainObject.Predmet.ProtuStrankaListFormatedWithAdress>
  <DomainObject.Predmet.ProtuStrankaListFormatedWithAdressOIB>
    <izvorni_sadrzaj>
      <item>METIDA d.o.o. za građenje, OIB 83280588490, Papandopulova 11, 21000 Split</item>
    </izvorni_sadrzaj>
    <derivirana_varijabla naziv="DomainObject.Predmet.ProtuStrankaListFormatedWithAdressOIB_1">
      <item>METIDA d.o.o. za građenje, OIB 83280588490, Papandopulova 11, 21000 Split</item>
    </derivirana_varijabla>
  </DomainObject.Predmet.ProtuStrankaListFormatedWithAdressOIB>
  <DomainObject.Predmet.ProtuStrankaListNazivFormated>
    <izvorni_sadrzaj>
      <item>METIDA d.o.o. za građenje</item>
    </izvorni_sadrzaj>
    <derivirana_varijabla naziv="DomainObject.Predmet.ProtuStrankaListNazivFormated_1">
      <item>METIDA d.o.o. za građenje</item>
    </derivirana_varijabla>
  </DomainObject.Predmet.ProtuStrankaListNazivFormated>
  <DomainObject.Predmet.ProtuStrankaListNazivFormatedOIB>
    <izvorni_sadrzaj>
      <item>METIDA d.o.o. za građenje, OIB 83280588490</item>
    </izvorni_sadrzaj>
    <derivirana_varijabla naziv="DomainObject.Predmet.ProtuStrankaListNazivFormatedOIB_1">
      <item>METIDA d.o.o. za građenje, OIB 83280588490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METIDA d.o.o. za građenje</izvorni_sadrzaj>
    <derivirana_varijabla naziv="DomainObject.Predmet.ProtustrankaIDrugi_1">METIDA d.o.o. za građenje</derivirana_varijabla>
  </DomainObject.Predmet.ProtustrankaIDrugi>
  <DomainObject.Predmet.StrankaIDrugiAdressOIB>
    <izvorni_sadrzaj>FINANCIJSKA AGENCIJA, RC SPLIT, OIB 85821130368, Mažuranićevo šet. 24. b, 21000 Split i dr.</izvorni_sadrzaj>
    <derivirana_varijabla naziv="DomainObject.Predmet.StrankaIDrugiAdressOIB_1">FINANCIJSKA AGENCIJA, RC SPLIT, OIB 85821130368, Mažuranićevo šet. 24. b, 21000 Split i dr.</derivirana_varijabla>
  </DomainObject.Predmet.StrankaIDrugiAdressOIB>
  <DomainObject.Predmet.ProtustrankaIDrugiAdressOIB>
    <izvorni_sadrzaj>METIDA d.o.o. za građenje, OIB 83280588490, Papandopulova 11, 21000 Split</izvorni_sadrzaj>
    <derivirana_varijabla naziv="DomainObject.Predmet.ProtustrankaIDrugiAdressOIB_1">METIDA d.o.o. za građenje, OIB 83280588490, Papandopulova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METIDA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METIDA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METIDA d.o.o. za građenje, OIB 83280588490, Papandopulova 11,21000 Split</item>
      <item>FINANCIJSKA AGENCIJA, RC SPLIT, OIB 85821130368, Mažuranićevo šet. 24.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METIDA d.o.o. za građenje, OIB 83280588490, Papandopulova 11,21000 Split</item>
      <item>FINANCIJSKA AGENCIJA, RC SPLIT, OIB 85821130368, Mažuranićevo šet. 24.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83280588490</item>
      <item>, OIB 85821130368</item>
      <item>, OIB 18683136487</item>
      <item>, OIB null</item>
    </izvorni_sadrzaj>
    <derivirana_varijabla naziv="DomainObject.Predmet.SudioniciListNazivOIB_1">
      <item>, OIB 83280588490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713</properties:Words>
  <properties:Characters>4196</properties:Characters>
  <properties:Lines>79</properties:Lines>
  <properties:Paragraphs>27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2017-01-17T12:25:00Z</cp:lastPrinted>
  <dcterms:modified xmlns:xsi="http://www.w3.org/2001/XMLSchema-instance" xsi:type="dcterms:W3CDTF">2017-01-17T12:25:00Z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