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40e3" w14:paraId="f9a40e3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225633">
        <w:rPr>
          <w:sz w:val="24"/>
          <w:szCs w:val="24"/>
        </w:rPr>
        <w:t>7</w:t>
      </w:r>
      <w:r w:rsidR="00C343B8" w:rsidRPr="00E32513">
        <w:rPr>
          <w:sz w:val="24"/>
          <w:szCs w:val="24"/>
        </w:rPr>
        <w:t>/1</w:t>
      </w:r>
      <w:r w:rsidR="00225633">
        <w:rPr>
          <w:sz w:val="24"/>
          <w:szCs w:val="24"/>
        </w:rPr>
        <w:t>6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225633" w:rsidRPr="00225633">
        <w:rPr>
          <w:sz w:val="24"/>
          <w:szCs w:val="24"/>
        </w:rPr>
        <w:t>LEOTAR j.d.o.o. za trgovinu, OIB: 18359811533, MBS: 080849791, iz Pavlovca Zabočkog, Pavlovec Zabočki 6A</w:t>
      </w:r>
      <w:r w:rsidR="00006D75">
        <w:rPr>
          <w:sz w:val="24"/>
          <w:szCs w:val="24"/>
        </w:rPr>
        <w:t xml:space="preserve">, </w:t>
      </w:r>
      <w:r w:rsidR="000B528F">
        <w:rPr>
          <w:sz w:val="24"/>
          <w:szCs w:val="24"/>
        </w:rPr>
        <w:t>10</w:t>
      </w:r>
      <w:r w:rsidR="002142AB" w:rsidRPr="002142AB">
        <w:rPr>
          <w:sz w:val="24"/>
          <w:szCs w:val="24"/>
        </w:rPr>
        <w:t>. siječnja 2017.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Otvara se stečajni </w:t>
      </w:r>
      <w:r w:rsidR="00A85BF7" w:rsidRPr="00A85BF7">
        <w:rPr>
          <w:sz w:val="24"/>
          <w:szCs w:val="24"/>
        </w:rPr>
        <w:t>postupak nad dužnikom</w:t>
      </w:r>
      <w:r w:rsidR="00A85BF7">
        <w:rPr>
          <w:sz w:val="24"/>
          <w:szCs w:val="24"/>
        </w:rPr>
        <w:t xml:space="preserve"> </w:t>
      </w:r>
      <w:r w:rsidR="00225633" w:rsidRPr="00225633">
        <w:rPr>
          <w:sz w:val="24"/>
          <w:szCs w:val="24"/>
        </w:rPr>
        <w:t>LEOTAR j.d.o.o. za trgovinu, OIB: 18359811533, MBS: 080849791, iz Pavlovca Zabočkog, Pavlovec Zabočki 6A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0B528F">
        <w:rPr>
          <w:b/>
          <w:sz w:val="24"/>
          <w:szCs w:val="24"/>
        </w:rPr>
        <w:t>10</w:t>
      </w:r>
      <w:r w:rsidR="002142AB" w:rsidRPr="002142AB">
        <w:rPr>
          <w:b/>
          <w:sz w:val="24"/>
          <w:szCs w:val="24"/>
        </w:rPr>
        <w:t>. siječnja 2017.</w:t>
      </w:r>
      <w:r w:rsidR="005D4710">
        <w:rPr>
          <w:b/>
          <w:sz w:val="24"/>
          <w:szCs w:val="24"/>
        </w:rPr>
        <w:t xml:space="preserve">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2142AB" w:rsidRPr="002142AB">
        <w:rPr>
          <w:sz w:val="24"/>
          <w:szCs w:val="24"/>
        </w:rPr>
        <w:t>IVAN GJURAŠIĆ, Zagreb, Petrinjska 28, OIB:66025260916</w:t>
      </w:r>
      <w:r w:rsidR="002142AB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9F2227">
        <w:rPr>
          <w:sz w:val="24"/>
          <w:szCs w:val="24"/>
        </w:rPr>
        <w:t>13</w:t>
      </w:r>
      <w:r w:rsidRPr="00902179">
        <w:rPr>
          <w:sz w:val="24"/>
          <w:szCs w:val="24"/>
        </w:rPr>
        <w:t xml:space="preserve">. </w:t>
      </w:r>
      <w:r w:rsidR="009F2227">
        <w:rPr>
          <w:sz w:val="24"/>
          <w:szCs w:val="24"/>
        </w:rPr>
        <w:t>siječnja</w:t>
      </w:r>
      <w:r w:rsidRPr="00902179">
        <w:rPr>
          <w:sz w:val="24"/>
          <w:szCs w:val="24"/>
        </w:rPr>
        <w:t xml:space="preserve"> 201</w:t>
      </w:r>
      <w:r w:rsidR="007A0310">
        <w:rPr>
          <w:sz w:val="24"/>
          <w:szCs w:val="24"/>
        </w:rPr>
        <w:t>6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0B528F">
        <w:rPr>
          <w:sz w:val="24"/>
          <w:szCs w:val="24"/>
        </w:rPr>
        <w:t>10</w:t>
      </w:r>
      <w:r w:rsidR="002142AB" w:rsidRPr="002142AB">
        <w:rPr>
          <w:sz w:val="24"/>
          <w:szCs w:val="24"/>
        </w:rPr>
        <w:t>. siječnja 2017.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7E7BD9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264697" w:rsidP="005A5521" w:rsidR="00264697">
      <w:pPr>
        <w:ind w:firstLine="720"/>
        <w:rPr>
          <w:sz w:val="22"/>
          <w:szCs w:val="22"/>
        </w:rPr>
      </w:pPr>
    </w:p>
    <w:p w:rsidRDefault="007E7BD9" w:rsidP="007A1486" w:rsidR="007E7BD9" w:rsidRPr="007E7BD9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E7BD9">
        <w:rPr>
          <w:sz w:val="24"/>
          <w:szCs w:val="24"/>
        </w:rPr>
        <w:t>Za točnost otpravka - ovlašteni službenik</w:t>
      </w:r>
    </w:p>
    <w:p w:rsidRDefault="007E7BD9" w:rsidP="007A1486" w:rsidR="007E7BD9" w:rsidRPr="007E7BD9">
      <w:pPr>
        <w:ind w:left="720"/>
        <w:rPr>
          <w:sz w:val="24"/>
          <w:szCs w:val="24"/>
        </w:rPr>
      </w:pPr>
      <w:r w:rsidRPr="007E7BD9">
        <w:rPr>
          <w:sz w:val="24"/>
          <w:szCs w:val="24"/>
        </w:rPr>
        <w:tab/>
      </w:r>
      <w:r w:rsidRPr="007E7BD9">
        <w:rPr>
          <w:sz w:val="24"/>
          <w:szCs w:val="24"/>
        </w:rPr>
        <w:tab/>
      </w:r>
      <w:r w:rsidRPr="007E7BD9">
        <w:rPr>
          <w:sz w:val="24"/>
          <w:szCs w:val="24"/>
        </w:rPr>
        <w:tab/>
      </w:r>
      <w:r w:rsidRPr="007E7BD9">
        <w:rPr>
          <w:sz w:val="24"/>
          <w:szCs w:val="24"/>
        </w:rPr>
        <w:tab/>
      </w:r>
      <w:r w:rsidRPr="007E7BD9">
        <w:rPr>
          <w:sz w:val="24"/>
          <w:szCs w:val="24"/>
        </w:rPr>
        <w:tab/>
      </w:r>
      <w:r w:rsidRPr="007E7BD9">
        <w:rPr>
          <w:sz w:val="24"/>
          <w:szCs w:val="24"/>
        </w:rPr>
        <w:tab/>
        <w:t xml:space="preserve">        Ivana Stampf</w:t>
      </w:r>
    </w:p>
    <w:p w:rsidRDefault="007E7BD9" w:rsidP="007A1486" w:rsidR="007E7BD9" w:rsidRPr="007A1486">
      <w:pPr>
        <w:ind w:left="720"/>
      </w:pPr>
    </w:p>
    <w:p w:rsidRDefault="007E7BD9" w:rsidP="005A5521" w:rsidR="007E7BD9" w:rsidRPr="00E32513">
      <w:pPr>
        <w:ind w:firstLine="720"/>
        <w:rPr>
          <w:sz w:val="24"/>
          <w:szCs w:val="24"/>
        </w:rPr>
      </w:pPr>
    </w:p>
    <w:p w:rsidRDefault="00935ABA" w:rsidR="00935ABA" w:rsidRPr="00E32513">
      <w:pPr>
        <w:rPr>
          <w:sz w:val="24"/>
          <w:szCs w:val="24"/>
        </w:rPr>
      </w:pPr>
    </w:p>
    <w:sectPr w:rsidSect="0099237A" w:rsidR="00935ABA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7B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225633">
      <w:rPr>
        <w:sz w:val="24"/>
        <w:szCs w:val="24"/>
      </w:rPr>
      <w:t>7</w:t>
    </w:r>
    <w:r w:rsidR="00E32513">
      <w:rPr>
        <w:sz w:val="24"/>
        <w:szCs w:val="24"/>
      </w:rPr>
      <w:t>/1</w:t>
    </w:r>
    <w:r w:rsidR="00225633">
      <w:rPr>
        <w:sz w:val="24"/>
        <w:szCs w:val="24"/>
      </w:rPr>
      <w:t>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B528F"/>
    <w:rsid w:val="000C6B73"/>
    <w:rsid w:val="000D4C0E"/>
    <w:rsid w:val="00132A1A"/>
    <w:rsid w:val="0013798A"/>
    <w:rsid w:val="00142251"/>
    <w:rsid w:val="0015574D"/>
    <w:rsid w:val="001577E6"/>
    <w:rsid w:val="00166158"/>
    <w:rsid w:val="00187881"/>
    <w:rsid w:val="001A5EF6"/>
    <w:rsid w:val="001B4A05"/>
    <w:rsid w:val="001C1D4D"/>
    <w:rsid w:val="001D7F35"/>
    <w:rsid w:val="001E0FED"/>
    <w:rsid w:val="001E2DDE"/>
    <w:rsid w:val="001F0852"/>
    <w:rsid w:val="001F335E"/>
    <w:rsid w:val="00203981"/>
    <w:rsid w:val="002142AB"/>
    <w:rsid w:val="00225633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3CAD"/>
    <w:rsid w:val="00315B2E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0310"/>
    <w:rsid w:val="007A326D"/>
    <w:rsid w:val="007B4DA2"/>
    <w:rsid w:val="007C503F"/>
    <w:rsid w:val="007D1D18"/>
    <w:rsid w:val="007D5F43"/>
    <w:rsid w:val="007D637D"/>
    <w:rsid w:val="007E76F9"/>
    <w:rsid w:val="007E7BD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B031B"/>
    <w:rsid w:val="008D10D3"/>
    <w:rsid w:val="008D681A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5BF7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4686D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B6B01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A51DA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1569C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E7B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B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BD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B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B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E7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B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BD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B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B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St-7/2016</izvorni_sadrzaj>
    <derivirana_varijabla naziv="DomainObject.Predmet.OznakaBroj_1">St-7/2016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LEOTAR j.d.o.o.</izvorni_sadrzaj>
    <derivirana_varijabla naziv="DomainObject.Predmet.ProtustrankaFormated_1">  LEOTAR j.d.o.o.</derivirana_varijabla>
  </DomainObject.Predmet.ProtustrankaFormated>
  <DomainObject.Predmet.ProtustrankaFormatedOIB>
    <izvorni_sadrzaj>  LEOTAR j.d.o.o., OIB 18359811533</izvorni_sadrzaj>
    <derivirana_varijabla naziv="DomainObject.Predmet.ProtustrankaFormatedOIB_1">  LEOTAR j.d.o.o., OIB 18359811533</derivirana_varijabla>
  </DomainObject.Predmet.ProtustrankaFormatedOIB>
  <DomainObject.Predmet.ProtustrankaFormatedWithAdress>
    <izvorni_sadrzaj> LEOTAR j.d.o.o., Pavlovec Zabočki 6A, 49210 Pavlovec Zabočki</izvorni_sadrzaj>
    <derivirana_varijabla naziv="DomainObject.Predmet.ProtustrankaFormatedWithAdress_1"> LEOTAR j.d.o.o., Pavlovec Zabočki 6A, 49210 Pavlovec Zabočki</derivirana_varijabla>
  </DomainObject.Predmet.ProtustrankaFormatedWithAdress>
  <DomainObject.Predmet.ProtustrankaFormatedWithAdressOIB>
    <izvorni_sadrzaj> LEOTAR j.d.o.o., OIB 18359811533, Pavlovec Zabočki 6A, 49210 Pavlovec Zabočki</izvorni_sadrzaj>
    <derivirana_varijabla naziv="DomainObject.Predmet.ProtustrankaFormatedWithAdressOIB_1"> LEOTAR j.d.o.o., OIB 18359811533, Pavlovec Zabočki 6A, 49210 Pavlovec Zabočki</derivirana_varijabla>
  </DomainObject.Predmet.ProtustrankaFormatedWithAdressOIB>
  <DomainObject.Predmet.ProtustrankaWithAdress>
    <izvorni_sadrzaj>LEOTAR j.d.o.o. Pavlovec Zabočki 6A, 49210 Pavlovec Zabočki</izvorni_sadrzaj>
    <derivirana_varijabla naziv="DomainObject.Predmet.ProtustrankaWithAdress_1">LEOTAR j.d.o.o. Pavlovec Zabočki 6A, 49210 Pavlovec Zabočki</derivirana_varijabla>
  </DomainObject.Predmet.ProtustrankaWithAdress>
  <DomainObject.Predmet.ProtustrankaWithAdressOIB>
    <izvorni_sadrzaj>LEOTAR j.d.o.o., OIB 18359811533, Pavlovec Zabočki 6A, 49210 Pavlovec Zabočki</izvorni_sadrzaj>
    <derivirana_varijabla naziv="DomainObject.Predmet.ProtustrankaWithAdressOIB_1">LEOTAR j.d.o.o., OIB 18359811533, Pavlovec Zabočki 6A, 49210 Pavlovec Zabočki</derivirana_varijabla>
  </DomainObject.Predmet.ProtustrankaWithAdressOIB>
  <DomainObject.Predmet.ProtustrankaNazivFormated>
    <izvorni_sadrzaj>LEOTAR j.d.o.o.</izvorni_sadrzaj>
    <derivirana_varijabla naziv="DomainObject.Predmet.ProtustrankaNazivFormated_1">LEOTAR j.d.o.o.</derivirana_varijabla>
  </DomainObject.Predmet.ProtustrankaNazivFormated>
  <DomainObject.Predmet.ProtustrankaNazivFormatedOIB>
    <izvorni_sadrzaj>LEOTAR j.d.o.o., OIB 18359811533</izvorni_sadrzaj>
    <derivirana_varijabla naziv="DomainObject.Predmet.ProtustrankaNazivFormatedOIB_1">LEOTAR j.d.o.o., OIB 18359811533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LEOTAR j.d.o.o.</item>
    </izvorni_sadrzaj>
    <derivirana_varijabla naziv="DomainObject.Predmet.ProtuStrankaListFormated_1">
      <item>LEOTAR j.d.o.o.</item>
    </derivirana_varijabla>
  </DomainObject.Predmet.ProtuStrankaListFormated>
  <DomainObject.Predmet.ProtuStrankaListFormatedOIB>
    <izvorni_sadrzaj>
      <item>LEOTAR j.d.o.o., OIB 18359811533</item>
    </izvorni_sadrzaj>
    <derivirana_varijabla naziv="DomainObject.Predmet.ProtuStrankaListFormatedOIB_1">
      <item>LEOTAR j.d.o.o., OIB 18359811533</item>
    </derivirana_varijabla>
  </DomainObject.Predmet.ProtuStrankaListFormatedOIB>
  <DomainObject.Predmet.ProtuStrankaListFormatedWithAdress>
    <izvorni_sadrzaj>
      <item>LEOTAR j.d.o.o., Pavlovec Zabočki 6A, 49210 Pavlovec Zabočki</item>
    </izvorni_sadrzaj>
    <derivirana_varijabla naziv="DomainObject.Predmet.ProtuStrankaListFormatedWithAdress_1">
      <item>LEOTAR j.d.o.o., Pavlovec Zabočki 6A, 49210 Pavlovec Zabočki</item>
    </derivirana_varijabla>
  </DomainObject.Predmet.ProtuStrankaListFormatedWithAdress>
  <DomainObject.Predmet.ProtuStrankaListFormatedWithAdressOIB>
    <izvorni_sadrzaj>
      <item>LEOTAR j.d.o.o., OIB 18359811533, Pavlovec Zabočki 6A, 49210 Pavlovec Zabočki</item>
    </izvorni_sadrzaj>
    <derivirana_varijabla naziv="DomainObject.Predmet.ProtuStrankaListFormatedWithAdressOIB_1">
      <item>LEOTAR j.d.o.o., OIB 18359811533, Pavlovec Zabočki 6A, 49210 Pavlovec Zabočki</item>
    </derivirana_varijabla>
  </DomainObject.Predmet.ProtuStrankaListFormatedWithAdressOIB>
  <DomainObject.Predmet.ProtuStrankaListNazivFormated>
    <izvorni_sadrzaj>
      <item>LEOTAR j.d.o.o.</item>
    </izvorni_sadrzaj>
    <derivirana_varijabla naziv="DomainObject.Predmet.ProtuStrankaListNazivFormated_1">
      <item>LEOTAR j.d.o.o.</item>
    </derivirana_varijabla>
  </DomainObject.Predmet.ProtuStrankaListNazivFormated>
  <DomainObject.Predmet.ProtuStrankaListNazivFormatedOIB>
    <izvorni_sadrzaj>
      <item>LEOTAR j.d.o.o., OIB 18359811533</item>
    </izvorni_sadrzaj>
    <derivirana_varijabla naziv="DomainObject.Predmet.ProtuStrankaListNazivFormatedOIB_1">
      <item>LEOTAR j.d.o.o., OIB 18359811533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LEOTAR j.d.o.o.</izvorni_sadrzaj>
    <derivirana_varijabla naziv="DomainObject.Predmet.ProtustrankaIDrugi_1">LEOTAR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LEOTAR j.d.o.o., OIB 18359811533, Pavlovec Zabočki 6A, 49210 Pavlovec Zabočki</izvorni_sadrzaj>
    <derivirana_varijabla naziv="DomainObject.Predmet.ProtustrankaIDrugiAdressOIB_1">LEOTAR j.d.o.o., OIB 18359811533, Pavlovec Zabočki 6A, 49210 Pavlovec Zabočki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LEOTAR j.d.o.o.</item>
    </izvorni_sadrzaj>
    <derivirana_varijabla naziv="DomainObject.Predmet.SudioniciListNaziv_1">
      <item>FINA Regionalni centar Zagreb</item>
      <item>LEOTAR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LEOTAR j.d.o.o., OIB 18359811533, Pavlovec Zabočki 6A,49210 Pavlovec Zabočki</item>
    </izvorni_sadrzaj>
    <derivirana_varijabla naziv="DomainObject.Predmet.SudioniciListAdressOIB_1">
      <item>FINA Regionalni centar Zagreb, OIB 85821130368, Trg svibanjskih žrtava 1995. 1,10000 Zagreb</item>
      <item>LEOTAR j.d.o.o., OIB 18359811533, Pavlovec Zabočki 6A,49210 Pavlovec Zabočki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18359811533</item>
    </izvorni_sadrzaj>
    <derivirana_varijabla naziv="DomainObject.Predmet.SudioniciListNazivOIB_1">
      <item>, OIB 85821130368</item>
      <item>, OIB 18359811533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2049</properties:Characters>
  <properties:Lines>63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2016-04-20T11:41:00Z</dcterms:created>
  <dc:creator>nmarkovic</dc:creator>
  <cp:lastModifiedBy>Ivana Stampf</cp:lastModifiedBy>
  <cp:lastPrinted>2013-05-27T09:10:00Z</cp:lastPrinted>
  <dcterms:modified xmlns:xsi="http://www.w3.org/2001/XMLSchema-instance" xsi:type="dcterms:W3CDTF">2017-01-10T12:30:00Z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