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d4fa" w14:paraId="cd7d4fa" w:rsidRDefault="005E4CC6" w:rsidP="005E4CC6" w:rsidR="005E4CC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1027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5E4CC6" w:rsidP="005E4CC6" w:rsidR="005E4C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E4CC6" w:rsidP="005E4CC6" w:rsidR="005E4C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E4CC6" w:rsidP="005E4CC6" w:rsidR="005E4C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E4CC6" w:rsidP="005E4CC6" w:rsidR="005E4CC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ZADRUGA LARIS za proizvodnju, trgovinu i usluge, OIB: 64709921192 sa sjedištem u </w:t>
      </w:r>
      <w:proofErr w:type="spellStart"/>
      <w:r>
        <w:t>Borička</w:t>
      </w:r>
      <w:proofErr w:type="spellEnd"/>
      <w:r>
        <w:t xml:space="preserve"> 12 B, </w:t>
      </w:r>
      <w:proofErr w:type="spellStart"/>
      <w:r>
        <w:t>Prugovac</w:t>
      </w:r>
      <w:proofErr w:type="spellEnd"/>
      <w:r>
        <w:t>, dana 01. veljače 2016. godine</w:t>
      </w:r>
    </w:p>
    <w:p w:rsidRDefault="005E4CC6" w:rsidP="005E4CC6" w:rsidR="005E4CC6">
      <w:pPr>
        <w:jc w:val="both"/>
      </w:pPr>
    </w:p>
    <w:p w:rsidRDefault="005E4CC6" w:rsidP="005E4CC6" w:rsidR="005E4CC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ZADRUGA LARIS za proizvodnju, trgovinu i usluge, OIB: 64709921192 sa sjedištem u </w:t>
      </w:r>
      <w:proofErr w:type="spellStart"/>
      <w:r>
        <w:t>Borička</w:t>
      </w:r>
      <w:proofErr w:type="spellEnd"/>
      <w:r>
        <w:t xml:space="preserve"> 12 B, </w:t>
      </w:r>
      <w:proofErr w:type="spellStart"/>
      <w:r>
        <w:t>Prugovac</w:t>
      </w:r>
      <w:proofErr w:type="spellEnd"/>
      <w:r>
        <w:rPr>
          <w:szCs w:val="24"/>
        </w:rPr>
        <w:t>, s danom 01. veljače 2016. u 14,00 sati.</w:t>
      </w:r>
    </w:p>
    <w:p w:rsidRDefault="005E4CC6" w:rsidP="005E4CC6" w:rsidR="005E4CC6">
      <w:pPr>
        <w:jc w:val="both"/>
        <w:rPr>
          <w:szCs w:val="24"/>
        </w:rPr>
      </w:pPr>
    </w:p>
    <w:p w:rsidRDefault="005E4CC6" w:rsidP="005E4CC6" w:rsidR="005E4CC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ZADRUGA LARIS za proizvodnju, trgovinu i usluge, OIB: 64709921192 sa sjedištem u </w:t>
      </w:r>
      <w:proofErr w:type="spellStart"/>
      <w:r>
        <w:t>Borička</w:t>
      </w:r>
      <w:proofErr w:type="spellEnd"/>
      <w:r>
        <w:t xml:space="preserve"> 12 B, </w:t>
      </w:r>
      <w:proofErr w:type="spellStart"/>
      <w:r>
        <w:t>Prugovac</w:t>
      </w:r>
      <w:proofErr w:type="spellEnd"/>
      <w:r>
        <w:t>.</w:t>
      </w:r>
    </w:p>
    <w:p w:rsidRDefault="005E4CC6" w:rsidP="005E4CC6" w:rsidR="005E4CC6">
      <w:pPr>
        <w:jc w:val="both"/>
      </w:pPr>
    </w:p>
    <w:p w:rsidRDefault="005E4CC6" w:rsidP="005E4CC6" w:rsidR="005E4CC6">
      <w:pPr>
        <w:jc w:val="both"/>
      </w:pPr>
      <w:r>
        <w:tab/>
        <w:t xml:space="preserve">III Za stečajnog upravitelja imenuje se </w:t>
      </w:r>
      <w:r>
        <w:t xml:space="preserve">Irena </w:t>
      </w:r>
      <w:proofErr w:type="spellStart"/>
      <w:r>
        <w:t>Pikija</w:t>
      </w:r>
      <w:proofErr w:type="spellEnd"/>
      <w:r>
        <w:t>, Varaždin, Trakošćanska 18, OIB: 10075192446.</w:t>
      </w:r>
    </w:p>
    <w:p w:rsidRDefault="005E4CC6" w:rsidP="005E4CC6" w:rsidR="005E4CC6">
      <w:pPr>
        <w:jc w:val="both"/>
        <w:rPr>
          <w:color w:val="FF0000"/>
        </w:rPr>
      </w:pP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E4CC6" w:rsidP="005E4CC6" w:rsidR="005E4CC6">
      <w:pPr>
        <w:jc w:val="both"/>
        <w:rPr>
          <w:szCs w:val="24"/>
        </w:rPr>
      </w:pP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ZADRUGA LARIS za proizvodnju, trgovinu i usluge, OIB: 64709921192 sa sjedištem u </w:t>
      </w:r>
      <w:proofErr w:type="spellStart"/>
      <w:r>
        <w:t>Borička</w:t>
      </w:r>
      <w:proofErr w:type="spellEnd"/>
      <w:r>
        <w:t xml:space="preserve"> 12 B, </w:t>
      </w:r>
      <w:proofErr w:type="spellStart"/>
      <w:r>
        <w:t>Prugovac</w:t>
      </w:r>
      <w:proofErr w:type="spellEnd"/>
      <w:r>
        <w:rPr>
          <w:szCs w:val="24"/>
        </w:rPr>
        <w:t>, bit će brisan iz sudskog registra.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08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jc w:val="center"/>
        <w:rPr>
          <w:szCs w:val="24"/>
        </w:rPr>
      </w:pPr>
      <w:r>
        <w:rPr>
          <w:szCs w:val="24"/>
        </w:rPr>
        <w:t>U Varaždinu, 01. veljače 2016.</w:t>
      </w:r>
    </w:p>
    <w:p w:rsidRDefault="005E4CC6" w:rsidP="005E4CC6" w:rsidR="005E4CC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E4CC6" w:rsidP="005E4CC6" w:rsidR="005E4CC6">
      <w:pPr>
        <w:rPr>
          <w:szCs w:val="24"/>
        </w:rPr>
      </w:pPr>
      <w:r>
        <w:rPr>
          <w:szCs w:val="24"/>
        </w:rPr>
        <w:t xml:space="preserve">     </w:t>
      </w:r>
    </w:p>
    <w:p w:rsidRDefault="005E4CC6" w:rsidP="005E4CC6" w:rsidR="005E4CC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5E4CC6" w:rsidP="005E4CC6" w:rsidR="005E4CC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5E4CC6" w:rsidP="005E4CC6" w:rsidR="005E4CC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E4CC6" w:rsidP="005E4CC6" w:rsidR="005E4CC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5E4CC6" w:rsidP="005E4CC6" w:rsidR="005E4CC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  <w:r>
        <w:rPr>
          <w:szCs w:val="24"/>
        </w:rPr>
        <w:t>DNA:</w:t>
      </w:r>
    </w:p>
    <w:p w:rsidRDefault="005E4CC6" w:rsidP="005E4CC6" w:rsidR="005E4CC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E4CC6" w:rsidP="005E4CC6" w:rsidR="005E4CC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E4CC6" w:rsidP="005E4CC6" w:rsidR="005E4C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ZADRUGA LARIS za proizvodnju, trgovinu i usluge, OIB: 64709921192 sa sjedištem u </w:t>
      </w:r>
      <w:proofErr w:type="spellStart"/>
      <w:r>
        <w:t>Borička</w:t>
      </w:r>
      <w:proofErr w:type="spellEnd"/>
      <w:r>
        <w:t xml:space="preserve"> 12 B, </w:t>
      </w:r>
      <w:proofErr w:type="spellStart"/>
      <w:r>
        <w:t>Prugovac</w:t>
      </w:r>
      <w:proofErr w:type="spellEnd"/>
    </w:p>
    <w:p w:rsidRDefault="005E4CC6" w:rsidP="005E4CC6" w:rsidR="005E4CC6">
      <w:pPr>
        <w:numPr>
          <w:ilvl w:val="0"/>
          <w:numId w:val="47"/>
        </w:numPr>
        <w:rPr>
          <w:szCs w:val="24"/>
        </w:rPr>
      </w:pPr>
      <w:r>
        <w:t xml:space="preserve">Upravitelj zadruge Ksenija </w:t>
      </w:r>
      <w:proofErr w:type="spellStart"/>
      <w:r>
        <w:t>Kuserbanj</w:t>
      </w:r>
      <w:proofErr w:type="spellEnd"/>
      <w:r>
        <w:t xml:space="preserve">, </w:t>
      </w:r>
      <w:proofErr w:type="spellStart"/>
      <w:r>
        <w:t>Prugovac</w:t>
      </w:r>
      <w:proofErr w:type="spellEnd"/>
      <w:r>
        <w:t xml:space="preserve">, </w:t>
      </w:r>
      <w:proofErr w:type="spellStart"/>
      <w:r>
        <w:t>Borička</w:t>
      </w:r>
      <w:proofErr w:type="spellEnd"/>
      <w:r>
        <w:t xml:space="preserve"> 12B, OIB: 15558372807</w:t>
      </w:r>
    </w:p>
    <w:p w:rsidRDefault="005E4CC6" w:rsidP="005E4CC6" w:rsidR="005E4C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E4CC6" w:rsidP="005E4CC6" w:rsidR="005E4C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5E4CC6" w:rsidP="005E4CC6" w:rsidR="005E4CC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Irena </w:t>
      </w:r>
      <w:proofErr w:type="spellStart"/>
      <w:r>
        <w:t>Pikija</w:t>
      </w:r>
      <w:proofErr w:type="spellEnd"/>
      <w:r>
        <w:t>, Varaždin, Trakošćanska 18</w:t>
      </w:r>
    </w:p>
    <w:p w:rsidRDefault="005E4CC6" w:rsidP="005E4CC6" w:rsidR="005E4C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</w:p>
    <w:p w:rsidRDefault="005E4CC6" w:rsidP="005E4CC6" w:rsidR="005E4CC6">
      <w:pPr>
        <w:rPr>
          <w:szCs w:val="24"/>
        </w:rPr>
      </w:pPr>
    </w:p>
    <w:p w:rsidRDefault="00DA0242" w:rsidP="005E4CC6" w:rsidR="00DA0242" w:rsidRPr="005E4CC6"/>
    <w:sectPr w:rsidSect="00EB0D4C" w:rsidR="00DA0242" w:rsidRPr="005E4CC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3DCB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CC6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E4CC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E4CC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51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St-1027/2015-5</izvorni_sadrzaj>
    <derivirana_varijabla naziv="DomainObject.Oznaka_1">St-1027/2015-5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LARIS za proizvodnju, trgovinu i usluge</izvorni_sadrzaj>
    <derivirana_varijabla naziv="DomainObject.Predmet.ProtustrankaFormated_1">  ZADRUGA LARIS za proizvodnju, trgovinu i usluge</derivirana_varijabla>
  </DomainObject.Predmet.ProtustrankaFormated>
  <DomainObject.Predmet.ProtustrankaFormatedOIB>
    <izvorni_sadrzaj>  ZADRUGA LARIS za proizvodnju, trgovinu i usluge, OIB 64709921192</izvorni_sadrzaj>
    <derivirana_varijabla naziv="DomainObject.Predmet.ProtustrankaFormatedOIB_1">  ZADRUGA LARIS za proizvodnju, trgovinu i usluge, OIB 64709921192</derivirana_varijabla>
  </DomainObject.Predmet.ProtustrankaFormatedOIB>
  <DomainObject.Predmet.ProtustrankaFormatedWithAdress>
    <izvorni_sadrzaj> ZADRUGA LARIS za proizvodnju, trgovinu i usluge, Borička 12/B, 48350 Prugovac</izvorni_sadrzaj>
    <derivirana_varijabla naziv="DomainObject.Predmet.ProtustrankaFormatedWithAdress_1"> ZADRUGA LARIS za proizvodnju, trgovinu i usluge, Borička 12/B, 48350 Prugovac</derivirana_varijabla>
  </DomainObject.Predmet.ProtustrankaFormatedWithAdress>
  <DomainObject.Predmet.ProtustrankaFormatedWithAdressOIB>
    <izvorni_sadrzaj> ZADRUGA LARIS za proizvodnju, trgovinu i usluge, OIB 64709921192, Borička 12/B, 48350 Prugovac</izvorni_sadrzaj>
    <derivirana_varijabla naziv="DomainObject.Predmet.ProtustrankaFormatedWithAdressOIB_1"> ZADRUGA LARIS za proizvodnju, trgovinu i usluge, OIB 64709921192, Borička 12/B, 48350 Prugovac</derivirana_varijabla>
  </DomainObject.Predmet.ProtustrankaFormatedWithAdressOIB>
  <DomainObject.Predmet.ProtustrankaWithAdress>
    <izvorni_sadrzaj>ZADRUGA LARIS za proizvodnju, trgovinu i usluge Borička 12/B, 48350 Prugovac</izvorni_sadrzaj>
    <derivirana_varijabla naziv="DomainObject.Predmet.ProtustrankaWithAdress_1">ZADRUGA LARIS za proizvodnju, trgovinu i usluge Borička 12/B, 48350 Prugovac</derivirana_varijabla>
  </DomainObject.Predmet.ProtustrankaWithAdress>
  <DomainObject.Predmet.ProtustrankaWithAdressOIB>
    <izvorni_sadrzaj>ZADRUGA LARIS za proizvodnju, trgovinu i usluge, OIB 64709921192, Borička 12/B, 48350 Prugovac</izvorni_sadrzaj>
    <derivirana_varijabla naziv="DomainObject.Predmet.ProtustrankaWithAdressOIB_1">ZADRUGA LARIS za proizvodnju, trgovinu i usluge, OIB 64709921192, Borička 12/B, 48350 Prugovac</derivirana_varijabla>
  </DomainObject.Predmet.ProtustrankaWithAdressOIB>
  <DomainObject.Predmet.ProtustrankaNazivFormated>
    <izvorni_sadrzaj>ZADRUGA LARIS za proizvodnju, trgovinu i usluge</izvorni_sadrzaj>
    <derivirana_varijabla naziv="DomainObject.Predmet.ProtustrankaNazivFormated_1">ZADRUGA LARIS za proizvodnju, trgovinu i usluge</derivirana_varijabla>
  </DomainObject.Predmet.ProtustrankaNazivFormated>
  <DomainObject.Predmet.ProtustrankaNazivFormatedOIB>
    <izvorni_sadrzaj>ZADRUGA LARIS za proizvodnju, trgovinu i usluge, OIB 64709921192</izvorni_sadrzaj>
    <derivirana_varijabla naziv="DomainObject.Predmet.ProtustrankaNazivFormatedOIB_1">ZADRUGA LARIS za proizvodnju, trgovinu i usluge, OIB 64709921192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10691.88</izvorni_sadrzaj>
    <derivirana_varijabla naziv="DomainObject.Predmet.TrenutnaVrijednost_1">10691.88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LARIS za proizvodnju, trgovinu i usluge</item>
    </izvorni_sadrzaj>
    <derivirana_varijabla naziv="DomainObject.Predmet.ProtuStrankaListFormated_1">
      <item>ZADRUGA LARIS za proizvodnju, trgovinu i usluge</item>
    </derivirana_varijabla>
  </DomainObject.Predmet.ProtuStrankaListFormated>
  <DomainObject.Predmet.ProtuStrankaListFormatedOIB>
    <izvorni_sadrzaj>
      <item>ZADRUGA LARIS za proizvodnju, trgovinu i usluge, OIB 64709921192</item>
    </izvorni_sadrzaj>
    <derivirana_varijabla naziv="DomainObject.Predmet.ProtuStrankaListFormatedOIB_1">
      <item>ZADRUGA LARIS za proizvodnju, trgovinu i usluge, OIB 64709921192</item>
    </derivirana_varijabla>
  </DomainObject.Predmet.ProtuStrankaListFormatedOIB>
  <DomainObject.Predmet.ProtuStrankaListFormatedWithAdress>
    <izvorni_sadrzaj>
      <item>ZADRUGA LARIS za proizvodnju, trgovinu i usluge, Borička 12/B, 48350 Prugovac</item>
    </izvorni_sadrzaj>
    <derivirana_varijabla naziv="DomainObject.Predmet.ProtuStrankaListFormatedWithAdress_1">
      <item>ZADRUGA LARIS za proizvodnju, trgovinu i usluge, Borička 12/B, 48350 Prugovac</item>
    </derivirana_varijabla>
  </DomainObject.Predmet.ProtuStrankaListFormatedWithAdress>
  <DomainObject.Predmet.ProtuStrankaListFormatedWithAdressOIB>
    <izvorni_sadrzaj>
      <item>ZADRUGA LARIS za proizvodnju, trgovinu i usluge, OIB 64709921192, Borička 12/B, 48350 Prugovac</item>
    </izvorni_sadrzaj>
    <derivirana_varijabla naziv="DomainObject.Predmet.ProtuStrankaListFormatedWithAdressOIB_1">
      <item>ZADRUGA LARIS za proizvodnju, trgovinu i usluge, OIB 64709921192, Borička 12/B, 48350 Prugovac</item>
    </derivirana_varijabla>
  </DomainObject.Predmet.ProtuStrankaListFormatedWithAdressOIB>
  <DomainObject.Predmet.ProtuStrankaListNazivFormated>
    <izvorni_sadrzaj>
      <item>ZADRUGA LARIS za proizvodnju, trgovinu i usluge</item>
    </izvorni_sadrzaj>
    <derivirana_varijabla naziv="DomainObject.Predmet.ProtuStrankaListNazivFormated_1">
      <item>ZADRUGA LARIS za proizvodnju, trgovinu i usluge</item>
    </derivirana_varijabla>
  </DomainObject.Predmet.ProtuStrankaListNazivFormated>
  <DomainObject.Predmet.ProtuStrankaListNazivFormatedOIB>
    <izvorni_sadrzaj>
      <item>ZADRUGA LARIS za proizvodnju, trgovinu i usluge, OIB 64709921192</item>
    </izvorni_sadrzaj>
    <derivirana_varijabla naziv="DomainObject.Predmet.ProtuStrankaListNazivFormatedOIB_1">
      <item>ZADRUGA LARIS za proizvodnju, trgovinu i usluge, OIB 64709921192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St-1027/2015-5</izvorni_sadrzaj>
    <derivirana_varijabla naziv="DomainObject.PoslovniBrojDokumenta_1">St-1027/2015-5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LARIS za proizvodnju, trgovinu i usluge</izvorni_sadrzaj>
    <derivirana_varijabla naziv="DomainObject.Predmet.ProtustrankaIDrugi_1">ZADRUGA LARIS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LARIS za proizvodnju, trgovinu i usluge, OIB 64709921192, Borička 12/B, 48350 Prugovac</izvorni_sadrzaj>
    <derivirana_varijabla naziv="DomainObject.Predmet.ProtustrankaIDrugiAdressOIB_1">ZADRUGA LARIS za proizvodnju, trgovinu i usluge, OIB 64709921192, Borička 12/B, 48350 Prugovac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LARIS za proizvodnju, trgovinu i usluge</item>
      <item>Sudski registar, Trgovački sud u Varaždinu</item>
      <item>E-oglasna ploča</item>
    </izvorni_sadrzaj>
    <derivirana_varijabla naziv="DomainObject.Predmet.SudioniciListNaziv_1">
      <item>Financijska agencija</item>
      <item>ZADRUGA LARIS za proizvodnju,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ZADRUGA LARIS za proizvodnju, trgovinu i usluge, OIB 64709921192, Borička 12/B,48350 Prugovac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ZADRUGA LARIS za proizvodnju, trgovinu i usluge, OIB 64709921192, Borička 12/B,48350 Prugovac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B2B49-3299-4EB9-BE4D-D876E10A2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3035</properties:Characters>
  <properties:Lines>88</properties:Lines>
  <properties:Paragraphs>33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2016-02-01T07:09:00Z</cp:lastPrinted>
  <dcterms:modified xmlns:xsi="http://www.w3.org/2001/XMLSchema-instance" xsi:type="dcterms:W3CDTF">2016-02-01T07:16:00Z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