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964e" w14:paraId="4d5964e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62547">
        <w:t>3472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62547">
        <w:t>CONNITOR USLUGE d.o.o., Zaprešić, Augusta Šenoe 43, OIB: 74214888256</w:t>
      </w:r>
      <w:r w:rsidR="003C198B" w:rsidRPr="00F5405D">
        <w:rPr>
          <w:lang w:val="pt-BR"/>
        </w:rPr>
        <w:t xml:space="preserve">, </w:t>
      </w:r>
      <w:r w:rsidR="006766BA">
        <w:rPr>
          <w:lang w:val="pt-BR"/>
        </w:rPr>
        <w:t>31</w:t>
      </w:r>
      <w:r w:rsidR="00BD27D2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BD27D2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60189">
        <w:t>Krešimira Kruškovnjaka</w:t>
      </w:r>
      <w:r w:rsidR="003E6DD7" w:rsidRPr="006603F8">
        <w:t xml:space="preserve">, </w:t>
      </w:r>
      <w:r w:rsidR="00C60189">
        <w:t>Zaprešić</w:t>
      </w:r>
      <w:r w:rsidR="00012330">
        <w:t xml:space="preserve">, </w:t>
      </w:r>
      <w:r w:rsidR="00C60189">
        <w:t xml:space="preserve">Augusta Šenoe 43, </w:t>
      </w:r>
      <w:r w:rsidR="00012330">
        <w:t xml:space="preserve">OIB: </w:t>
      </w:r>
      <w:r w:rsidR="00C60189" w:rsidRPr="00C60189">
        <w:t>66862312306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60189">
        <w:t>3472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C35F3">
        <w:t>27.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BD27D2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C35F3">
        <w:t>Krešimir Kruškovnjak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66BA3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66BA3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BD27D2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C35F3">
        <w:t>3472-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5C35F3">
        <w:t>3472</w:t>
      </w:r>
      <w:r w:rsidR="00666BA3">
        <w:t xml:space="preserve">/16 od </w:t>
      </w:r>
      <w:r w:rsidR="005C35F3">
        <w:t>27.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C35F3">
        <w:t>3472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BD27D2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6766BA">
        <w:t>31</w:t>
      </w:r>
      <w:r w:rsidR="00BD27D2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DB1ABF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DB1ABF" w:rsidP="00DB1ABF" w:rsidR="00DB1AB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DB1ABF" w:rsidP="00DB1AB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1AB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62547">
      <w:t>3472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A1C4A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3051F"/>
    <w:rsid w:val="00660259"/>
    <w:rsid w:val="00666BA3"/>
    <w:rsid w:val="006766BA"/>
    <w:rsid w:val="00685A5E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47261"/>
    <w:rsid w:val="00B63494"/>
    <w:rsid w:val="00B639DE"/>
    <w:rsid w:val="00B9670D"/>
    <w:rsid w:val="00BA7AA8"/>
    <w:rsid w:val="00BD27D2"/>
    <w:rsid w:val="00C20295"/>
    <w:rsid w:val="00C515C3"/>
    <w:rsid w:val="00C60189"/>
    <w:rsid w:val="00C819E7"/>
    <w:rsid w:val="00CE1064"/>
    <w:rsid w:val="00D345C9"/>
    <w:rsid w:val="00D47D35"/>
    <w:rsid w:val="00D52D3B"/>
    <w:rsid w:val="00D74489"/>
    <w:rsid w:val="00DB06B8"/>
    <w:rsid w:val="00DB1ABF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St-3472/2016-19</izvorni_sadrzaj>
    <derivirana_varijabla naziv="DomainObject.Oznaka_1">St-3472/2016-19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3472</izvorni_sadrzaj>
    <derivirana_varijabla naziv="DomainObject.Predmet.Broj_1">3472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St-3472/2016</izvorni_sadrzaj>
    <derivirana_varijabla naziv="DomainObject.Predmet.OznakaBroj_1">St-3472/2016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CONNITOR USLUGE d.o.o.</izvorni_sadrzaj>
    <derivirana_varijabla naziv="DomainObject.Predmet.ProtustrankaFormated_1">  CONNITOR USLUGE d.o.o.</derivirana_varijabla>
  </DomainObject.Predmet.ProtustrankaFormated>
  <DomainObject.Predmet.ProtustrankaFormatedOIB>
    <izvorni_sadrzaj>  CONNITOR USLUGE d.o.o., OIB 74214888256</izvorni_sadrzaj>
    <derivirana_varijabla naziv="DomainObject.Predmet.ProtustrankaFormatedOIB_1">  CONNITOR USLUGE d.o.o., OIB 74214888256</derivirana_varijabla>
  </DomainObject.Predmet.ProtustrankaFormatedOIB>
  <DomainObject.Predmet.ProtustrankaFormatedWithAdress>
    <izvorni_sadrzaj> CONNITOR USLUGE d.o.o., Augusta Šenoe 43, 10290 Zaprešić</izvorni_sadrzaj>
    <derivirana_varijabla naziv="DomainObject.Predmet.ProtustrankaFormatedWithAdress_1"> CONNITOR USLUGE d.o.o., Augusta Šenoe 43, 10290 Zaprešić</derivirana_varijabla>
  </DomainObject.Predmet.ProtustrankaFormatedWithAdress>
  <DomainObject.Predmet.ProtustrankaFormatedWithAdressOIB>
    <izvorni_sadrzaj> CONNITOR USLUGE d.o.o., OIB 74214888256, Augusta Šenoe 43, 10290 Zaprešić</izvorni_sadrzaj>
    <derivirana_varijabla naziv="DomainObject.Predmet.ProtustrankaFormatedWithAdressOIB_1"> CONNITOR USLUGE d.o.o., OIB 74214888256, Augusta Šenoe 43, 10290 Zaprešić</derivirana_varijabla>
  </DomainObject.Predmet.ProtustrankaFormatedWithAdressOIB>
  <DomainObject.Predmet.ProtustrankaWithAdress>
    <izvorni_sadrzaj>CONNITOR USLUGE d.o.o. Augusta Šenoe 43, 10290 Zaprešić</izvorni_sadrzaj>
    <derivirana_varijabla naziv="DomainObject.Predmet.ProtustrankaWithAdress_1">CONNITOR USLUGE d.o.o. Augusta Šenoe 43, 10290 Zaprešić</derivirana_varijabla>
  </DomainObject.Predmet.ProtustrankaWithAdress>
  <DomainObject.Predmet.ProtustrankaWithAdressOIB>
    <izvorni_sadrzaj>CONNITOR USLUGE d.o.o., OIB 74214888256, Augusta Šenoe 43, 10290 Zaprešić</izvorni_sadrzaj>
    <derivirana_varijabla naziv="DomainObject.Predmet.ProtustrankaWithAdressOIB_1">CONNITOR USLUGE d.o.o., OIB 74214888256, Augusta Šenoe 43, 10290 Zaprešić</derivirana_varijabla>
  </DomainObject.Predmet.ProtustrankaWithAdressOIB>
  <DomainObject.Predmet.ProtustrankaNazivFormated>
    <izvorni_sadrzaj>CONNITOR USLUGE d.o.o.</izvorni_sadrzaj>
    <derivirana_varijabla naziv="DomainObject.Predmet.ProtustrankaNazivFormated_1">CONNITOR USLUGE d.o.o.</derivirana_varijabla>
  </DomainObject.Predmet.ProtustrankaNazivFormated>
  <DomainObject.Predmet.ProtustrankaNazivFormatedOIB>
    <izvorni_sadrzaj>CONNITOR USLUGE d.o.o., OIB 74214888256</izvorni_sadrzaj>
    <derivirana_varijabla naziv="DomainObject.Predmet.ProtustrankaNazivFormatedOIB_1">CONNITOR USLUGE d.o.o., OIB 74214888256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Kruškovnjak</izvorni_sadrzaj>
    <derivirana_varijabla naziv="DomainObject.Predmet.StrankaFormated_1">  FINA Regionalni centar Zagreb; Krešimir Kruškovnjak</derivirana_varijabla>
  </DomainObject.Predmet.StrankaFormated>
  <DomainObject.Predmet.StrankaFormatedOIB>
    <izvorni_sadrzaj>  FINA Regionalni centar Zagreb, OIB 85821130368; Krešimir Kruškovnjak, OIB 66862312306</izvorni_sadrzaj>
    <derivirana_varijabla naziv="DomainObject.Predmet.StrankaFormatedOIB_1">  FINA Regionalni centar Zagreb, OIB 85821130368; Krešimir Kruškovnjak, OIB 66862312306</derivirana_varijabla>
  </DomainObject.Predmet.StrankaFormatedOIB>
  <DomainObject.Predmet.StrankaFormatedWithAdress>
    <izvorni_sadrzaj> FINA Regionalni centar Zagreb, Trg svibanjskih žrtava 1995. br. 1, 10000 Zagreb; Krešimir Kruškovnjak, Augusta Šenoe 43, 10290 Zaprešić</izvorni_sadrzaj>
    <derivirana_varijabla naziv="DomainObject.Predmet.StrankaFormatedWithAdress_1"> FINA Regionalni centar Zagreb, Trg svibanjskih žrtava 1995. br. 1, 10000 Zagreb; Krešimir Kruškovnjak, Augusta Šenoe 43, 10290 Zaprešić</derivirana_varijabla>
  </DomainObject.Predmet.StrankaFormatedWithAdress>
  <DomainObject.Predmet.StrankaFormatedWithAdressOIB>
    <izvorni_sadrzaj> FINA Regionalni centar Zagreb, OIB 85821130368, Trg svibanjskih žrtava 1995. br. 1, 10000 Zagreb; Krešimir Kruškovnjak, OIB 66862312306, Augusta Šenoe 43, 10290 Zaprešić</izvorni_sadrzaj>
    <derivirana_varijabla naziv="DomainObject.Predmet.StrankaFormatedWithAdressOIB_1"> FINA Regionalni centar Zagreb, OIB 85821130368, Trg svibanjskih žrtava 1995. br. 1, 10000 Zagreb; Krešimir Kruškovnjak, OIB 66862312306, Augusta Šenoe 43, 10290 Zaprešić</derivirana_varijabla>
  </DomainObject.Predmet.StrankaFormatedWithAdressOIB>
  <DomainObject.Predmet.StrankaWithAdress>
    <izvorni_sadrzaj>FINA Regionalni centar Zagreb Trg svibanjskih žrtava 1995. br. 1,10000 Zagreb,Krešimir Kruškovnjak Augusta Šenoe 43,10290 Zaprešić</izvorni_sadrzaj>
    <derivirana_varijabla naziv="DomainObject.Predmet.StrankaWithAdress_1">FINA Regionalni centar Zagreb Trg svibanjskih žrtava 1995. br. 1,10000 Zagreb,Krešimir Kruškovnjak Augusta Šenoe 43,10290 Zaprešić</derivirana_varijabla>
  </DomainObject.Predmet.StrankaWithAdress>
  <DomainObject.Predmet.StrankaWithAdressOIB>
    <izvorni_sadrzaj>FINA Regionalni centar Zagreb, OIB 85821130368, Trg svibanjskih žrtava 1995. br. 1,10000 Zagreb,Krešimir Kruškovnjak, OIB 66862312306, Augusta Šenoe 43,10290 Zaprešić</izvorni_sadrzaj>
    <derivirana_varijabla naziv="DomainObject.Predmet.StrankaWithAdressOIB_1">FINA Regionalni centar Zagreb, OIB 85821130368, Trg svibanjskih žrtava 1995. br. 1,10000 Zagreb,Krešimir Kruškovnjak, OIB 66862312306, Augusta Šenoe 43,10290 Zaprešić</derivirana_varijabla>
  </DomainObject.Predmet.StrankaWithAdressOIB>
  <DomainObject.Predmet.StrankaNazivFormated>
    <izvorni_sadrzaj>FINA Regionalni centar Zagreb,Krešimir Kruškovnjak</izvorni_sadrzaj>
    <derivirana_varijabla naziv="DomainObject.Predmet.StrankaNazivFormated_1">FINA Regionalni centar Zagreb,Krešimir Kruškovnjak</derivirana_varijabla>
  </DomainObject.Predmet.StrankaNazivFormated>
  <DomainObject.Predmet.StrankaNazivFormatedOIB>
    <izvorni_sadrzaj>FINA Regionalni centar Zagreb, OIB 85821130368,Krešimir Kruškovnjak, OIB 66862312306</izvorni_sadrzaj>
    <derivirana_varijabla naziv="DomainObject.Predmet.StrankaNazivFormatedOIB_1">FINA Regionalni centar Zagreb, OIB 85821130368,Krešimir Kruškovnjak, OIB 66862312306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Krešimir Kruškovnjak</item>
    </izvorni_sadrzaj>
    <derivirana_varijabla naziv="DomainObject.Predmet.StrankaListFormated_1">
      <item>FINA Regionalni centar Zagreb</item>
      <item>Krešimir Kruškovnjak</item>
    </derivirana_varijabla>
  </DomainObject.Predmet.StrankaListFormated>
  <DomainObject.Predmet.StrankaListFormatedOIB>
    <izvorni_sadrzaj>
      <item>FINA Regionalni centar Zagreb, OIB 85821130368</item>
      <item>Krešimir Kruškovnjak, OIB 66862312306</item>
    </izvorni_sadrzaj>
    <derivirana_varijabla naziv="DomainObject.Predmet.StrankaListFormatedOIB_1">
      <item>FINA Regionalni centar Zagreb, OIB 85821130368</item>
      <item>Krešimir Kruškovnjak, OIB 66862312306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Kruškovnjak, Augusta Šenoe 43, 10290 Zaprešić</item>
    </izvorni_sadrzaj>
    <derivirana_varijabla naziv="DomainObject.Predmet.StrankaListFormatedWithAdress_1">
      <item>FINA Regionalni centar Zagreb, Trg svibanjskih žrtava 1995. br. 1, 10000 Zagreb</item>
      <item>Krešimir Kruškovnjak, Augusta Šenoe 43,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Kruškovnjak, OIB 66862312306, Augusta Šenoe 43, 10290 Zaprešić</item>
    </izvorni_sadrzaj>
    <derivirana_varijabla naziv="DomainObject.Predmet.StrankaListFormatedWithAdressOIB_1">
      <item>FINA Regionalni centar Zagreb, OIB 85821130368, Trg svibanjskih žrtava 1995. br. 1, 10000 Zagreb</item>
      <item>Krešimir Kruškovnjak, OIB 66862312306, Augusta Šenoe 43, 10290 Zaprešić</item>
    </derivirana_varijabla>
  </DomainObject.Predmet.StrankaListFormatedWithAdressOIB>
  <DomainObject.Predmet.StrankaListNazivFormated>
    <izvorni_sadrzaj>
      <item>FINA Regionalni centar Zagreb</item>
      <item>Krešimir Kruškovnjak</item>
    </izvorni_sadrzaj>
    <derivirana_varijabla naziv="DomainObject.Predmet.StrankaListNazivFormated_1">
      <item>FINA Regionalni centar Zagreb</item>
      <item>Krešimir Kruškovnjak</item>
    </derivirana_varijabla>
  </DomainObject.Predmet.StrankaListNazivFormated>
  <DomainObject.Predmet.StrankaListNazivFormatedOIB>
    <izvorni_sadrzaj>
      <item>FINA Regionalni centar Zagreb, OIB 85821130368</item>
      <item>Krešimir Kruškovnjak, OIB 66862312306</item>
    </izvorni_sadrzaj>
    <derivirana_varijabla naziv="DomainObject.Predmet.StrankaListNazivFormatedOIB_1">
      <item>FINA Regionalni centar Zagreb, OIB 85821130368</item>
      <item>Krešimir Kruškovnjak, OIB 66862312306</item>
    </derivirana_varijabla>
  </DomainObject.Predmet.StrankaListNazivFormatedOIB>
  <DomainObject.Predmet.ProtuStrankaListFormated>
    <izvorni_sadrzaj>
      <item>CONNITOR USLUGE d.o.o.</item>
    </izvorni_sadrzaj>
    <derivirana_varijabla naziv="DomainObject.Predmet.ProtuStrankaListFormated_1">
      <item>CONNITOR USLUGE d.o.o.</item>
    </derivirana_varijabla>
  </DomainObject.Predmet.ProtuStrankaListFormated>
  <DomainObject.Predmet.ProtuStrankaListFormatedOIB>
    <izvorni_sadrzaj>
      <item>CONNITOR USLUGE d.o.o., OIB 74214888256</item>
    </izvorni_sadrzaj>
    <derivirana_varijabla naziv="DomainObject.Predmet.ProtuStrankaListFormatedOIB_1">
      <item>CONNITOR USLUGE d.o.o., OIB 74214888256</item>
    </derivirana_varijabla>
  </DomainObject.Predmet.ProtuStrankaListFormatedOIB>
  <DomainObject.Predmet.ProtuStrankaListFormatedWithAdress>
    <izvorni_sadrzaj>
      <item>CONNITOR USLUGE d.o.o., Augusta Šenoe 43, 10290 Zaprešić</item>
    </izvorni_sadrzaj>
    <derivirana_varijabla naziv="DomainObject.Predmet.ProtuStrankaListFormatedWithAdress_1">
      <item>CONNITOR USLUGE d.o.o., Augusta Šenoe 43, 10290 Zaprešić</item>
    </derivirana_varijabla>
  </DomainObject.Predmet.ProtuStrankaListFormatedWithAdress>
  <DomainObject.Predmet.ProtuStrankaListFormatedWithAdressOIB>
    <izvorni_sadrzaj>
      <item>CONNITOR USLUGE d.o.o., OIB 74214888256, Augusta Šenoe 43, 10290 Zaprešić</item>
    </izvorni_sadrzaj>
    <derivirana_varijabla naziv="DomainObject.Predmet.ProtuStrankaListFormatedWithAdressOIB_1">
      <item>CONNITOR USLUGE d.o.o., OIB 74214888256, Augusta Šenoe 43, 10290 Zaprešić</item>
    </derivirana_varijabla>
  </DomainObject.Predmet.ProtuStrankaListFormatedWithAdressOIB>
  <DomainObject.Predmet.ProtuStrankaListNazivFormated>
    <izvorni_sadrzaj>
      <item>CONNITOR USLUGE d.o.o.</item>
    </izvorni_sadrzaj>
    <derivirana_varijabla naziv="DomainObject.Predmet.ProtuStrankaListNazivFormated_1">
      <item>CONNITOR USLUGE d.o.o.</item>
    </derivirana_varijabla>
  </DomainObject.Predmet.ProtuStrankaListNazivFormated>
  <DomainObject.Predmet.ProtuStrankaListNazivFormatedOIB>
    <izvorni_sadrzaj>
      <item>CONNITOR USLUGE d.o.o., OIB 74214888256</item>
    </izvorni_sadrzaj>
    <derivirana_varijabla naziv="DomainObject.Predmet.ProtuStrankaListNazivFormatedOIB_1">
      <item>CONNITOR USLUGE d.o.o., OIB 74214888256</item>
    </derivirana_varijabla>
  </DomainObject.Predmet.ProtuStrankaListNazivFormatedOIB>
  <DomainObject.Predmet.OstaliList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Formated_1">
      <item>Addiko Bank dioničko društvo</item>
      <item>SOCIETE GENERALE-SPLITSKA BANKA dioničko društvo</item>
      <item>Krešimir Kruškovnjak</item>
    </derivirana_varijabla>
  </DomainObject.Predmet.OstaliListFormated>
  <DomainObject.Predmet.OstaliList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FormatedOIB>
  <DomainObject.Predmet.OstaliListFormatedWithAdress>
    <izvorni_sadrzaj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izvorni_sadrzaj>
    <derivirana_varijabla naziv="DomainObject.Predmet.OstaliListFormatedWithAdress_1"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izvorni_sadrzaj>
    <derivirana_varijabla naziv="DomainObject.Predmet.OstaliListFormatedWithAdressOIB_1"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derivirana_varijabla>
  </DomainObject.Predmet.OstaliListFormatedWithAdressOIB>
  <DomainObject.Predmet.OstaliListNaziv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NazivFormated_1">
      <item>Addiko Bank dioničko društvo</item>
      <item>SOCIETE GENERALE-SPLITSKA BANKA dioničko društvo</item>
      <item>Krešimir Kruškovnjak</item>
    </derivirana_varijabla>
  </DomainObject.Predmet.OstaliListNazivFormated>
  <DomainObject.Predmet.OstaliListNaziv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Naziv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St-3472/2016-19</izvorni_sadrzaj>
    <derivirana_varijabla naziv="DomainObject.PoslovniBrojDokumenta_1">St-3472/2016-19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CONNITOR USLUGE d.o.o.</izvorni_sadrzaj>
    <derivirana_varijabla naziv="DomainObject.Predmet.ProtustrankaIDrugi_1">CONNITOR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CONNITOR USLUGE d.o.o., OIB 74214888256, Augusta Šenoe 43, 10290 Zaprešić</izvorni_sadrzaj>
    <derivirana_varijabla naziv="DomainObject.Predmet.ProtustrankaIDrugiAdressOIB_1">CONNITOR USLUGE d.o.o., OIB 74214888256,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St-3472/2016-14</izvorni_sadrzaj>
    <derivirana_varijabla naziv="DomainObject.Predmet.OdlukaRjesenje.Oznaka_1">St-3472/2016-14</derivirana_varijabla>
  </DomainObject.Predmet.OdlukaRjesenje.Oznaka>
  <DomainObject.Predmet.SudioniciListNaziv>
    <izvorni_sadrzaj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izvorni_sadrzaj>
    <derivirana_varijabla naziv="DomainObject.Predmet.SudioniciListNaziv_1"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izvorni_sadrzaj>
    <derivirana_varijabla naziv="DomainObject.Predmet.SudioniciListAdressOIB_1"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74214888256</item>
      <item>, OIB 14036333877</item>
      <item>, OIB 69326397242</item>
      <item>, OIB 66862312306</item>
      <item>, OIB 66862312306</item>
    </izvorni_sadrzaj>
    <derivirana_varijabla naziv="DomainObject.Predmet.SudioniciListNazivOIB_1">
      <item>, OIB 85821130368</item>
      <item>, OIB 74214888256</item>
      <item>, OIB 14036333877</item>
      <item>, OIB 69326397242</item>
      <item>, OIB 66862312306</item>
      <item>, OIB 66862312306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travnja 2017.</izvorni_sadrzaj>
    <derivirana_varijabla naziv="DomainObject.Predmet.DatumZadnjeOdrzaneSudskeRadnje_1">6. travnja 2017.</derivirana_varijabla>
  </DomainObject.Predmet.DatumZadnjeOdrzaneSudskeRadnje>
  <DomainObject.PredzadnjaOdlukaIzPredmeta.DatumDonosenjaOdluke>
    <izvorni_sadrzaj>30. svibnja 2017.</izvorni_sadrzaj>
    <derivirana_varijabla naziv="DomainObject.PredzadnjaOdlukaIzPredmeta.DatumDonosenjaOdluke_1">30. svibnja 2017.</derivirana_varijabla>
  </DomainObject.PredzadnjaOdlukaIzPredmeta.DatumDonosenjaOdluke>
  <DomainObject.PredzadnjaOdlukaIzPredmeta.Oznaka>
    <izvorni_sadrzaj>St-3472/2016-14</izvorni_sadrzaj>
    <derivirana_varijabla naziv="DomainObject.PredzadnjaOdlukaIzPredmeta.Oznaka_1">St-3472/2016-14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2095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2018-04-13T08:11:00Z</dcterms:created>
  <dc:creator>nmarkovic</dc:creator>
  <cp:lastModifiedBy>Katarina Drndelić</cp:lastModifiedBy>
  <cp:lastPrinted>2018-11-05T09:34:00Z</cp:lastPrinted>
  <dcterms:modified xmlns:xsi="http://www.w3.org/2001/XMLSchema-instance" xsi:type="dcterms:W3CDTF">2018-11-05T09:34:00Z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St-3472/2016-19 / Odluka - Zaključak (3472-16.docx)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