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98852" w14:paraId="1798852" w:rsidRDefault="00BF30CF" w:rsidP="00BF30CF" w:rsidR="00BF30CF">
      <w:pPr>
        <w:jc w:val="right"/>
        <w15:collapsed w:val="false"/>
      </w:pPr>
      <w:r>
        <w:t>Broj: 6 St-</w:t>
      </w:r>
      <w:r w:rsidR="00BB7E55">
        <w:t>1713/16-11</w:t>
      </w:r>
    </w:p>
    <w:p w:rsidRDefault="00910E67" w:rsidP="00910E67" w:rsidR="00910E67">
      <w:r>
        <w:rPr>
          <w:rStyle w:val="Naglaeno"/>
        </w:rPr>
        <w:t xml:space="preserve">             </w:t>
      </w:r>
      <w:r w:rsidR="00CF608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U IME REPUBLIKE HRVATSKE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816867">
        <w:t>predlagatelja</w:t>
      </w:r>
      <w:r w:rsidR="00A76741">
        <w:t>:</w:t>
      </w:r>
      <w:r w:rsidRPr="00D14516">
        <w:t xml:space="preserve"> </w:t>
      </w:r>
      <w:r w:rsidR="00BB7E55">
        <w:t xml:space="preserve">Financijska agencija OIB 85821130368, Regionalni centar Osijek, Podružnica Osijek L. </w:t>
      </w:r>
      <w:proofErr w:type="spellStart"/>
      <w:r w:rsidR="00BB7E55">
        <w:t>Jagera</w:t>
      </w:r>
      <w:proofErr w:type="spellEnd"/>
      <w:r w:rsidR="00BB7E55">
        <w:t xml:space="preserve"> 3 za otvaranje stečajnog postupka nad dužnikom </w:t>
      </w:r>
      <w:r w:rsidR="00BB7E55" w:rsidRPr="00BB7E55">
        <w:rPr>
          <w:b/>
        </w:rPr>
        <w:t xml:space="preserve">ASTRON j.d.o.o., Novi </w:t>
      </w:r>
      <w:proofErr w:type="spellStart"/>
      <w:r w:rsidR="00BB7E55" w:rsidRPr="00BB7E55">
        <w:rPr>
          <w:b/>
        </w:rPr>
        <w:t>Čeminac</w:t>
      </w:r>
      <w:proofErr w:type="spellEnd"/>
      <w:r w:rsidR="00BB7E55" w:rsidRPr="00BB7E55">
        <w:rPr>
          <w:b/>
        </w:rPr>
        <w:t>, Kralja Zvonimira 7a, MBS: 030124765, OIB: 37528042025</w:t>
      </w:r>
      <w:r w:rsidRPr="00D14516">
        <w:t>,</w:t>
      </w:r>
      <w:r>
        <w:t xml:space="preserve"> dana </w:t>
      </w:r>
      <w:r w:rsidR="00BB7E55">
        <w:t>28. ožujka 2017. g.,</w:t>
      </w:r>
    </w:p>
    <w:p w:rsidRDefault="00BB7E55" w:rsidP="00BB7E55" w:rsidR="00324E7F">
      <w:pPr>
        <w:tabs>
          <w:tab w:pos="1050" w:val="left"/>
        </w:tabs>
        <w:jc w:val="both"/>
      </w:pPr>
      <w:r>
        <w:tab/>
      </w: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77105B" w:rsidR="00324E7F">
      <w:pPr>
        <w:numPr>
          <w:ilvl w:val="0"/>
          <w:numId w:val="11"/>
        </w:numPr>
        <w:jc w:val="both"/>
        <w:rPr>
          <w:b/>
        </w:rPr>
      </w:pPr>
      <w:r w:rsidRPr="0074446F">
        <w:rPr>
          <w:b/>
        </w:rPr>
        <w:t>Otvara se</w:t>
      </w:r>
      <w:r>
        <w:t xml:space="preserve"> stečajni postupak nad dužnikom </w:t>
      </w:r>
      <w:r w:rsidR="00BB7E55" w:rsidRPr="00BB7E55">
        <w:rPr>
          <w:b/>
        </w:rPr>
        <w:t xml:space="preserve">ASTRON j.d.o.o., Novi </w:t>
      </w:r>
      <w:proofErr w:type="spellStart"/>
      <w:r w:rsidR="00BB7E55" w:rsidRPr="00BB7E55">
        <w:rPr>
          <w:b/>
        </w:rPr>
        <w:t>Čeminac</w:t>
      </w:r>
      <w:proofErr w:type="spellEnd"/>
      <w:r w:rsidR="00BB7E55" w:rsidRPr="00BB7E55">
        <w:rPr>
          <w:b/>
        </w:rPr>
        <w:t>, Kralja Zvonimira 7a, MBS: 030124765, OIB: 37528042025</w:t>
      </w:r>
      <w:r w:rsidR="00CA1D43">
        <w:rPr>
          <w:b/>
        </w:rPr>
        <w:t>.</w:t>
      </w:r>
    </w:p>
    <w:p w:rsidRDefault="00816867" w:rsidP="00BA7BA2" w:rsidR="00816867">
      <w:pPr>
        <w:ind w:left="1080"/>
        <w:jc w:val="center"/>
        <w:rPr>
          <w:b/>
        </w:rPr>
      </w:pPr>
    </w:p>
    <w:p w:rsidRDefault="00324E7F" w:rsidP="00ED72C6" w:rsidR="00ED72C6" w:rsidRPr="0077105B">
      <w:pPr>
        <w:numPr>
          <w:ilvl w:val="0"/>
          <w:numId w:val="11"/>
        </w:numPr>
        <w:jc w:val="both"/>
        <w:rPr>
          <w:b/>
        </w:rPr>
      </w:pPr>
      <w:r w:rsidRPr="00E33447">
        <w:t>Za stečajnog upravitelja određuje se</w:t>
      </w:r>
      <w:r w:rsidR="0077105B">
        <w:t xml:space="preserve"> </w:t>
      </w:r>
      <w:r w:rsidR="0077105B" w:rsidRPr="0077105B">
        <w:rPr>
          <w:b/>
        </w:rPr>
        <w:t xml:space="preserve">Snježana </w:t>
      </w:r>
      <w:proofErr w:type="spellStart"/>
      <w:r w:rsidR="0077105B" w:rsidRPr="0077105B">
        <w:rPr>
          <w:b/>
        </w:rPr>
        <w:t>Sudarević</w:t>
      </w:r>
      <w:proofErr w:type="spellEnd"/>
      <w:r w:rsidR="0077105B" w:rsidRPr="0077105B">
        <w:rPr>
          <w:b/>
        </w:rPr>
        <w:t xml:space="preserve"> iz Osijeka, Trg bana Jelačića 27, OIB 83030278680.</w:t>
      </w:r>
    </w:p>
    <w:p w:rsidRDefault="00816867" w:rsidP="00816867" w:rsidR="00816867" w:rsidRPr="00816867">
      <w:pPr>
        <w:jc w:val="both"/>
        <w:rPr>
          <w:b/>
        </w:rPr>
      </w:pPr>
    </w:p>
    <w:p w:rsidRDefault="00324E7F" w:rsidP="0077105B" w:rsidR="00324E7F" w:rsidRPr="002F1901">
      <w:pPr>
        <w:numPr>
          <w:ilvl w:val="0"/>
          <w:numId w:val="11"/>
        </w:numPr>
        <w:jc w:val="both"/>
        <w:rPr>
          <w:b/>
        </w:rPr>
      </w:pPr>
      <w:r w:rsidRPr="0074446F">
        <w:rPr>
          <w:b/>
        </w:rPr>
        <w:t>Zaključuje se</w:t>
      </w:r>
      <w:r>
        <w:t xml:space="preserve"> stečajni postupak nad dužnikom </w:t>
      </w:r>
      <w:r w:rsidR="00BB7E55" w:rsidRPr="00BB7E55">
        <w:rPr>
          <w:b/>
        </w:rPr>
        <w:t xml:space="preserve">ASTRON j.d.o.o., Novi </w:t>
      </w:r>
      <w:proofErr w:type="spellStart"/>
      <w:r w:rsidR="00BB7E55" w:rsidRPr="00BB7E55">
        <w:rPr>
          <w:b/>
        </w:rPr>
        <w:t>Čeminac</w:t>
      </w:r>
      <w:proofErr w:type="spellEnd"/>
      <w:r w:rsidR="00BB7E55" w:rsidRPr="00BB7E55">
        <w:rPr>
          <w:b/>
        </w:rPr>
        <w:t>, Kralja Zvonimira 7a, MBS: 030124765, OIB: 37528042025</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FF7D04" w:rsidR="00FF7D04">
      <w:pPr>
        <w:numPr>
          <w:ilvl w:val="0"/>
          <w:numId w:val="11"/>
        </w:numPr>
        <w:jc w:val="both"/>
      </w:pPr>
      <w:r w:rsidRPr="0074446F">
        <w:t xml:space="preserve">Primjerak rješenja, nakon pravomoćnosti, dostavit će se registru Trgovačkog suda u Osijeku, radi upisa brisanja dužnika. </w:t>
      </w:r>
    </w:p>
    <w:p w:rsidRDefault="008E624B" w:rsidP="008E624B" w:rsidR="008E624B"/>
    <w:p w:rsidRDefault="00BB7E55" w:rsidP="00BB7E55" w:rsidR="00BB7E55" w:rsidRPr="00BB7E55">
      <w:pPr>
        <w:pStyle w:val="Odlomakpopisa"/>
        <w:numPr>
          <w:ilvl w:val="0"/>
          <w:numId w:val="11"/>
        </w:numPr>
        <w:spacing w:lineRule="auto" w:line="240" w:after="0"/>
        <w:jc w:val="both"/>
        <w:rPr>
          <w:lang w:val="hr-HR"/>
        </w:rPr>
      </w:pPr>
      <w:r w:rsidRPr="00BB7E55">
        <w:rPr>
          <w:lang w:val="hr-HR"/>
        </w:rPr>
        <w:t>Nalaže se FINI da naloži banci prijenos zaplijenjenoga iznosa predujma na račun Trgovačkog suda u Osijeku broj HR31 2390 0011 3000 0020 0 model HR05 272-</w:t>
      </w:r>
      <w:r w:rsidR="00487596">
        <w:rPr>
          <w:b/>
          <w:lang w:val="hr-HR"/>
        </w:rPr>
        <w:t>1713</w:t>
      </w:r>
      <w:r w:rsidRPr="00BB7E55">
        <w:rPr>
          <w:b/>
          <w:lang w:val="hr-HR"/>
        </w:rPr>
        <w:t>-16</w:t>
      </w:r>
      <w:r w:rsidRPr="00BB7E55">
        <w:rPr>
          <w:lang w:val="hr-HR"/>
        </w:rPr>
        <w:t xml:space="preserve"> i obustavi daljnju pljenidbu do iznosa iz st. 1 čl. 112 Stečajnog zakona (NN 105/15) ako iznos predujma nije zaplijenjen u cijelosti.</w:t>
      </w:r>
    </w:p>
    <w:p w:rsidRDefault="00BB7E55" w:rsidP="00BB7E55" w:rsidR="00BB7E55" w:rsidRPr="00BB7E55">
      <w:pPr>
        <w:ind w:left="1080"/>
        <w:jc w:val="both"/>
      </w:pPr>
    </w:p>
    <w:p w:rsidRDefault="00243617" w:rsidP="00243617" w:rsidR="00243617">
      <w:pPr>
        <w:jc w:val="both"/>
      </w:pPr>
    </w:p>
    <w:p w:rsidRDefault="00324E7F" w:rsidP="005B570E" w:rsidR="006B2E64" w:rsidRPr="005B570E">
      <w:pPr>
        <w:jc w:val="center"/>
      </w:pPr>
      <w:r w:rsidRPr="00B162A4">
        <w:t>Obrazloženje</w:t>
      </w:r>
    </w:p>
    <w:p w:rsidRDefault="007D7E9A" w:rsidP="00DF4D5E" w:rsidR="007D7E9A">
      <w:pPr>
        <w:rPr>
          <w:b/>
        </w:rPr>
      </w:pPr>
    </w:p>
    <w:p w:rsidRDefault="00D54CA6" w:rsidP="00487596" w:rsidR="00302CBC" w:rsidRPr="00487596">
      <w:pPr>
        <w:jc w:val="both"/>
        <w:rPr>
          <w:bCs/>
        </w:rPr>
      </w:pPr>
      <w:r>
        <w:rPr>
          <w:b/>
        </w:rPr>
        <w:tab/>
      </w:r>
      <w:r>
        <w:t xml:space="preserve">FINA RC Osijek dana </w:t>
      </w:r>
      <w:r w:rsidR="00487596">
        <w:t>20. svibnja</w:t>
      </w:r>
      <w:r w:rsidR="00816867">
        <w:t xml:space="preserve"> 2016. g</w:t>
      </w:r>
      <w:r>
        <w:t xml:space="preserve">. podnijela je prijedlog za otvaranje </w:t>
      </w:r>
      <w:r w:rsidR="00302CBC">
        <w:t xml:space="preserve">skraćenog </w:t>
      </w:r>
      <w:r>
        <w:t xml:space="preserve">stečajnog postupka nad dužnikom </w:t>
      </w:r>
      <w:r w:rsidR="00BB7E55" w:rsidRPr="00BB7E55">
        <w:rPr>
          <w:b/>
        </w:rPr>
        <w:t xml:space="preserve">ASTRON j.d.o.o., Novi </w:t>
      </w:r>
      <w:proofErr w:type="spellStart"/>
      <w:r w:rsidR="00BB7E55" w:rsidRPr="00BB7E55">
        <w:rPr>
          <w:b/>
        </w:rPr>
        <w:t>Čeminac</w:t>
      </w:r>
      <w:proofErr w:type="spellEnd"/>
      <w:r w:rsidR="00BB7E55" w:rsidRPr="00BB7E55">
        <w:rPr>
          <w:b/>
        </w:rPr>
        <w:t>, Kralja Zvonimira 7a, MBS: 030124765, OIB: 37528042025</w:t>
      </w:r>
      <w:r w:rsidR="00BB7E55">
        <w:rPr>
          <w:b/>
        </w:rPr>
        <w:t xml:space="preserve"> </w:t>
      </w:r>
      <w:r>
        <w:t xml:space="preserve">navodeći </w:t>
      </w:r>
      <w:r w:rsidR="00816867">
        <w:rPr>
          <w:bCs/>
        </w:rPr>
        <w:t xml:space="preserve">da dužnik na dan </w:t>
      </w:r>
      <w:r w:rsidR="00487596">
        <w:rPr>
          <w:bCs/>
        </w:rPr>
        <w:lastRenderedPageBreak/>
        <w:t>1.9.2015.</w:t>
      </w:r>
      <w:r w:rsidR="00302CBC">
        <w:rPr>
          <w:bCs/>
        </w:rPr>
        <w:t xml:space="preserve"> g.</w:t>
      </w:r>
      <w:r w:rsidR="00816867">
        <w:rPr>
          <w:bCs/>
        </w:rPr>
        <w:t xml:space="preserve">  u Očevidniku redoslijeda osnova za plaćanje ima evidentirane neizvršene osnove za plaćanje u neprekinutom razdoblju od </w:t>
      </w:r>
      <w:r w:rsidR="00487596">
        <w:rPr>
          <w:bCs/>
        </w:rPr>
        <w:t>275</w:t>
      </w:r>
      <w:r w:rsidR="00816867">
        <w:rPr>
          <w:bCs/>
        </w:rPr>
        <w:t xml:space="preserve"> dana, u ukupnom iznosu od </w:t>
      </w:r>
      <w:r w:rsidR="00487596">
        <w:rPr>
          <w:bCs/>
        </w:rPr>
        <w:t>95.298,49</w:t>
      </w:r>
      <w:r w:rsidR="00816867">
        <w:rPr>
          <w:bCs/>
        </w:rPr>
        <w:t xml:space="preserve"> kn te da ima </w:t>
      </w:r>
      <w:r w:rsidR="00487596">
        <w:rPr>
          <w:bCs/>
        </w:rPr>
        <w:t>dva</w:t>
      </w:r>
      <w:r w:rsidR="00816867">
        <w:rPr>
          <w:bCs/>
        </w:rPr>
        <w:t xml:space="preserve"> zaposleni</w:t>
      </w:r>
      <w:r w:rsidR="00487596">
        <w:rPr>
          <w:bCs/>
        </w:rPr>
        <w:t>ka</w:t>
      </w:r>
      <w:r w:rsidR="00816867">
        <w:rPr>
          <w:bCs/>
        </w:rPr>
        <w:t>.</w:t>
      </w:r>
    </w:p>
    <w:p w:rsidRDefault="00487596" w:rsidP="002743AC" w:rsidR="00487596">
      <w:pPr>
        <w:jc w:val="both"/>
      </w:pPr>
    </w:p>
    <w:p w:rsidRDefault="00487596" w:rsidP="00487596" w:rsidR="00487596">
      <w:pPr>
        <w:ind w:firstLine="720"/>
        <w:jc w:val="both"/>
      </w:pPr>
      <w:r>
        <w:t xml:space="preserve">Rješenjem Trgovačkog suda u Osijeku broj St-1713/16 od 18.1.2017. g. pokrenut je prethodni postupak radi utvrđivanja uvjeta za otvaranje stečajnog postupka nad dužnikom a za privremenu stečajnu upraviteljicu automatskim odabirom, imenovana je Snježana </w:t>
      </w:r>
      <w:proofErr w:type="spellStart"/>
      <w:r>
        <w:t>Sudarević</w:t>
      </w:r>
      <w:proofErr w:type="spellEnd"/>
      <w:r>
        <w:t xml:space="preserve"> iz Osijeka da utvrdi financijsko-gospodarsko stanje dužnika te mogućnost provođenja stečajnog postupka nad dužnikom.</w:t>
      </w:r>
    </w:p>
    <w:p w:rsidRDefault="00487596" w:rsidP="00487596" w:rsidR="00487596">
      <w:pPr>
        <w:jc w:val="both"/>
      </w:pPr>
      <w:r>
        <w:tab/>
      </w:r>
    </w:p>
    <w:p w:rsidRDefault="00487596" w:rsidP="00487596" w:rsidR="00487596">
      <w:pPr>
        <w:jc w:val="both"/>
      </w:pPr>
      <w:r>
        <w:tab/>
        <w:t>Uvidom u  izvješće privremene stečajne upraviteljice sud je utvrdio slijedeće:</w:t>
      </w:r>
    </w:p>
    <w:p w:rsidRDefault="00487596" w:rsidP="008E624B" w:rsidR="00487596">
      <w:pPr>
        <w:jc w:val="both"/>
      </w:pPr>
    </w:p>
    <w:p w:rsidRDefault="00487596" w:rsidP="00487596" w:rsidR="00487596">
      <w:pPr>
        <w:jc w:val="both"/>
      </w:pPr>
      <w:r>
        <w:tab/>
        <w:t xml:space="preserve">Uvidom u izvod iz sudskog registra </w:t>
      </w:r>
      <w:r w:rsidR="008E624B">
        <w:t>utvrđeno je</w:t>
      </w:r>
      <w:r>
        <w:t xml:space="preserve"> da je dužnik osnovan dana 09.11.2012. godine s temeljnim kapitalom od 10,00 kn, te da je jedini osnivač dužnika Ivana </w:t>
      </w:r>
      <w:proofErr w:type="spellStart"/>
      <w:r>
        <w:t>Kukovec</w:t>
      </w:r>
      <w:proofErr w:type="spellEnd"/>
      <w:r>
        <w:t xml:space="preserve">, iz Novog </w:t>
      </w:r>
      <w:proofErr w:type="spellStart"/>
      <w:r>
        <w:t>Čeminca</w:t>
      </w:r>
      <w:proofErr w:type="spellEnd"/>
      <w:r>
        <w:t>, Kralja Zvonimira 7a, koja zastupa društvo samostalno i neograničeno. Stečajni dužnik obavljao je od upisanih djelatnosti cestovni prijevoz robe.</w:t>
      </w:r>
    </w:p>
    <w:p w:rsidRDefault="00487596" w:rsidP="00487596" w:rsidR="00487596">
      <w:pPr>
        <w:jc w:val="both"/>
      </w:pPr>
      <w:r>
        <w:tab/>
      </w:r>
    </w:p>
    <w:p w:rsidRDefault="00487596" w:rsidP="00487596" w:rsidR="008E624B">
      <w:pPr>
        <w:jc w:val="both"/>
      </w:pPr>
      <w:r>
        <w:tab/>
      </w:r>
      <w:r w:rsidR="008E624B">
        <w:t>T</w:t>
      </w:r>
      <w:r>
        <w:t>vrtka</w:t>
      </w:r>
      <w:r w:rsidR="008E624B">
        <w:t xml:space="preserve"> je</w:t>
      </w:r>
      <w:r>
        <w:t xml:space="preserve"> došla do financijskih poteškoća</w:t>
      </w:r>
      <w:r w:rsidR="008E624B">
        <w:t>,</w:t>
      </w:r>
      <w:r>
        <w:t xml:space="preserve"> </w:t>
      </w:r>
      <w:r w:rsidR="008E624B">
        <w:t xml:space="preserve">prema navodima </w:t>
      </w:r>
      <w:proofErr w:type="spellStart"/>
      <w:r w:rsidR="008E624B">
        <w:t>z.z</w:t>
      </w:r>
      <w:proofErr w:type="spellEnd"/>
      <w:r w:rsidR="008E624B">
        <w:t xml:space="preserve">. dužnika, </w:t>
      </w:r>
      <w:r>
        <w:t xml:space="preserve">zbog smanjenja obima poslova, a troškovi su ostali isti, te je prestala s obavljanjem djelatnosti 2016. godine, kada su otkazani ugovori o radu zaposlenima, a dana 01.02.2017. godine otkazan je i posljednji ugovor o radu. Poslove knjigovodstvenog servisa obavljao je PRIMKA d.o.o. knjigovodstveni servis iz </w:t>
      </w:r>
      <w:proofErr w:type="spellStart"/>
      <w:r>
        <w:t>Čeminca</w:t>
      </w:r>
      <w:proofErr w:type="spellEnd"/>
      <w:r>
        <w:t>, Kolodvorska 41. Temeljem izjave odgovorne osobe iz servisa ista je provela sva knjiženja za koja je dobila dokumentaciju. Izjavom direktora dužnika nisu knjigovodstveno provedeni poslovni događaji nakon zatvaranja žiro računa, i to u odnosu na potraživanja od kupaca u iznosu od 61.151,40 kn i potraživanja za privatne troškove u iznosu od 130.649,41 kn jer knjigovodstvenom servisu nisu dostavljeni računi i izjave o prijeboju.</w:t>
      </w:r>
    </w:p>
    <w:p w:rsidRDefault="00487596" w:rsidP="00487596" w:rsidR="00487596">
      <w:pPr>
        <w:jc w:val="both"/>
      </w:pPr>
      <w:r>
        <w:tab/>
        <w:t xml:space="preserve">Temeljem izjave direktora i obavijesti Privredne banke Zagreb d.d. Zagreb transakcijski račun ugašen je 2015. godine. Naime, transakcijski račun dužnika otvoren je kod Privredne banke Zagreb d.d. Zagreb i vodio se pod brojem IBAN HR13 2340 0091 1105 6094 9. Ista je dana 06.05.2015. godine otkazala ugovorni odnos zbog duga s osnova naknada za obavljanje platnog prometa i zatvorila transakcijski račun. </w:t>
      </w:r>
    </w:p>
    <w:p w:rsidRDefault="00487596" w:rsidP="00487596" w:rsidR="00487596">
      <w:pPr>
        <w:jc w:val="both"/>
      </w:pPr>
    </w:p>
    <w:p w:rsidRDefault="008E624B" w:rsidP="008E624B" w:rsidR="00487596">
      <w:pPr>
        <w:ind w:firstLine="720"/>
        <w:jc w:val="both"/>
      </w:pPr>
      <w:r>
        <w:t>U</w:t>
      </w:r>
      <w:r w:rsidR="00487596">
        <w:t>vidom u bruto bilancu dužnika od 18.01.2017. godine razvidno je dugovanje u iznosu od 389.455,42 kn.</w:t>
      </w:r>
    </w:p>
    <w:p w:rsidRDefault="00487596" w:rsidP="00487596" w:rsidR="00487596">
      <w:pPr>
        <w:jc w:val="both"/>
      </w:pPr>
    </w:p>
    <w:p w:rsidRDefault="00487596" w:rsidP="00487596" w:rsidR="00487596">
      <w:pPr>
        <w:jc w:val="both"/>
      </w:pPr>
      <w:r>
        <w:t>1.</w:t>
      </w:r>
      <w:r>
        <w:tab/>
        <w:t xml:space="preserve">Obveza prema dobavljačima </w:t>
      </w:r>
      <w:r>
        <w:tab/>
        <w:t>46.497,84 kn</w:t>
      </w:r>
    </w:p>
    <w:p w:rsidRDefault="00487596" w:rsidP="00487596" w:rsidR="00487596">
      <w:pPr>
        <w:jc w:val="both"/>
      </w:pPr>
      <w:r>
        <w:t>2.</w:t>
      </w:r>
      <w:r>
        <w:tab/>
        <w:t>Obveze prema zaposlenicima za neto plaće</w:t>
      </w:r>
      <w:r>
        <w:tab/>
        <w:t>186.160,76 kn</w:t>
      </w:r>
    </w:p>
    <w:p w:rsidRDefault="00487596" w:rsidP="00487596" w:rsidR="00487596">
      <w:pPr>
        <w:jc w:val="both"/>
      </w:pPr>
      <w:r>
        <w:t>3.</w:t>
      </w:r>
      <w:r>
        <w:tab/>
        <w:t>Obveze za PDV</w:t>
      </w:r>
      <w:r>
        <w:tab/>
        <w:t>56.430,17 kn</w:t>
      </w:r>
    </w:p>
    <w:p w:rsidRDefault="00487596" w:rsidP="00487596" w:rsidR="00487596">
      <w:pPr>
        <w:jc w:val="both"/>
      </w:pPr>
      <w:r>
        <w:t>4.</w:t>
      </w:r>
      <w:r>
        <w:tab/>
        <w:t xml:space="preserve">Obveze za poreze, doprinose i slična davanja </w:t>
      </w:r>
      <w:r>
        <w:tab/>
        <w:t>86.827,92 kn</w:t>
      </w:r>
    </w:p>
    <w:p w:rsidRDefault="00487596" w:rsidP="00487596" w:rsidR="00487596">
      <w:pPr>
        <w:jc w:val="both"/>
      </w:pPr>
      <w:r>
        <w:t>5.</w:t>
      </w:r>
      <w:r>
        <w:tab/>
        <w:t>Obveze za porez na dobit</w:t>
      </w:r>
      <w:r>
        <w:tab/>
        <w:t>13.538,73 kn</w:t>
      </w:r>
    </w:p>
    <w:p w:rsidRDefault="00487596" w:rsidP="00487596" w:rsidR="00487596">
      <w:pPr>
        <w:jc w:val="both"/>
      </w:pPr>
      <w:r>
        <w:tab/>
        <w:t>UKUPNO</w:t>
      </w:r>
      <w:r>
        <w:tab/>
        <w:t>389.455,42 kn</w:t>
      </w:r>
    </w:p>
    <w:p w:rsidRDefault="00487596" w:rsidP="00487596" w:rsidR="00487596">
      <w:pPr>
        <w:jc w:val="both"/>
      </w:pPr>
      <w:r>
        <w:t xml:space="preserve"> </w:t>
      </w:r>
    </w:p>
    <w:p w:rsidRDefault="00487596" w:rsidP="00487596" w:rsidR="00487596">
      <w:pPr>
        <w:jc w:val="both"/>
      </w:pPr>
      <w:r>
        <w:tab/>
        <w:t xml:space="preserve">U tijeku je ovršni postupak na pokretninama stečajnog dužnika - </w:t>
      </w:r>
      <w:proofErr w:type="spellStart"/>
      <w:r>
        <w:t>ovršenika</w:t>
      </w:r>
      <w:proofErr w:type="spellEnd"/>
      <w:r>
        <w:t xml:space="preserve">, koji se vodi pred Općinskim sudom u Osijeku, Stalna služba u Belom Manastiru, pod </w:t>
      </w:r>
      <w:r>
        <w:lastRenderedPageBreak/>
        <w:t xml:space="preserve">poslovnim brojem </w:t>
      </w:r>
      <w:proofErr w:type="spellStart"/>
      <w:r>
        <w:t>Ovr</w:t>
      </w:r>
      <w:proofErr w:type="spellEnd"/>
      <w:r>
        <w:t xml:space="preserve">-2406/2015, ovrhovoditelja PODOBNIK d.o.o. iz Valpova, radi isplate duga u iznosu od 54.742,00 kn.  Ovrhovoditelj je putem punomoćnika odvjetnice Željke </w:t>
      </w:r>
      <w:proofErr w:type="spellStart"/>
      <w:r>
        <w:t>Kupčerić</w:t>
      </w:r>
      <w:proofErr w:type="spellEnd"/>
      <w:r>
        <w:t xml:space="preserve"> </w:t>
      </w:r>
      <w:proofErr w:type="spellStart"/>
      <w:r>
        <w:t>Trcović</w:t>
      </w:r>
      <w:proofErr w:type="spellEnd"/>
      <w:r>
        <w:t xml:space="preserve"> iz Valpova izjavio da će zaključiti </w:t>
      </w:r>
      <w:proofErr w:type="spellStart"/>
      <w:r>
        <w:t>izvansudsku</w:t>
      </w:r>
      <w:proofErr w:type="spellEnd"/>
      <w:r>
        <w:t xml:space="preserve"> nagodbu, kojom će preuzeti zaplijenjena vozila za iznos obveze stečajnog dužnika, koje s troškovima trenutno iznose oko 20.000,00 kn, te  potom obustaviti ovršni postupak protiv stečajnog dužnika  ASTRON j.d.o.o.</w:t>
      </w:r>
    </w:p>
    <w:p w:rsidRDefault="00487596" w:rsidP="00487596" w:rsidR="00487596">
      <w:pPr>
        <w:jc w:val="both"/>
      </w:pPr>
      <w:r>
        <w:tab/>
        <w:t xml:space="preserve">Naime, na osnovu </w:t>
      </w:r>
      <w:proofErr w:type="spellStart"/>
      <w:r>
        <w:t>prokaznog</w:t>
      </w:r>
      <w:proofErr w:type="spellEnd"/>
      <w:r>
        <w:t xml:space="preserve"> popisa imovine ovjerenog kod javnog bilježnika Marija Kovač iz Darde, pod poslovnim brojem OV-330/2017 od 06.02.2017. godine te knjigovodstvene dokumentacije razvidno je da dužnik u vlasništvu ima samo pokretnine i to motorna vozila: </w:t>
      </w:r>
    </w:p>
    <w:p w:rsidRDefault="00487596" w:rsidP="00487596" w:rsidR="00487596">
      <w:pPr>
        <w:jc w:val="both"/>
      </w:pPr>
      <w:r>
        <w:t xml:space="preserve">- 04-PRIKLJUČNO VOZILO, marke </w:t>
      </w:r>
      <w:proofErr w:type="spellStart"/>
      <w:r>
        <w:t>G.KREMEN</w:t>
      </w:r>
      <w:proofErr w:type="spellEnd"/>
      <w:r>
        <w:t xml:space="preserve"> S-3A, godina proizvodnje 1998, broj šasije 80198, reg. oznaka BM770AP, </w:t>
      </w:r>
    </w:p>
    <w:p w:rsidRDefault="00487596" w:rsidP="00487596" w:rsidR="00487596">
      <w:pPr>
        <w:jc w:val="both"/>
      </w:pPr>
      <w:r>
        <w:t>- N2-TERETNI AUTOMOBIL, marke IVECO 50 C 11 DAILY C-206985, godina proizvodnje 2001, broj šasije ZCFC5070005286319, reg. oznaka BM233BK,</w:t>
      </w:r>
    </w:p>
    <w:p w:rsidRDefault="00487596" w:rsidP="00487596" w:rsidR="00487596">
      <w:pPr>
        <w:jc w:val="both"/>
      </w:pPr>
      <w:r>
        <w:t>- N2-TERETNI AUTOMOBIL, marke MAN 8,224L SILENT, godina proizvodnje 1999, broj šasije WMAL341827G138959, reg. oznaka BM857BL.</w:t>
      </w:r>
    </w:p>
    <w:p w:rsidRDefault="00487596" w:rsidP="00487596" w:rsidR="00487596">
      <w:pPr>
        <w:jc w:val="both"/>
      </w:pPr>
    </w:p>
    <w:p w:rsidRDefault="008E624B" w:rsidP="00487596" w:rsidR="00487596">
      <w:pPr>
        <w:jc w:val="both"/>
      </w:pPr>
      <w:r>
        <w:tab/>
      </w:r>
      <w:r w:rsidR="00487596">
        <w:t xml:space="preserve">Na temelju potvrde Ministarstva financija - Porezna uprava, Područni ured Slavonija i Baranja, Ispostava Beli Manastir, KLASA: 034-04/2017-001/00342, </w:t>
      </w:r>
      <w:proofErr w:type="spellStart"/>
      <w:r w:rsidR="00487596">
        <w:t>UR.BROJ</w:t>
      </w:r>
      <w:proofErr w:type="spellEnd"/>
      <w:r w:rsidR="00487596">
        <w:t xml:space="preserve">: 513-007-27-02-2017-01, od 03.02.2017. godine, </w:t>
      </w:r>
      <w:r>
        <w:t>utvrđeno je</w:t>
      </w:r>
      <w:r w:rsidR="00487596">
        <w:t xml:space="preserve"> da dužnik ima dug po osnovu PDV-a, doprinosa za mirovinsko i zdravstveno osiguranje u iznosu od 160.176,17 kn. </w:t>
      </w:r>
    </w:p>
    <w:p w:rsidRDefault="00487596" w:rsidP="00487596" w:rsidR="00487596">
      <w:pPr>
        <w:jc w:val="both"/>
      </w:pPr>
      <w:r>
        <w:tab/>
        <w:t xml:space="preserve"> Uvidom u Potvrdu Općinskog suda u Osijeku, Zemljišno-knjižnog odjela Beli Manastir, broj 5562/2017 od 03.02.2017. godine, </w:t>
      </w:r>
      <w:r w:rsidR="008E624B">
        <w:t>utvrđeno je</w:t>
      </w:r>
      <w:r>
        <w:t xml:space="preserve"> da dužnik ASTRON j.d.o.o nije upisan kao vlasnik nekretnina.</w:t>
      </w:r>
      <w:r>
        <w:tab/>
      </w:r>
    </w:p>
    <w:p w:rsidRDefault="00487596" w:rsidP="00487596" w:rsidR="00487596">
      <w:pPr>
        <w:jc w:val="both"/>
      </w:pPr>
      <w:r>
        <w:tab/>
      </w:r>
      <w:r>
        <w:tab/>
      </w:r>
      <w:r>
        <w:tab/>
      </w:r>
      <w:r>
        <w:tab/>
      </w:r>
    </w:p>
    <w:p w:rsidRDefault="00487596" w:rsidP="00487596" w:rsidR="00487596">
      <w:pPr>
        <w:jc w:val="both"/>
      </w:pPr>
      <w:r>
        <w:tab/>
        <w:t xml:space="preserve">Slijedom navedenog, budući da je stečajni dužnik nesposoban za plaćanje duže od 60 dana te postoji razlog predviđen člankom 6. Stečajnog zakona (NN 71/15), te da dužnik nema imovinu iz koje bi se mogli namiriti troškovi stečajnog postupka, da </w:t>
      </w:r>
      <w:r w:rsidR="008E624B">
        <w:t>se</w:t>
      </w:r>
      <w:r>
        <w:t xml:space="preserve"> sukladno članku 132. Stečajnog zakona (NN 71/15) rješenjem pozove osobe koje imaju pravni interes za provedbom stečajnog postupka da u roku od 15 dana uplate predujam za namirenje troškova prethodnog i otvorenog stečajnog postupka u iznosu od 31.650,00 kn. Okvirno, ukupni troškovi obračunati su na sljedeći način:</w:t>
      </w:r>
    </w:p>
    <w:p w:rsidRDefault="00487596" w:rsidP="00487596" w:rsidR="00487596">
      <w:pPr>
        <w:jc w:val="both"/>
      </w:pPr>
    </w:p>
    <w:p w:rsidRDefault="00487596" w:rsidP="00487596" w:rsidR="00487596">
      <w:pPr>
        <w:jc w:val="both"/>
      </w:pPr>
      <w:r>
        <w:t>Redni broj</w:t>
      </w:r>
      <w:r>
        <w:tab/>
        <w:t>OPIS TROŠKOVA</w:t>
      </w:r>
      <w:r>
        <w:tab/>
        <w:t>IZNOS</w:t>
      </w:r>
    </w:p>
    <w:p w:rsidRDefault="00487596" w:rsidP="00487596" w:rsidR="00487596">
      <w:pPr>
        <w:jc w:val="both"/>
      </w:pPr>
      <w:r>
        <w:t>1.</w:t>
      </w:r>
      <w:r>
        <w:tab/>
        <w:t>Trošak izrade pečata</w:t>
      </w:r>
      <w:r>
        <w:tab/>
        <w:t>150,00 kn</w:t>
      </w:r>
    </w:p>
    <w:p w:rsidRDefault="00487596" w:rsidP="00487596" w:rsidR="00487596">
      <w:pPr>
        <w:jc w:val="both"/>
      </w:pPr>
      <w:r>
        <w:t>2.</w:t>
      </w:r>
      <w:r>
        <w:tab/>
        <w:t>Troškovi zatvaranja žiro-računa</w:t>
      </w:r>
      <w:r>
        <w:tab/>
        <w:t>500,00 kn</w:t>
      </w:r>
    </w:p>
    <w:p w:rsidRDefault="00487596" w:rsidP="00487596" w:rsidR="00487596">
      <w:pPr>
        <w:jc w:val="both"/>
      </w:pPr>
      <w:r>
        <w:t>3.</w:t>
      </w:r>
      <w:r>
        <w:tab/>
        <w:t>Trošak usluge knjigovodstvenog servisa (za najmanje godinu dana)</w:t>
      </w:r>
      <w:r>
        <w:tab/>
        <w:t>12.000,00 kn</w:t>
      </w:r>
    </w:p>
    <w:p w:rsidRDefault="00487596" w:rsidP="00487596" w:rsidR="00487596">
      <w:pPr>
        <w:jc w:val="both"/>
      </w:pPr>
      <w:r>
        <w:t>4.</w:t>
      </w:r>
      <w:r>
        <w:tab/>
        <w:t>Nagrada za rad stečajnog upravitelja u bruto iznosu</w:t>
      </w:r>
      <w:r>
        <w:tab/>
        <w:t>15.000,00 kn</w:t>
      </w:r>
    </w:p>
    <w:p w:rsidRDefault="00487596" w:rsidP="00487596" w:rsidR="00487596">
      <w:pPr>
        <w:jc w:val="both"/>
      </w:pPr>
      <w:r>
        <w:t>5.</w:t>
      </w:r>
      <w:r>
        <w:tab/>
        <w:t>Trošak procjene imovine ovlaštenog sudskog vještaka</w:t>
      </w:r>
      <w:r>
        <w:tab/>
        <w:t>3.000,00 kn</w:t>
      </w:r>
    </w:p>
    <w:p w:rsidRDefault="00487596" w:rsidP="00487596" w:rsidR="00487596">
      <w:pPr>
        <w:jc w:val="both"/>
      </w:pPr>
      <w:r>
        <w:t>6.</w:t>
      </w:r>
      <w:r>
        <w:tab/>
        <w:t xml:space="preserve">Trošak sređivanja arhivskog gradiva </w:t>
      </w:r>
      <w:r>
        <w:tab/>
        <w:t>1.000,00 kn</w:t>
      </w:r>
    </w:p>
    <w:p w:rsidRDefault="00487596" w:rsidP="00487596" w:rsidR="00487596">
      <w:pPr>
        <w:jc w:val="both"/>
      </w:pPr>
      <w:r>
        <w:tab/>
        <w:t>UKUPNO</w:t>
      </w:r>
      <w:r>
        <w:tab/>
        <w:t>31.650,00 kn</w:t>
      </w:r>
    </w:p>
    <w:p w:rsidRDefault="00487596" w:rsidP="00487596" w:rsidR="00487596">
      <w:pPr>
        <w:jc w:val="both"/>
      </w:pPr>
    </w:p>
    <w:p w:rsidRDefault="00487596" w:rsidP="00487596" w:rsidR="00487596">
      <w:pPr>
        <w:jc w:val="both"/>
      </w:pPr>
    </w:p>
    <w:p w:rsidRDefault="00487596" w:rsidP="00487596" w:rsidR="00487596">
      <w:pPr>
        <w:jc w:val="both"/>
      </w:pPr>
      <w:r>
        <w:t xml:space="preserve">Ako osobe koje imaju pravni interes ne predujme traženi iznos, da </w:t>
      </w:r>
      <w:r w:rsidR="008E624B">
        <w:t>se donese odluka</w:t>
      </w:r>
      <w:r>
        <w:t xml:space="preserve"> o otvaranju stečajnog postupka i istovremenom zaključenju stečajnog postupka nad </w:t>
      </w:r>
      <w:r>
        <w:lastRenderedPageBreak/>
        <w:t xml:space="preserve">dužnikom ASTRON j.d.o.o. iz Novog </w:t>
      </w:r>
      <w:proofErr w:type="spellStart"/>
      <w:r>
        <w:t>Čeminca</w:t>
      </w:r>
      <w:proofErr w:type="spellEnd"/>
      <w:r>
        <w:t xml:space="preserve">, Kralja Zvonimira 7a, budući da dužnik nema imovine koja bi bila dostatna za pokriće troškova stečajnog postupka. Osim toga, da istim rješenjem sud ovlasti stečajnog upravitelja na zaključenje </w:t>
      </w:r>
      <w:proofErr w:type="spellStart"/>
      <w:r>
        <w:t>izvansudske</w:t>
      </w:r>
      <w:proofErr w:type="spellEnd"/>
      <w:r>
        <w:t xml:space="preserve"> nagodbe u ovršnom postupku na pokretninama, koji se vodi pred Općinskim sudom u Osijeku, Stalna služba u Belom Manastiru,  pod poslovnim brojem </w:t>
      </w:r>
      <w:proofErr w:type="spellStart"/>
      <w:r>
        <w:t>Ovr</w:t>
      </w:r>
      <w:proofErr w:type="spellEnd"/>
      <w:r>
        <w:t xml:space="preserve">-2406/2015, ovrhovoditelja PODOBNIK d.o.o. iz Valpova, radi isplate duga preuzimanjem popisanih motornih vozila u vlasništvu stečajnog dužnika.  </w:t>
      </w:r>
    </w:p>
    <w:p w:rsidRDefault="00166853" w:rsidP="00487596" w:rsidR="00166853">
      <w:pPr>
        <w:jc w:val="both"/>
      </w:pPr>
    </w:p>
    <w:p w:rsidRDefault="00166853" w:rsidP="00487596" w:rsidR="00166853">
      <w:pPr>
        <w:jc w:val="both"/>
      </w:pPr>
      <w:r>
        <w:tab/>
        <w:t xml:space="preserve">Podneskom od 27.3.2017. g. privremena stečajna upraviteljica dostavila je dopunu izvješća u kojem je navela da je s ovrhovoditeljem </w:t>
      </w:r>
      <w:proofErr w:type="spellStart"/>
      <w:r>
        <w:t>Podobnik</w:t>
      </w:r>
      <w:proofErr w:type="spellEnd"/>
      <w:r>
        <w:t xml:space="preserve"> d.o.o. Valpovo sklopila </w:t>
      </w:r>
      <w:proofErr w:type="spellStart"/>
      <w:r>
        <w:t>izvansudsku</w:t>
      </w:r>
      <w:proofErr w:type="spellEnd"/>
      <w:r>
        <w:t xml:space="preserve"> nagodbu a kako je to gore navedeno.</w:t>
      </w:r>
    </w:p>
    <w:p w:rsidRDefault="00166853" w:rsidP="00487596" w:rsidR="00166853">
      <w:pPr>
        <w:jc w:val="both"/>
      </w:pPr>
    </w:p>
    <w:p w:rsidRDefault="008E624B" w:rsidP="008E624B" w:rsidR="008E624B">
      <w:pPr>
        <w:ind w:firstLine="720"/>
        <w:jc w:val="both"/>
      </w:pPr>
      <w:r>
        <w:t>Rješenjem ovoga suda broj St-</w:t>
      </w:r>
      <w:r w:rsidR="00166853">
        <w:t>1713</w:t>
      </w:r>
      <w:r>
        <w:t xml:space="preserve">/16 od </w:t>
      </w:r>
      <w:r w:rsidR="00166853">
        <w:t>22. veljače 2017. g.</w:t>
      </w:r>
      <w:r>
        <w:t xml:space="preserve"> sud je pozvao osobe koje imaju pravni interes za provedbom stečajnog postupka nad dužnikom da se u roku od 15 dana od dana objave rješenja na e-oglasnoj ploči ovoga suda solidarno uplate na sudski depozit </w:t>
      </w:r>
      <w:r w:rsidR="00166853">
        <w:t>31.650</w:t>
      </w:r>
      <w:r>
        <w:t>,00 kn na ime predujma za pokriće troškova kako prethodnog tako i otvorenog stečajnog postupka u protivnom će sud donijeti odluku o otvaranju i zaključenju stečajnog postupka sukladno čl. 132 Stečajnog zakona (NN 71/15).</w:t>
      </w:r>
    </w:p>
    <w:p w:rsidRDefault="008E624B" w:rsidP="008E624B" w:rsidR="008E624B">
      <w:pPr>
        <w:jc w:val="both"/>
      </w:pPr>
    </w:p>
    <w:p w:rsidRDefault="008E624B" w:rsidP="008E624B" w:rsidR="008E624B">
      <w:pPr>
        <w:ind w:firstLine="720"/>
        <w:jc w:val="both"/>
      </w:pPr>
      <w:r>
        <w:t xml:space="preserve">Navedeno rješenje objavljeno je na mrežnim stranicama e-oglasna ploča Trgovačkog suda u Osijeku dana </w:t>
      </w:r>
      <w:r w:rsidR="00166853">
        <w:t>22.2.2017. g.</w:t>
      </w:r>
    </w:p>
    <w:p w:rsidRDefault="008E624B" w:rsidP="008E624B" w:rsidR="008E624B">
      <w:pPr>
        <w:jc w:val="both"/>
      </w:pPr>
      <w:r>
        <w:t xml:space="preserve"> </w:t>
      </w:r>
    </w:p>
    <w:p w:rsidRDefault="008E624B" w:rsidP="008E624B" w:rsidR="008E624B">
      <w:pPr>
        <w:ind w:firstLine="720"/>
        <w:jc w:val="both"/>
      </w:pPr>
      <w:r>
        <w:t>Po pozivu suda na gore navedeno rješenje u zadanom roku nitko od zainteresiranih osoba nije uplatio predujam za pokriće troškova stečajnog postupka.</w:t>
      </w:r>
    </w:p>
    <w:p w:rsidRDefault="00487596" w:rsidP="00487596" w:rsidR="00487596">
      <w:pPr>
        <w:jc w:val="both"/>
      </w:pPr>
    </w:p>
    <w:p w:rsidRDefault="00487596" w:rsidP="00487596" w:rsidR="00302CBC">
      <w:pPr>
        <w:jc w:val="both"/>
      </w:pPr>
      <w:r>
        <w:tab/>
        <w:t xml:space="preserve">Popis i preuzimanje na čuvanje arhivskog gradiva dužnika obavljeno je dana 06.02.2017. godine te se izjavom IVICE KUKOVEC, kao novog imatelja, ovjerenom kod javnog bilježnika pod brojem </w:t>
      </w:r>
      <w:proofErr w:type="spellStart"/>
      <w:r>
        <w:t>Ov</w:t>
      </w:r>
      <w:proofErr w:type="spellEnd"/>
      <w:r>
        <w:t xml:space="preserve">-331/2017 isto nalazi i čuva na adresi Novi </w:t>
      </w:r>
      <w:proofErr w:type="spellStart"/>
      <w:r>
        <w:t>Čeminac</w:t>
      </w:r>
      <w:proofErr w:type="spellEnd"/>
      <w:r>
        <w:t xml:space="preserve"> , Kralja Zvonimira 7a.</w:t>
      </w:r>
    </w:p>
    <w:p w:rsidRDefault="00166853" w:rsidP="00487596" w:rsidR="00166853">
      <w:pPr>
        <w:jc w:val="both"/>
      </w:pPr>
    </w:p>
    <w:p w:rsidRDefault="008E624B" w:rsidP="00166853" w:rsidR="00166853">
      <w:pPr>
        <w:ind w:firstLine="720"/>
        <w:jc w:val="both"/>
      </w:pPr>
      <w:r>
        <w:t xml:space="preserve">Sud je proveo uvid u materijalnu dokumentaciju u spisu i to prijedlog FINE za pokretanje st. postupka dužnika od 20.5.2016. g., povijesni izvadak iz sudskog registra za dužnika, </w:t>
      </w:r>
      <w:proofErr w:type="spellStart"/>
      <w:r>
        <w:t>prokazni</w:t>
      </w:r>
      <w:proofErr w:type="spellEnd"/>
      <w:r>
        <w:t xml:space="preserve"> popis imovine dužnika od 6.2.2017. g. ovjerovljen kod javnog bilježnika Marija Kovač iz Darde OV-330/17 od 6.2.2017. g., Potvrda RH MF Porezne uprave B. Manastir od 3.2.2017. g., obavijest PBZ d.d. s prilozima, bruto bilanca za 2016. g., rješenje o ovrsi OS Osijek SS B. Manastir </w:t>
      </w:r>
      <w:proofErr w:type="spellStart"/>
      <w:r>
        <w:t>Ovr</w:t>
      </w:r>
      <w:proofErr w:type="spellEnd"/>
      <w:r>
        <w:t xml:space="preserve">-2406/15 od 27. travnja 2015. g., obrazac HZMO od 3.1.2017. g., Izjava </w:t>
      </w:r>
      <w:proofErr w:type="spellStart"/>
      <w:r>
        <w:t>z.z</w:t>
      </w:r>
      <w:proofErr w:type="spellEnd"/>
      <w:r>
        <w:t xml:space="preserve">. dužnika od 15.2.2017. g., Potvrda </w:t>
      </w:r>
      <w:proofErr w:type="spellStart"/>
      <w:r>
        <w:t>zk</w:t>
      </w:r>
      <w:proofErr w:type="spellEnd"/>
      <w:r>
        <w:t>. odjela B. Manastir od 3.2.2017. g.</w:t>
      </w:r>
      <w:r w:rsidR="00166853">
        <w:t xml:space="preserve"> 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415EA9" w:rsidP="008E624B" w:rsidR="00415EA9">
      <w:pPr>
        <w:ind w:firstLine="720"/>
        <w:jc w:val="both"/>
      </w:pPr>
    </w:p>
    <w:p w:rsidRDefault="00166853" w:rsidP="008E624B" w:rsidR="00166853">
      <w:pPr>
        <w:ind w:firstLine="720"/>
        <w:jc w:val="both"/>
      </w:pPr>
    </w:p>
    <w:p w:rsidRDefault="00166853" w:rsidP="00166853" w:rsidR="00166853">
      <w:pPr>
        <w:ind w:firstLine="720"/>
        <w:jc w:val="both"/>
      </w:pPr>
      <w:r>
        <w:lastRenderedPageBreak/>
        <w:t xml:space="preserve">Za stečajnog upravitelja, automatskim odabirom, imenovana je Snježana </w:t>
      </w:r>
      <w:proofErr w:type="spellStart"/>
      <w:r>
        <w:t>Sudarević</w:t>
      </w:r>
      <w:proofErr w:type="spellEnd"/>
      <w:r>
        <w:t xml:space="preserve"> iz Osijeka s liste A stečajnih upravitelja za područje nadležnosti ovoga suda a sukladno čl. 84 st. 1 u vezi s čl. 85 st. 2 SZ.</w:t>
      </w:r>
    </w:p>
    <w:p w:rsidRDefault="00166853" w:rsidP="008E624B" w:rsidR="00166853">
      <w:pPr>
        <w:ind w:firstLine="720"/>
        <w:jc w:val="both"/>
      </w:pPr>
    </w:p>
    <w:p w:rsidRDefault="00456EE8" w:rsidP="005B570E" w:rsidR="00456EE8">
      <w:pPr>
        <w:ind w:firstLine="708"/>
        <w:jc w:val="both"/>
      </w:pPr>
    </w:p>
    <w:p w:rsidRDefault="00324E7F" w:rsidP="00D8612A" w:rsidR="00C41AEF">
      <w:pPr>
        <w:jc w:val="center"/>
      </w:pPr>
      <w:r w:rsidRPr="00D2596C">
        <w:t xml:space="preserve">U Osijeku </w:t>
      </w:r>
      <w:r w:rsidR="00166853">
        <w:t>28. ožujka 2017. g.</w:t>
      </w:r>
    </w:p>
    <w:p w:rsidRDefault="00456EE8" w:rsidP="00D8612A" w:rsidR="00456EE8">
      <w:pPr>
        <w:jc w:val="center"/>
      </w:pPr>
    </w:p>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456EE8">
      <w:pPr>
        <w:ind w:hanging="5760" w:left="5760"/>
      </w:pPr>
      <w:r>
        <w:tab/>
      </w:r>
      <w:r>
        <w:tab/>
        <w:t>Nada Roso</w:t>
      </w:r>
      <w:r w:rsidR="00DF5F6A">
        <w:t xml:space="preserve">   </w:t>
      </w:r>
    </w:p>
    <w:p w:rsidRDefault="00DF5F6A" w:rsidP="00984C3D" w:rsidR="00DF5F6A">
      <w:pPr>
        <w:ind w:hanging="5760" w:left="5760"/>
      </w:pPr>
      <w:r>
        <w:t xml:space="preserve">                                                                                                    </w:t>
      </w:r>
      <w:r w:rsidR="00984C3D">
        <w:t xml:space="preserve">             </w:t>
      </w:r>
    </w:p>
    <w:p w:rsidRDefault="00DF5F6A" w:rsidP="00DF5F6A" w:rsidR="00DF5F6A">
      <w:pPr>
        <w:jc w:val="both"/>
        <w:rPr>
          <w:b/>
        </w:rPr>
      </w:pPr>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7D7E9A" w:rsidP="00DF5F6A" w:rsidR="007D7E9A">
      <w:pPr>
        <w:jc w:val="both"/>
        <w:rPr>
          <w:b/>
        </w:rPr>
      </w:pPr>
    </w:p>
    <w:p w:rsidRDefault="007D7E9A" w:rsidP="00DF5F6A" w:rsidR="007D7E9A">
      <w:pPr>
        <w:jc w:val="both"/>
        <w:rPr>
          <w:b/>
        </w:rPr>
      </w:pPr>
    </w:p>
    <w:p w:rsidRDefault="007D7E9A" w:rsidP="00DF5F6A" w:rsidR="007D7E9A" w:rsidRPr="007C599D">
      <w:pPr>
        <w:jc w:val="both"/>
        <w:rPr>
          <w:b/>
        </w:rPr>
      </w:pPr>
    </w:p>
    <w:p w:rsidRDefault="00DF5F6A" w:rsidP="00DF5F6A" w:rsidR="00DF5F6A" w:rsidRPr="007D7E9A">
      <w:pPr>
        <w:jc w:val="both"/>
      </w:pPr>
      <w:r w:rsidRPr="007D7E9A">
        <w:t>DNA:</w:t>
      </w:r>
    </w:p>
    <w:p w:rsidRDefault="00DF5F6A" w:rsidP="00BA7BA2" w:rsidR="00DF5F6A" w:rsidRPr="00BA7BA2">
      <w:pPr>
        <w:rPr>
          <w:b/>
        </w:rPr>
      </w:pPr>
      <w:r w:rsidRPr="007D7E9A">
        <w:t>1.</w:t>
      </w:r>
      <w:r w:rsidRPr="007D7E9A">
        <w:rPr>
          <w:b/>
        </w:rPr>
        <w:t xml:space="preserve"> </w:t>
      </w:r>
      <w:r w:rsidRPr="007D7E9A">
        <w:t>stečajn</w:t>
      </w:r>
      <w:r w:rsidR="00456EE8">
        <w:t>a</w:t>
      </w:r>
      <w:r w:rsidRPr="007D7E9A">
        <w:t xml:space="preserve"> uprav. </w:t>
      </w:r>
      <w:r w:rsidR="0077105B">
        <w:t xml:space="preserve">Snježana </w:t>
      </w:r>
      <w:proofErr w:type="spellStart"/>
      <w:r w:rsidR="0077105B">
        <w:t>Sudarević</w:t>
      </w:r>
      <w:proofErr w:type="spellEnd"/>
    </w:p>
    <w:p w:rsidRDefault="00DF5F6A" w:rsidP="00DF5F6A" w:rsidR="001154A0" w:rsidRPr="007D7E9A">
      <w:pPr>
        <w:jc w:val="both"/>
      </w:pPr>
      <w:r w:rsidRPr="007D7E9A">
        <w:t xml:space="preserve">2. </w:t>
      </w:r>
      <w:r w:rsidR="00E33447" w:rsidRPr="007D7E9A">
        <w:t xml:space="preserve">predlagatelj </w:t>
      </w:r>
      <w:r w:rsidR="007C599D" w:rsidRPr="007D7E9A">
        <w:t>FINA</w:t>
      </w:r>
      <w:r w:rsidRPr="007D7E9A">
        <w:t xml:space="preserve"> </w:t>
      </w:r>
    </w:p>
    <w:p w:rsidRDefault="00E33447" w:rsidP="0017695F" w:rsidR="00456EE8" w:rsidRPr="0017695F">
      <w:pPr>
        <w:tabs>
          <w:tab w:pos="4965" w:val="left"/>
        </w:tabs>
        <w:jc w:val="both"/>
      </w:pPr>
      <w:r w:rsidRPr="007D7E9A">
        <w:t>3</w:t>
      </w:r>
      <w:r w:rsidR="00DF5F6A" w:rsidRPr="007D7E9A">
        <w:t>.</w:t>
      </w:r>
      <w:r w:rsidR="00DF5F6A" w:rsidRPr="007D7E9A">
        <w:rPr>
          <w:b/>
        </w:rPr>
        <w:t xml:space="preserve"> </w:t>
      </w:r>
      <w:r w:rsidR="00DF5F6A" w:rsidRPr="007D7E9A">
        <w:t xml:space="preserve">ŽDO </w:t>
      </w:r>
      <w:r w:rsidR="00166853">
        <w:t>Osijek</w:t>
      </w:r>
    </w:p>
    <w:p w:rsidRDefault="007D7E9A" w:rsidP="00166853" w:rsidR="0077105B">
      <w:pPr>
        <w:tabs>
          <w:tab w:pos="3225" w:val="left"/>
          <w:tab w:pos="6225" w:val="left"/>
        </w:tabs>
        <w:jc w:val="both"/>
      </w:pPr>
      <w:r w:rsidRPr="0017695F">
        <w:t>4. dužnik</w:t>
      </w:r>
      <w:r w:rsidR="0077105B" w:rsidRPr="0077105B">
        <w:tab/>
      </w:r>
    </w:p>
    <w:p w:rsidRDefault="00166853" w:rsidP="00166853" w:rsidR="00DF5F6A" w:rsidRPr="007D7E9A">
      <w:pPr>
        <w:tabs>
          <w:tab w:pos="3225" w:val="left"/>
          <w:tab w:pos="6105" w:val="left"/>
        </w:tabs>
        <w:jc w:val="both"/>
      </w:pPr>
      <w:r>
        <w:t>5</w:t>
      </w:r>
      <w:r w:rsidR="00456EE8">
        <w:t xml:space="preserve">. </w:t>
      </w:r>
      <w:r w:rsidR="007D7E9A">
        <w:t>e-</w:t>
      </w:r>
      <w:proofErr w:type="spellStart"/>
      <w:r w:rsidR="00DF5F6A" w:rsidRPr="007D7E9A">
        <w:t>ogl</w:t>
      </w:r>
      <w:proofErr w:type="spellEnd"/>
      <w:r w:rsidR="00DF5F6A" w:rsidRPr="007D7E9A">
        <w:t>. pl.</w:t>
      </w:r>
      <w:r>
        <w:t xml:space="preserve"> uz podnesak st. uprav. od 27.3.2017. g. </w:t>
      </w:r>
      <w:r w:rsidR="00415EA9">
        <w:tab/>
      </w:r>
      <w:r w:rsidR="00BA7BA2">
        <w:tab/>
      </w:r>
    </w:p>
    <w:p w:rsidRDefault="00166853" w:rsidP="00DF5F6A" w:rsidR="00DF5F6A" w:rsidRPr="007D7E9A">
      <w:pPr>
        <w:jc w:val="both"/>
      </w:pPr>
      <w:r>
        <w:t>6</w:t>
      </w:r>
      <w:r w:rsidR="00DF5F6A" w:rsidRPr="007D7E9A">
        <w:t>. registar suda - ovdje</w:t>
      </w:r>
    </w:p>
    <w:p w:rsidRDefault="00166853" w:rsidP="00166853" w:rsidR="00DF5F6A" w:rsidRPr="007D7E9A">
      <w:pPr>
        <w:tabs>
          <w:tab w:pos="1560" w:val="left"/>
        </w:tabs>
        <w:jc w:val="both"/>
      </w:pPr>
      <w:r>
        <w:t>7</w:t>
      </w:r>
      <w:r w:rsidR="00DF5F6A" w:rsidRPr="007D7E9A">
        <w:t xml:space="preserve">. kal. </w:t>
      </w:r>
      <w:r>
        <w:t>28.4.</w:t>
      </w:r>
    </w:p>
    <w:p w:rsidRDefault="00590AC7" w:rsidP="00166853" w:rsidR="00590AC7" w:rsidRPr="007D7E9A">
      <w:pPr>
        <w:tabs>
          <w:tab w:pos="1065" w:val="left"/>
        </w:tabs>
        <w:ind w:firstLine="720"/>
      </w:pP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bookmarkStart w:name="_GoBack" w:id="0"/>
      <w:bookmarkEnd w:id="0"/>
    </w:p>
    <w:sectPr w:rsidSect="00F058D9" w:rsidR="007D7E9A">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177FF" w:rsidR="008177FF">
      <w:r>
        <w:separator/>
      </w:r>
    </w:p>
  </w:endnote>
  <w:endnote w:id="0" w:type="continuationSeparator">
    <w:p w:rsidRDefault="008177FF" w:rsidR="008177F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177FF" w:rsidR="008177FF">
      <w:r>
        <w:separator/>
      </w:r>
    </w:p>
  </w:footnote>
  <w:footnote w:id="0" w:type="continuationSeparator">
    <w:p w:rsidRDefault="008177FF" w:rsidR="008177F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B6169">
      <w:rPr>
        <w:rStyle w:val="Brojstranice"/>
        <w:noProof/>
      </w:rPr>
      <w:t>- 6 -</w:t>
    </w:r>
    <w:r>
      <w:rPr>
        <w:rStyle w:val="Brojstranice"/>
      </w:rPr>
      <w:fldChar w:fldCharType="end"/>
    </w:r>
  </w:p>
  <w:p w:rsidRDefault="00BB7E55" w:rsidP="00BB7E55" w:rsidR="00BB7E55">
    <w:pPr>
      <w:jc w:val="right"/>
    </w:pPr>
    <w:r>
      <w:t>Broj: 6 St-1713/16-11</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82F523D"/>
    <w:multiLevelType w:val="hybridMultilevel"/>
    <w:tmpl w:val="D2FC91FE"/>
    <w:lvl w:tplc="671069D0" w:ilvl="0">
      <w:start w:val="7"/>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8">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2">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3">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6">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2"/>
  </w:num>
  <w:num w:numId="3">
    <w:abstractNumId w:val="10"/>
  </w:num>
  <w:num w:numId="4">
    <w:abstractNumId w:val="7"/>
  </w:num>
  <w:num w:numId="5">
    <w:abstractNumId w:val="13"/>
  </w:num>
  <w:num w:numId="6">
    <w:abstractNumId w:val="16"/>
  </w:num>
  <w:num w:numId="7">
    <w:abstractNumId w:val="9"/>
  </w:num>
  <w:num w:numId="8">
    <w:abstractNumId w:val="12"/>
  </w:num>
  <w:num w:numId="9">
    <w:abstractNumId w:val="3"/>
  </w:num>
  <w:num w:numId="10">
    <w:abstractNumId w:val="1"/>
  </w:num>
  <w:num w:numId="11">
    <w:abstractNumId w:val="14"/>
  </w:num>
  <w:num w:numId="12">
    <w:abstractNumId w:val="4"/>
  </w:num>
  <w:num w:numId="13">
    <w:abstractNumId w:val="5"/>
  </w:num>
  <w:num w:numId="14">
    <w:abstractNumId w:val="11"/>
  </w:num>
  <w:num w:numId="15">
    <w:abstractNumId w:val="15"/>
  </w:num>
  <w:num w:numId="16">
    <w:abstractNumId w:val="0"/>
  </w:num>
  <w:num w:numId="1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15070"/>
    <w:rsid w:val="00031C53"/>
    <w:rsid w:val="00032427"/>
    <w:rsid w:val="00032615"/>
    <w:rsid w:val="000472C0"/>
    <w:rsid w:val="0005033A"/>
    <w:rsid w:val="0005324C"/>
    <w:rsid w:val="000549DC"/>
    <w:rsid w:val="00054BF6"/>
    <w:rsid w:val="000569DB"/>
    <w:rsid w:val="00080341"/>
    <w:rsid w:val="00097EDD"/>
    <w:rsid w:val="000A0A06"/>
    <w:rsid w:val="000A36A9"/>
    <w:rsid w:val="000C2EBA"/>
    <w:rsid w:val="000E4DA4"/>
    <w:rsid w:val="000E532B"/>
    <w:rsid w:val="000F332B"/>
    <w:rsid w:val="0010057F"/>
    <w:rsid w:val="0010241A"/>
    <w:rsid w:val="001146A9"/>
    <w:rsid w:val="001154A0"/>
    <w:rsid w:val="0013537E"/>
    <w:rsid w:val="001473BF"/>
    <w:rsid w:val="00154D2B"/>
    <w:rsid w:val="00163993"/>
    <w:rsid w:val="00164709"/>
    <w:rsid w:val="00166853"/>
    <w:rsid w:val="00171423"/>
    <w:rsid w:val="0017695F"/>
    <w:rsid w:val="00185ABA"/>
    <w:rsid w:val="001956E6"/>
    <w:rsid w:val="001C39D1"/>
    <w:rsid w:val="001C68B7"/>
    <w:rsid w:val="001D04A7"/>
    <w:rsid w:val="001D477D"/>
    <w:rsid w:val="001D771B"/>
    <w:rsid w:val="001F1BA6"/>
    <w:rsid w:val="001F7662"/>
    <w:rsid w:val="00240917"/>
    <w:rsid w:val="00243617"/>
    <w:rsid w:val="00271876"/>
    <w:rsid w:val="00271F61"/>
    <w:rsid w:val="002743AC"/>
    <w:rsid w:val="002859AC"/>
    <w:rsid w:val="002B215E"/>
    <w:rsid w:val="002B7A2F"/>
    <w:rsid w:val="002C0021"/>
    <w:rsid w:val="002C25B5"/>
    <w:rsid w:val="002C5B24"/>
    <w:rsid w:val="002D7A99"/>
    <w:rsid w:val="002E06A8"/>
    <w:rsid w:val="002E2CA7"/>
    <w:rsid w:val="002F1901"/>
    <w:rsid w:val="00302CBC"/>
    <w:rsid w:val="003136DB"/>
    <w:rsid w:val="00324E7F"/>
    <w:rsid w:val="003360FB"/>
    <w:rsid w:val="00340DDA"/>
    <w:rsid w:val="00341F20"/>
    <w:rsid w:val="003443ED"/>
    <w:rsid w:val="00353E62"/>
    <w:rsid w:val="00357407"/>
    <w:rsid w:val="0036228E"/>
    <w:rsid w:val="00362918"/>
    <w:rsid w:val="0036644F"/>
    <w:rsid w:val="00382AF2"/>
    <w:rsid w:val="00383578"/>
    <w:rsid w:val="00384258"/>
    <w:rsid w:val="00393EEA"/>
    <w:rsid w:val="00394A2D"/>
    <w:rsid w:val="003A0F77"/>
    <w:rsid w:val="003A3960"/>
    <w:rsid w:val="003A4C21"/>
    <w:rsid w:val="003C02D3"/>
    <w:rsid w:val="003C46EF"/>
    <w:rsid w:val="003D478B"/>
    <w:rsid w:val="003E74DF"/>
    <w:rsid w:val="003F1016"/>
    <w:rsid w:val="00401E49"/>
    <w:rsid w:val="00402E82"/>
    <w:rsid w:val="004038C3"/>
    <w:rsid w:val="00415EA9"/>
    <w:rsid w:val="0042088B"/>
    <w:rsid w:val="00421F7D"/>
    <w:rsid w:val="00425304"/>
    <w:rsid w:val="00426D87"/>
    <w:rsid w:val="004275EC"/>
    <w:rsid w:val="004319DA"/>
    <w:rsid w:val="004508DE"/>
    <w:rsid w:val="00456EE8"/>
    <w:rsid w:val="00460DFD"/>
    <w:rsid w:val="004752F0"/>
    <w:rsid w:val="004832DB"/>
    <w:rsid w:val="004843FB"/>
    <w:rsid w:val="0048660A"/>
    <w:rsid w:val="00487596"/>
    <w:rsid w:val="004929A7"/>
    <w:rsid w:val="004A3B17"/>
    <w:rsid w:val="004B2427"/>
    <w:rsid w:val="004B64D1"/>
    <w:rsid w:val="004C6676"/>
    <w:rsid w:val="004D6DB6"/>
    <w:rsid w:val="004E58C3"/>
    <w:rsid w:val="004F16D5"/>
    <w:rsid w:val="00506A8F"/>
    <w:rsid w:val="00511E05"/>
    <w:rsid w:val="0052238B"/>
    <w:rsid w:val="00523EB3"/>
    <w:rsid w:val="00536767"/>
    <w:rsid w:val="00542326"/>
    <w:rsid w:val="0055174B"/>
    <w:rsid w:val="00563C8E"/>
    <w:rsid w:val="00567EF6"/>
    <w:rsid w:val="00575A6C"/>
    <w:rsid w:val="00581F83"/>
    <w:rsid w:val="0058288F"/>
    <w:rsid w:val="00590AC7"/>
    <w:rsid w:val="005A1622"/>
    <w:rsid w:val="005A609C"/>
    <w:rsid w:val="005B2397"/>
    <w:rsid w:val="005B570E"/>
    <w:rsid w:val="005B6169"/>
    <w:rsid w:val="005D023F"/>
    <w:rsid w:val="005E0664"/>
    <w:rsid w:val="005F38B0"/>
    <w:rsid w:val="00621CEC"/>
    <w:rsid w:val="00631AD2"/>
    <w:rsid w:val="00631B6D"/>
    <w:rsid w:val="006451E7"/>
    <w:rsid w:val="00665935"/>
    <w:rsid w:val="0066649B"/>
    <w:rsid w:val="006810E9"/>
    <w:rsid w:val="0068151D"/>
    <w:rsid w:val="006A3974"/>
    <w:rsid w:val="006A3F79"/>
    <w:rsid w:val="006A6E09"/>
    <w:rsid w:val="006B2371"/>
    <w:rsid w:val="006B2E64"/>
    <w:rsid w:val="006C0D3B"/>
    <w:rsid w:val="006E1A97"/>
    <w:rsid w:val="006E1E8F"/>
    <w:rsid w:val="00717103"/>
    <w:rsid w:val="00721F9E"/>
    <w:rsid w:val="00730917"/>
    <w:rsid w:val="007326F3"/>
    <w:rsid w:val="00741717"/>
    <w:rsid w:val="0074545C"/>
    <w:rsid w:val="00746576"/>
    <w:rsid w:val="007520FE"/>
    <w:rsid w:val="007560B9"/>
    <w:rsid w:val="00756159"/>
    <w:rsid w:val="0077105B"/>
    <w:rsid w:val="00776768"/>
    <w:rsid w:val="0078508C"/>
    <w:rsid w:val="0079210F"/>
    <w:rsid w:val="00792EAD"/>
    <w:rsid w:val="007A00A5"/>
    <w:rsid w:val="007A4578"/>
    <w:rsid w:val="007A70EE"/>
    <w:rsid w:val="007C0819"/>
    <w:rsid w:val="007C38FB"/>
    <w:rsid w:val="007C599D"/>
    <w:rsid w:val="007D7E9A"/>
    <w:rsid w:val="007E06AD"/>
    <w:rsid w:val="007E50F5"/>
    <w:rsid w:val="007F2FD6"/>
    <w:rsid w:val="007F6CE4"/>
    <w:rsid w:val="00801141"/>
    <w:rsid w:val="00816867"/>
    <w:rsid w:val="008177FF"/>
    <w:rsid w:val="00820082"/>
    <w:rsid w:val="0082151F"/>
    <w:rsid w:val="00834690"/>
    <w:rsid w:val="00837349"/>
    <w:rsid w:val="008444F3"/>
    <w:rsid w:val="008E624B"/>
    <w:rsid w:val="008F4139"/>
    <w:rsid w:val="00910E67"/>
    <w:rsid w:val="009149BB"/>
    <w:rsid w:val="00916F61"/>
    <w:rsid w:val="0092156A"/>
    <w:rsid w:val="00930DC2"/>
    <w:rsid w:val="00934AD2"/>
    <w:rsid w:val="00936CFF"/>
    <w:rsid w:val="0096085B"/>
    <w:rsid w:val="009703E4"/>
    <w:rsid w:val="00970C9E"/>
    <w:rsid w:val="00984C3D"/>
    <w:rsid w:val="00985A43"/>
    <w:rsid w:val="009A4342"/>
    <w:rsid w:val="009C32E6"/>
    <w:rsid w:val="00A2140D"/>
    <w:rsid w:val="00A27BAA"/>
    <w:rsid w:val="00A371A9"/>
    <w:rsid w:val="00A439AF"/>
    <w:rsid w:val="00A52B20"/>
    <w:rsid w:val="00A531D3"/>
    <w:rsid w:val="00A61F6B"/>
    <w:rsid w:val="00A76741"/>
    <w:rsid w:val="00A832BA"/>
    <w:rsid w:val="00A8473B"/>
    <w:rsid w:val="00A87261"/>
    <w:rsid w:val="00A94CD6"/>
    <w:rsid w:val="00AA278D"/>
    <w:rsid w:val="00AA4050"/>
    <w:rsid w:val="00AA6F28"/>
    <w:rsid w:val="00AE36D5"/>
    <w:rsid w:val="00AF7CD3"/>
    <w:rsid w:val="00B0663D"/>
    <w:rsid w:val="00B14588"/>
    <w:rsid w:val="00B21D21"/>
    <w:rsid w:val="00B26081"/>
    <w:rsid w:val="00B27C9F"/>
    <w:rsid w:val="00B4614D"/>
    <w:rsid w:val="00B46556"/>
    <w:rsid w:val="00B519EB"/>
    <w:rsid w:val="00B6673F"/>
    <w:rsid w:val="00B74B5C"/>
    <w:rsid w:val="00B76E05"/>
    <w:rsid w:val="00B80806"/>
    <w:rsid w:val="00BA2914"/>
    <w:rsid w:val="00BA5E31"/>
    <w:rsid w:val="00BA7BA2"/>
    <w:rsid w:val="00BB776B"/>
    <w:rsid w:val="00BB7E55"/>
    <w:rsid w:val="00BD0C63"/>
    <w:rsid w:val="00BD5E44"/>
    <w:rsid w:val="00BF27D4"/>
    <w:rsid w:val="00BF30CF"/>
    <w:rsid w:val="00BF63E8"/>
    <w:rsid w:val="00C032AD"/>
    <w:rsid w:val="00C1549A"/>
    <w:rsid w:val="00C30F2B"/>
    <w:rsid w:val="00C30F2F"/>
    <w:rsid w:val="00C35C1B"/>
    <w:rsid w:val="00C41AEF"/>
    <w:rsid w:val="00C510C6"/>
    <w:rsid w:val="00C66EC6"/>
    <w:rsid w:val="00C85EA2"/>
    <w:rsid w:val="00C913B6"/>
    <w:rsid w:val="00C933D7"/>
    <w:rsid w:val="00C94FC2"/>
    <w:rsid w:val="00CA1D43"/>
    <w:rsid w:val="00CB4985"/>
    <w:rsid w:val="00CC10AB"/>
    <w:rsid w:val="00CD2BF9"/>
    <w:rsid w:val="00CF608F"/>
    <w:rsid w:val="00D032F3"/>
    <w:rsid w:val="00D04D17"/>
    <w:rsid w:val="00D2596C"/>
    <w:rsid w:val="00D31877"/>
    <w:rsid w:val="00D458C8"/>
    <w:rsid w:val="00D5134B"/>
    <w:rsid w:val="00D54CA6"/>
    <w:rsid w:val="00D73E4D"/>
    <w:rsid w:val="00D8612A"/>
    <w:rsid w:val="00D90DB1"/>
    <w:rsid w:val="00D95EBD"/>
    <w:rsid w:val="00DA062B"/>
    <w:rsid w:val="00DB712C"/>
    <w:rsid w:val="00DD544A"/>
    <w:rsid w:val="00DF4AEA"/>
    <w:rsid w:val="00DF4D5E"/>
    <w:rsid w:val="00DF5F6A"/>
    <w:rsid w:val="00E038A3"/>
    <w:rsid w:val="00E175CA"/>
    <w:rsid w:val="00E2219C"/>
    <w:rsid w:val="00E228C7"/>
    <w:rsid w:val="00E25B83"/>
    <w:rsid w:val="00E27AFB"/>
    <w:rsid w:val="00E33447"/>
    <w:rsid w:val="00E437B7"/>
    <w:rsid w:val="00E4590D"/>
    <w:rsid w:val="00E60E30"/>
    <w:rsid w:val="00E6574D"/>
    <w:rsid w:val="00E91D99"/>
    <w:rsid w:val="00E93865"/>
    <w:rsid w:val="00E95409"/>
    <w:rsid w:val="00EB066B"/>
    <w:rsid w:val="00ED72C6"/>
    <w:rsid w:val="00EE1979"/>
    <w:rsid w:val="00EE283C"/>
    <w:rsid w:val="00EE60C5"/>
    <w:rsid w:val="00EF29B1"/>
    <w:rsid w:val="00EF330B"/>
    <w:rsid w:val="00F00605"/>
    <w:rsid w:val="00F058D9"/>
    <w:rsid w:val="00F11DAD"/>
    <w:rsid w:val="00F21871"/>
    <w:rsid w:val="00F43FEE"/>
    <w:rsid w:val="00F63463"/>
    <w:rsid w:val="00F82A78"/>
    <w:rsid w:val="00F914E7"/>
    <w:rsid w:val="00F9515B"/>
    <w:rsid w:val="00FA29C3"/>
    <w:rsid w:val="00FB43E2"/>
    <w:rsid w:val="00FC2E35"/>
    <w:rsid w:val="00FC3029"/>
    <w:rsid w:val="00FD25DA"/>
    <w:rsid w:val="00FD7D98"/>
    <w:rsid w:val="00FF08F0"/>
    <w:rsid w:val="00FF7D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uiPriority w:val="1"/>
    <w:qFormat/>
    <w:rsid w:val="002C0021"/>
    <w:rPr>
      <w:sz w:val="24"/>
      <w:szCs w:val="24"/>
    </w:rPr>
  </w:style>
  <w:style w:styleId="Tekstrezerviranogmjesta" w:type="character">
    <w:name w:val="Placeholder Text"/>
    <w:basedOn w:val="Zadanifontodlomka"/>
    <w:uiPriority w:val="99"/>
    <w:semiHidden/>
    <w:rsid w:val="005B6169"/>
    <w:rPr>
      <w:color w:val="808080"/>
      <w:bdr w:space="0" w:sz="0" w:color="auto" w:val="none"/>
      <w:shd w:fill="CCFFFF" w:color="auto" w:val="clear"/>
    </w:rPr>
  </w:style>
  <w:style w:customStyle="true" w:styleId="eSPISCCParagraphDefaultFont" w:type="character">
    <w:name w:val="eSPIS_CC_Paragraph Default Font"/>
    <w:basedOn w:val="Zadanifontodlomka"/>
    <w:rsid w:val="005B616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B6169"/>
    <w:rPr>
      <w:bdr w:space="0" w:sz="0" w:color="auto" w:val="none"/>
      <w:shd w:fill="FFFFCC" w:color="auto" w:val="clear"/>
      <w:lang w:val="hr-HR"/>
    </w:rPr>
  </w:style>
  <w:style w:customStyle="true" w:styleId="PozadinaSvijetloCrvena" w:type="character">
    <w:name w:val="Pozadina_SvijetloCrvena"/>
    <w:basedOn w:val="eSPISCCParagraphDefaultFont"/>
    <w:rsid w:val="005B616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B616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uiPriority w:val="1"/>
    <w:qFormat/>
    <w:rsid w:val="002C0021"/>
    <w:rPr>
      <w:sz w:val="24"/>
      <w:szCs w:val="24"/>
    </w:rPr>
  </w:style>
  <w:style w:styleId="Tekstrezerviranogmjesta" w:type="character">
    <w:name w:val="Placeholder Text"/>
    <w:basedOn w:val="Zadanifontodlomka"/>
    <w:uiPriority w:val="99"/>
    <w:semiHidden/>
    <w:rsid w:val="005B6169"/>
    <w:rPr>
      <w:color w:val="808080"/>
      <w:bdr w:color="auto" w:space="0" w:sz="0" w:val="none"/>
      <w:shd w:color="auto" w:fill="CCFFFF" w:val="clear"/>
    </w:rPr>
  </w:style>
  <w:style w:customStyle="1" w:styleId="eSPISCCParagraphDefaultFont" w:type="character">
    <w:name w:val="eSPIS_CC_Paragraph Default Font"/>
    <w:basedOn w:val="Zadanifontodlomka"/>
    <w:rsid w:val="005B616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B6169"/>
    <w:rPr>
      <w:bdr w:color="auto" w:space="0" w:sz="0" w:val="none"/>
      <w:shd w:color="auto" w:fill="FFFFCC" w:val="clear"/>
      <w:lang w:val="hr-HR"/>
    </w:rPr>
  </w:style>
  <w:style w:customStyle="1" w:styleId="PozadinaSvijetloCrvena" w:type="character">
    <w:name w:val="Pozadina_SvijetloCrvena"/>
    <w:basedOn w:val="eSPISCCParagraphDefaultFont"/>
    <w:rsid w:val="005B616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B616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ožujka 2017.</izvorni_sadrzaj>
    <derivirana_varijabla naziv="DomainObject.DatumDonosenjaOdluke_1">28.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1713</izvorni_sadrzaj>
    <derivirana_varijabla naziv="DomainObject.Predmet.Broj_1">1713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St-1713/2016</izvorni_sadrzaj>
    <derivirana_varijabla naziv="DomainObject.Predmet.OznakaBroj_1">St-1713/2016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ASTRON jednostavno društvo s ograničenom odgovornošću za trgovinu, prijevoz i usluge</izvorni_sadrzaj>
    <derivirana_varijabla naziv="DomainObject.Predmet.ProtustrankaFormated_1">  ASTRON jednostavno društvo s ograničenom odgovornošću za trgovinu, prijevoz i usluge</derivirana_varijabla>
  </DomainObject.Predmet.ProtustrankaFormated>
  <DomainObject.Predmet.ProtustrankaFormatedOIB>
    <izvorni_sadrzaj>  ASTRON jednostavno društvo s ograničenom odgovornošću za trgovinu, prijevoz i usluge, OIB 37528042025</izvorni_sadrzaj>
    <derivirana_varijabla naziv="DomainObject.Predmet.ProtustrankaFormatedOIB_1">  ASTRON jednostavno društvo s ograničenom odgovornošću za trgovinu, prijevoz i usluge, OIB 37528042025</derivirana_varijabla>
  </DomainObject.Predmet.ProtustrankaFormatedOIB>
  <DomainObject.Predmet.ProtustrankaFormatedWithAdress>
    <izvorni_sadrzaj> ASTRON jednostavno društvo s ograničenom odgovornošću za trgovinu, prijevoz i usluge, Kralja Zvonimira 7a , 31326 Novi Čeminac</izvorni_sadrzaj>
    <derivirana_varijabla naziv="DomainObject.Predmet.ProtustrankaFormatedWithAdress_1"> ASTRON jednostavno društvo s ograničenom odgovornošću za trgovinu, prijevoz i usluge, Kralja Zvonimira 7a , 31326 Novi Čeminac</derivirana_varijabla>
  </DomainObject.Predmet.ProtustrankaFormatedWithAdress>
  <DomainObject.Predmet.ProtustrankaFormatedWithAdressOIB>
    <izvorni_sadrzaj> ASTRON jednostavno društvo s ograničenom odgovornošću za trgovinu, prijevoz i usluge, OIB 37528042025, Kralja Zvonimira 7a , 31326 Novi Čeminac</izvorni_sadrzaj>
    <derivirana_varijabla naziv="DomainObject.Predmet.ProtustrankaFormatedWithAdressOIB_1"> ASTRON jednostavno društvo s ograničenom odgovornošću za trgovinu, prijevoz i usluge, OIB 37528042025, Kralja Zvonimira 7a , 31326 Novi Čeminac</derivirana_varijabla>
  </DomainObject.Predmet.ProtustrankaFormatedWithAdressOIB>
  <DomainObject.Predmet.ProtustrankaWithAdress>
    <izvorni_sadrzaj>ASTRON jednostavno društvo s ograničenom odgovornošću za trgovinu, prijevoz i usluge Kralja Zvonimira 7a , 31326 Novi Čeminac</izvorni_sadrzaj>
    <derivirana_varijabla naziv="DomainObject.Predmet.ProtustrankaWithAdress_1">ASTRON jednostavno društvo s ograničenom odgovornošću za trgovinu, prijevoz i usluge Kralja Zvonimira 7a , 31326 Novi Čeminac</derivirana_varijabla>
  </DomainObject.Predmet.ProtustrankaWithAdress>
  <DomainObject.Predmet.ProtustrankaWithAdressOIB>
    <izvorni_sadrzaj>ASTRON jednostavno društvo s ograničenom odgovornošću za trgovinu, prijevoz i usluge, OIB 37528042025, Kralja Zvonimira 7a , 31326 Novi Čeminac</izvorni_sadrzaj>
    <derivirana_varijabla naziv="DomainObject.Predmet.ProtustrankaWithAdressOIB_1">ASTRON jednostavno društvo s ograničenom odgovornošću za trgovinu, prijevoz i usluge, OIB 37528042025, Kralja Zvonimira 7a , 31326 Novi Čeminac</derivirana_varijabla>
  </DomainObject.Predmet.ProtustrankaWithAdressOIB>
  <DomainObject.Predmet.ProtustrankaNazivFormated>
    <izvorni_sadrzaj>ASTRON jednostavno društvo s ograničenom odgovornošću za trgovinu, prijevoz i usluge</izvorni_sadrzaj>
    <derivirana_varijabla naziv="DomainObject.Predmet.ProtustrankaNazivFormated_1">ASTRON jednostavno društvo s ograničenom odgovornošću za trgovinu, prijevoz i usluge</derivirana_varijabla>
  </DomainObject.Predmet.ProtustrankaNazivFormated>
  <DomainObject.Predmet.ProtustrankaNazivFormatedOIB>
    <izvorni_sadrzaj>ASTRON jednostavno društvo s ograničenom odgovornošću za trgovinu, prijevoz i usluge, OIB 37528042025</izvorni_sadrzaj>
    <derivirana_varijabla naziv="DomainObject.Predmet.ProtustrankaNazivFormatedOIB_1">ASTRON jednostavno društvo s ograničenom odgovornošću za trgovinu, prijevoz i usluge, OIB 37528042025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ASTRON jednostavno društvo s ograničenom odgovornošću za trgovinu, prijevoz i usluge</item>
    </izvorni_sadrzaj>
    <derivirana_varijabla naziv="DomainObject.Predmet.ProtuStrankaListFormated_1">
      <item>ASTRON jednostavno društvo s ograničenom odgovornošću za trgovinu, prijevoz i usluge</item>
    </derivirana_varijabla>
  </DomainObject.Predmet.ProtuStrankaListFormated>
  <DomainObject.Predmet.ProtuStrankaListFormatedOIB>
    <izvorni_sadrzaj>
      <item>ASTRON jednostavno društvo s ograničenom odgovornošću za trgovinu, prijevoz i usluge, OIB 37528042025</item>
    </izvorni_sadrzaj>
    <derivirana_varijabla naziv="DomainObject.Predmet.ProtuStrankaListFormatedOIB_1">
      <item>ASTRON jednostavno društvo s ograničenom odgovornošću za trgovinu, prijevoz i usluge, OIB 37528042025</item>
    </derivirana_varijabla>
  </DomainObject.Predmet.ProtuStrankaListFormatedOIB>
  <DomainObject.Predmet.ProtuStrankaListFormatedWithAdress>
    <izvorni_sadrzaj>
      <item>ASTRON jednostavno društvo s ograničenom odgovornošću za trgovinu, prijevoz i usluge, Kralja Zvonimira 7a , 31326 Novi Čeminac</item>
    </izvorni_sadrzaj>
    <derivirana_varijabla naziv="DomainObject.Predmet.ProtuStrankaListFormatedWithAdress_1">
      <item>ASTRON jednostavno društvo s ograničenom odgovornošću za trgovinu, prijevoz i usluge, Kralja Zvonimira 7a , 31326 Novi Čeminac</item>
    </derivirana_varijabla>
  </DomainObject.Predmet.ProtuStrankaListFormatedWithAdress>
  <DomainObject.Predmet.ProtuStrankaListFormatedWithAdressOIB>
    <izvorni_sadrzaj>
      <item>ASTRON jednostavno društvo s ograničenom odgovornošću za trgovinu, prijevoz i usluge, OIB 37528042025, Kralja Zvonimira 7a , 31326 Novi Čeminac</item>
    </izvorni_sadrzaj>
    <derivirana_varijabla naziv="DomainObject.Predmet.ProtuStrankaListFormatedWithAdressOIB_1">
      <item>ASTRON jednostavno društvo s ograničenom odgovornošću za trgovinu, prijevoz i usluge, OIB 37528042025, Kralja Zvonimira 7a , 31326 Novi Čeminac</item>
    </derivirana_varijabla>
  </DomainObject.Predmet.ProtuStrankaListFormatedWithAdressOIB>
  <DomainObject.Predmet.ProtuStrankaListNazivFormated>
    <izvorni_sadrzaj>
      <item>ASTRON jednostavno društvo s ograničenom odgovornošću za trgovinu, prijevoz i usluge</item>
    </izvorni_sadrzaj>
    <derivirana_varijabla naziv="DomainObject.Predmet.ProtuStrankaListNazivFormated_1">
      <item>ASTRON jednostavno društvo s ograničenom odgovornošću za trgovinu, prijevoz i usluge</item>
    </derivirana_varijabla>
  </DomainObject.Predmet.ProtuStrankaListNazivFormated>
  <DomainObject.Predmet.ProtuStrankaListNazivFormatedOIB>
    <izvorni_sadrzaj>
      <item>ASTRON jednostavno društvo s ograničenom odgovornošću za trgovinu, prijevoz i usluge, OIB 37528042025</item>
    </izvorni_sadrzaj>
    <derivirana_varijabla naziv="DomainObject.Predmet.ProtuStrankaListNazivFormatedOIB_1">
      <item>ASTRON jednostavno društvo s ograničenom odgovornošću za trgovinu, prijevoz i usluge, OIB 37528042025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2017.</izvorni_sadrzaj>
    <derivirana_varijabla naziv="DomainObject.Datum_1">28. ožujka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ASTRON jednostavno društvo s ograničenom odgovornošću za trgovinu, prijevoz i usluge</izvorni_sadrzaj>
    <derivirana_varijabla naziv="DomainObject.Predmet.ProtustrankaIDrugi_1">ASTRON jednostavno društvo s ograničenom odgovornošću za trgovinu, prijevoz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ASTRON jednostavno društvo s ograničenom odgovornošću za trgovinu, prijevoz i usluge, OIB 37528042025, Kralja Zvonimira 7a , 31326 Novi Čeminac</izvorni_sadrzaj>
    <derivirana_varijabla naziv="DomainObject.Predmet.ProtustrankaIDrugiAdressOIB_1">ASTRON jednostavno društvo s ograničenom odgovornošću za trgovinu, prijevoz i usluge, OIB 37528042025, Kralja Zvonimira 7a , 31326 Novi Čeminac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ASTRON jednostavno društvo s ograničenom odgovornošću za trgovinu, prijevoz i usluge</item>
    </izvorni_sadrzaj>
    <derivirana_varijabla naziv="DomainObject.Predmet.SudioniciListNaziv_1">
      <item>FINA RC OSIJEK</item>
      <item>ASTRON jednostavno društvo s ograničenom odgovornošću za trgovinu, prijevoz i usluge</item>
    </derivirana_varijabla>
  </DomainObject.Predmet.SudioniciListNaziv>
  <DomainObject.Predmet.SudioniciListAdressOIB>
    <izvorni_sadrzaj>
      <item>FINA RC OSIJEK, OIB 85821130368</item>
      <item>ASTRON jednostavno društvo s ograničenom odgovornošću za trgovinu, prijevoz i usluge, OIB 37528042025, Kralja Zvonimira 7a ,31326 Novi Čeminac</item>
    </izvorni_sadrzaj>
    <derivirana_varijabla naziv="DomainObject.Predmet.SudioniciListAdressOIB_1">
      <item>FINA RC OSIJEK, OIB 85821130368</item>
      <item>ASTRON jednostavno društvo s ograničenom odgovornošću za trgovinu, prijevoz i usluge, OIB 37528042025, Kralja Zvonimira 7a ,31326 Novi Čeminac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37528042025</item>
    </izvorni_sadrzaj>
    <derivirana_varijabla naziv="DomainObject.Predmet.SudioniciListNazivOIB_1">
      <item>, OIB 85821130368</item>
      <item>, OIB 37528042025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ADBE0B-7949-499A-867F-4D2D18CDB9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1588</properties:Words>
  <properties:Characters>9036</properties:Characters>
  <properties:Lines>250</properties:Lines>
  <properties:Paragraphs>64</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10779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2017-03-28T12:11:00Z</dcterms:created>
  <dc:creator>dsekulic</dc:creator>
  <cp:lastModifiedBy>Danijela Sekulić</cp:lastModifiedBy>
  <cp:lastPrinted>2017-03-28T12:31:00Z</cp:lastPrinted>
  <dcterms:modified xmlns:xsi="http://www.w3.org/2001/XMLSchema-instance" xsi:type="dcterms:W3CDTF">2017-03-28T12:32:00Z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6</vt:i4>
  </prop:property>
</prop:Properties>
</file>