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41e1" w14:paraId="24541e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34418C" w:rsidRPr="0034418C">
        <w:rPr>
          <w:rFonts w:hAnsi="Times New Roman" w:ascii="Times New Roman"/>
        </w:rPr>
        <w:t xml:space="preserve">IT SAVJETNICI </w:t>
      </w:r>
      <w:proofErr w:type="spellStart"/>
      <w:r w:rsidR="0034418C" w:rsidRPr="0034418C">
        <w:rPr>
          <w:rFonts w:hAnsi="Times New Roman" w:ascii="Times New Roman"/>
        </w:rPr>
        <w:t>d.d</w:t>
      </w:r>
      <w:proofErr w:type="spellEnd"/>
      <w:r w:rsidR="0034418C" w:rsidRPr="0034418C">
        <w:rPr>
          <w:rFonts w:hAnsi="Times New Roman" w:ascii="Times New Roman"/>
        </w:rPr>
        <w:t xml:space="preserve">. OIB: 97243831202, MBS: 080607844 </w:t>
      </w:r>
      <w:proofErr w:type="spellStart"/>
      <w:r w:rsidR="0034418C" w:rsidRPr="0034418C">
        <w:rPr>
          <w:rFonts w:hAnsi="Times New Roman" w:ascii="Times New Roman"/>
        </w:rPr>
        <w:t>iz</w:t>
      </w:r>
      <w:proofErr w:type="spellEnd"/>
      <w:r w:rsidR="0034418C" w:rsidRPr="0034418C">
        <w:rPr>
          <w:rFonts w:hAnsi="Times New Roman" w:ascii="Times New Roman"/>
        </w:rPr>
        <w:t xml:space="preserve"> </w:t>
      </w:r>
      <w:proofErr w:type="spellStart"/>
      <w:r w:rsidR="0034418C" w:rsidRPr="0034418C">
        <w:rPr>
          <w:rFonts w:hAnsi="Times New Roman" w:ascii="Times New Roman"/>
        </w:rPr>
        <w:t>Zagreba</w:t>
      </w:r>
      <w:proofErr w:type="spellEnd"/>
      <w:r w:rsidR="0034418C" w:rsidRPr="0034418C">
        <w:rPr>
          <w:rFonts w:hAnsi="Times New Roman" w:ascii="Times New Roman"/>
        </w:rPr>
        <w:t xml:space="preserve">, </w:t>
      </w:r>
      <w:proofErr w:type="spellStart"/>
      <w:r w:rsidR="0034418C" w:rsidRPr="0034418C">
        <w:rPr>
          <w:rFonts w:hAnsi="Times New Roman" w:ascii="Times New Roman"/>
        </w:rPr>
        <w:t>Fancevljev</w:t>
      </w:r>
      <w:proofErr w:type="spellEnd"/>
      <w:r w:rsidR="0034418C" w:rsidRPr="0034418C">
        <w:rPr>
          <w:rFonts w:hAnsi="Times New Roman" w:ascii="Times New Roman"/>
        </w:rPr>
        <w:t xml:space="preserve"> </w:t>
      </w:r>
      <w:proofErr w:type="spellStart"/>
      <w:r w:rsidR="0034418C" w:rsidRPr="0034418C">
        <w:rPr>
          <w:rFonts w:hAnsi="Times New Roman" w:ascii="Times New Roman"/>
        </w:rPr>
        <w:t>prilaz</w:t>
      </w:r>
      <w:proofErr w:type="spellEnd"/>
      <w:r w:rsidR="0034418C" w:rsidRPr="0034418C">
        <w:rPr>
          <w:rFonts w:hAnsi="Times New Roman" w:ascii="Times New Roman"/>
        </w:rPr>
        <w:t xml:space="preserve"> 1</w:t>
      </w:r>
      <w:proofErr w:type="gramStart"/>
      <w:r w:rsidR="00644CDD">
        <w:rPr>
          <w:rFonts w:hAnsi="Times New Roman" w:ascii="Times New Roman"/>
        </w:rPr>
        <w:t xml:space="preserve">, </w:t>
      </w:r>
      <w:r w:rsidR="0034418C" w:rsidRPr="0034418C">
        <w:t xml:space="preserve"> </w:t>
      </w:r>
      <w:r w:rsidR="00EE69E5" w:rsidRPr="00DC168A">
        <w:rPr>
          <w:rFonts w:hAnsi="Times New Roman" w:ascii="Times New Roman"/>
          <w:szCs w:val="24"/>
          <w:lang w:val="hr-HR"/>
        </w:rPr>
        <w:t>dana</w:t>
      </w:r>
      <w:proofErr w:type="gramEnd"/>
      <w:r w:rsidR="00DC168A" w:rsidRPr="00DC168A">
        <w:rPr>
          <w:rFonts w:hAnsi="Times New Roman" w:ascii="Times New Roman"/>
          <w:szCs w:val="24"/>
          <w:lang w:val="hr-HR"/>
        </w:rPr>
        <w:t xml:space="preserve"> </w:t>
      </w:r>
      <w:r w:rsidR="00644CDD">
        <w:rPr>
          <w:rFonts w:hAnsi="Times New Roman" w:ascii="Times New Roman"/>
          <w:szCs w:val="24"/>
          <w:lang w:val="hr-HR"/>
        </w:rPr>
        <w:t xml:space="preserve">02. ožujka </w:t>
      </w:r>
      <w:r w:rsidR="00442A97" w:rsidRPr="00442A97">
        <w:rPr>
          <w:rFonts w:hAnsi="Times New Roman" w:ascii="Times New Roman"/>
          <w:szCs w:val="24"/>
          <w:lang w:val="hr-HR"/>
        </w:rPr>
        <w:t>2016. godine</w:t>
      </w:r>
    </w:p>
    <w:p w:rsidRDefault="00442A97" w:rsidP="00997BA9" w:rsidR="00442A9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4418C" w:rsidR="0034418C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442A97">
        <w:rPr>
          <w:rFonts w:hAnsi="Times New Roman" w:ascii="Times New Roman"/>
          <w:szCs w:val="24"/>
        </w:rPr>
        <w:t>Otvara se stečajni postupak nad dužnikom</w:t>
      </w:r>
      <w:r w:rsidR="00DC168A" w:rsidRPr="00442A97">
        <w:rPr>
          <w:rFonts w:hAnsi="Times New Roman" w:ascii="Times New Roman"/>
        </w:rPr>
        <w:t xml:space="preserve"> </w:t>
      </w:r>
      <w:r w:rsidR="0034418C" w:rsidRPr="0034418C">
        <w:rPr>
          <w:rFonts w:hAnsi="Times New Roman" w:ascii="Times New Roman"/>
        </w:rPr>
        <w:t xml:space="preserve">IT SAVJETNICI d.d. OIB: 97243831202, </w:t>
      </w:r>
    </w:p>
    <w:p w:rsidRDefault="0034418C" w:rsidP="0034418C" w:rsidR="00943627">
      <w:pPr>
        <w:pStyle w:val="BodyText21"/>
        <w:rPr>
          <w:rFonts w:hAnsi="Times New Roman" w:ascii="Times New Roman"/>
        </w:rPr>
      </w:pPr>
      <w:r w:rsidRPr="0034418C">
        <w:rPr>
          <w:rFonts w:hAnsi="Times New Roman" w:ascii="Times New Roman"/>
        </w:rPr>
        <w:t xml:space="preserve">MBS: 080607844 iz Zagreba, </w:t>
      </w:r>
      <w:proofErr w:type="spellStart"/>
      <w:r w:rsidRPr="0034418C">
        <w:rPr>
          <w:rFonts w:hAnsi="Times New Roman" w:ascii="Times New Roman"/>
        </w:rPr>
        <w:t>Fancevljev</w:t>
      </w:r>
      <w:proofErr w:type="spellEnd"/>
      <w:r w:rsidRPr="0034418C">
        <w:rPr>
          <w:rFonts w:hAnsi="Times New Roman" w:ascii="Times New Roman"/>
        </w:rPr>
        <w:t xml:space="preserve"> prilaz 1</w:t>
      </w:r>
    </w:p>
    <w:p w:rsidRDefault="0034418C" w:rsidP="0034418C" w:rsidR="0034418C" w:rsidRPr="00442A97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E92A9E">
        <w:rPr>
          <w:rFonts w:hAnsi="Times New Roman" w:ascii="Times New Roman"/>
          <w:szCs w:val="24"/>
        </w:rPr>
        <w:t xml:space="preserve"> 02. ožujka 2016. godine </w:t>
      </w:r>
      <w:r w:rsidR="00BF53E7">
        <w:rPr>
          <w:rFonts w:hAnsi="Times New Roman" w:ascii="Times New Roman"/>
          <w:szCs w:val="24"/>
        </w:rPr>
        <w:t xml:space="preserve">u </w:t>
      </w:r>
      <w:r w:rsidR="00E92A9E">
        <w:rPr>
          <w:rFonts w:hAnsi="Times New Roman" w:ascii="Times New Roman"/>
          <w:szCs w:val="24"/>
        </w:rPr>
        <w:t xml:space="preserve">11 </w:t>
      </w:r>
      <w:r w:rsidR="00BF53E7">
        <w:rPr>
          <w:rFonts w:hAnsi="Times New Roman" w:ascii="Times New Roman"/>
          <w:szCs w:val="24"/>
        </w:rPr>
        <w:t xml:space="preserve">sati i </w:t>
      </w:r>
      <w:r w:rsidR="00E92A9E">
        <w:rPr>
          <w:rFonts w:hAnsi="Times New Roman" w:ascii="Times New Roman"/>
          <w:szCs w:val="24"/>
        </w:rPr>
        <w:t>3</w:t>
      </w:r>
      <w:r w:rsidR="00745D16">
        <w:rPr>
          <w:rFonts w:hAnsi="Times New Roman" w:ascii="Times New Roman"/>
          <w:szCs w:val="24"/>
        </w:rPr>
        <w:t>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075BA" w:rsidR="007075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075BA">
        <w:rPr>
          <w:rFonts w:hAnsi="Times New Roman" w:ascii="Times New Roman"/>
          <w:szCs w:val="24"/>
        </w:rPr>
        <w:t xml:space="preserve">Neven Pavišić OIB: 13342388025 iz Sesveta, Prva </w:t>
      </w:r>
    </w:p>
    <w:p w:rsidRDefault="007075BA" w:rsidP="007075BA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prigorska 21a.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4418C" w:rsidRPr="0034418C">
        <w:rPr>
          <w:rFonts w:hAnsi="Times New Roman" w:ascii="Times New Roman"/>
          <w:szCs w:val="24"/>
          <w:lang w:val="hr-HR"/>
        </w:rPr>
        <w:t xml:space="preserve">IT SAVJETNICI d.d. OIB: 97243831202, MBS: 080607844 iz Zagreba, </w:t>
      </w:r>
      <w:proofErr w:type="spellStart"/>
      <w:r w:rsidR="0034418C" w:rsidRPr="0034418C">
        <w:rPr>
          <w:rFonts w:hAnsi="Times New Roman" w:ascii="Times New Roman"/>
          <w:szCs w:val="24"/>
          <w:lang w:val="hr-HR"/>
        </w:rPr>
        <w:t>Fancevljev</w:t>
      </w:r>
      <w:proofErr w:type="spellEnd"/>
      <w:r w:rsidR="0034418C" w:rsidRPr="0034418C">
        <w:rPr>
          <w:rFonts w:hAnsi="Times New Roman" w:ascii="Times New Roman"/>
          <w:szCs w:val="24"/>
          <w:lang w:val="hr-HR"/>
        </w:rPr>
        <w:t xml:space="preserve"> prilaz 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34418C">
        <w:rPr>
          <w:rFonts w:hAnsi="Times New Roman" w:ascii="Times New Roman"/>
          <w:lang w:val="hr-HR"/>
        </w:rPr>
        <w:t xml:space="preserve"> 12.01.2016. </w:t>
      </w:r>
      <w:r>
        <w:rPr>
          <w:rFonts w:hAnsi="Times New Roman" w:ascii="Times New Roman"/>
          <w:lang w:val="hr-HR"/>
        </w:rPr>
        <w:t>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4418C" w:rsidRPr="0034418C">
        <w:rPr>
          <w:rFonts w:hAnsi="Times New Roman" w:ascii="Times New Roman"/>
          <w:lang w:val="hr-HR"/>
        </w:rPr>
        <w:t>12.01.2016</w:t>
      </w:r>
      <w:r w:rsidR="0034418C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34418C">
        <w:rPr>
          <w:rFonts w:hAnsi="Times New Roman" w:ascii="Times New Roman"/>
          <w:lang w:val="hr-HR"/>
        </w:rPr>
        <w:t xml:space="preserve"> </w:t>
      </w:r>
      <w:r w:rsidR="0034418C" w:rsidRPr="0034418C">
        <w:rPr>
          <w:rFonts w:hAnsi="Times New Roman" w:ascii="Times New Roman"/>
          <w:lang w:val="hr-HR"/>
        </w:rPr>
        <w:t>12.01.2016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</w:t>
      </w:r>
      <w:r w:rsidR="00E92A9E">
        <w:rPr>
          <w:rFonts w:hAnsi="Times New Roman" w:ascii="Times New Roman"/>
          <w:lang w:val="hr-HR"/>
        </w:rPr>
        <w:t>02</w:t>
      </w:r>
      <w:r w:rsidR="00442A97">
        <w:rPr>
          <w:rFonts w:hAnsi="Times New Roman" w:ascii="Times New Roman"/>
          <w:lang w:val="hr-HR"/>
        </w:rPr>
        <w:t xml:space="preserve">. </w:t>
      </w:r>
      <w:r w:rsidR="00E92A9E">
        <w:rPr>
          <w:rFonts w:hAnsi="Times New Roman" w:ascii="Times New Roman"/>
          <w:lang w:val="hr-HR"/>
        </w:rPr>
        <w:t xml:space="preserve">ožujka </w:t>
      </w:r>
      <w:r w:rsidR="00442A97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6A0512" w:rsidR="006A05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 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4418C">
          <w:rPr>
            <w:rFonts w:hAnsi="Times New Roman" w:ascii="Times New Roman"/>
          </w:rPr>
          <w:t>70.St-3916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4418C">
      <w:rPr>
        <w:rFonts w:hAnsi="Times New Roman" w:ascii="Times New Roman"/>
        <w:lang w:val="hr-HR"/>
      </w:rPr>
      <w:t>70.St-3916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4418C"/>
    <w:rsid w:val="00412880"/>
    <w:rsid w:val="0042162E"/>
    <w:rsid w:val="00442A97"/>
    <w:rsid w:val="004D0269"/>
    <w:rsid w:val="00516A13"/>
    <w:rsid w:val="00532B71"/>
    <w:rsid w:val="00593DE9"/>
    <w:rsid w:val="005940E9"/>
    <w:rsid w:val="005C2F3A"/>
    <w:rsid w:val="00606864"/>
    <w:rsid w:val="00620C87"/>
    <w:rsid w:val="0063504C"/>
    <w:rsid w:val="006356C5"/>
    <w:rsid w:val="00644CDD"/>
    <w:rsid w:val="006A0512"/>
    <w:rsid w:val="006F2ADA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92A9E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0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C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C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C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C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0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C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C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C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C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3916</izvorni_sadrzaj>
    <derivirana_varijabla naziv="DomainObject.Predmet.Broj_1">3916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St-3916/2015</izvorni_sadrzaj>
    <derivirana_varijabla naziv="DomainObject.Predmet.OznakaBroj_1">St-3916/2015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SAVJETNICI d.d.</izvorni_sadrzaj>
    <derivirana_varijabla naziv="DomainObject.Predmet.ProtustrankaFormated_1">  IT SAVJETNICI d.d.</derivirana_varijabla>
  </DomainObject.Predmet.ProtustrankaFormated>
  <DomainObject.Predmet.ProtustrankaFormatedOIB>
    <izvorni_sadrzaj>  IT SAVJETNICI d.d., OIB 97243831202</izvorni_sadrzaj>
    <derivirana_varijabla naziv="DomainObject.Predmet.ProtustrankaFormatedOIB_1">  IT SAVJETNICI d.d., OIB 97243831202</derivirana_varijabla>
  </DomainObject.Predmet.ProtustrankaFormatedOIB>
  <DomainObject.Predmet.ProtustrankaFormatedWithAdress>
    <izvorni_sadrzaj> IT SAVJETNICI d.d., Fancevljev prilaz 1, 10000 Zagreb</izvorni_sadrzaj>
    <derivirana_varijabla naziv="DomainObject.Predmet.ProtustrankaFormatedWithAdress_1"> IT SAVJETNICI d.d., Fancevljev prilaz 1, 10000 Zagreb</derivirana_varijabla>
  </DomainObject.Predmet.ProtustrankaFormatedWithAdress>
  <DomainObject.Predmet.ProtustrankaFormatedWithAdressOIB>
    <izvorni_sadrzaj> IT SAVJETNICI d.d., OIB 97243831202, Fancevljev prilaz 1, 10000 Zagreb</izvorni_sadrzaj>
    <derivirana_varijabla naziv="DomainObject.Predmet.ProtustrankaFormatedWithAdressOIB_1"> IT SAVJETNICI d.d., OIB 97243831202, Fancevljev prilaz 1, 10000 Zagreb</derivirana_varijabla>
  </DomainObject.Predmet.ProtustrankaFormatedWithAdressOIB>
  <DomainObject.Predmet.ProtustrankaWithAdress>
    <izvorni_sadrzaj>IT SAVJETNICI d.d. Fancevljev prilaz 1, 10000 Zagreb</izvorni_sadrzaj>
    <derivirana_varijabla naziv="DomainObject.Predmet.ProtustrankaWithAdress_1">IT SAVJETNICI d.d. Fancevljev prilaz 1, 10000 Zagreb</derivirana_varijabla>
  </DomainObject.Predmet.ProtustrankaWithAdress>
  <DomainObject.Predmet.ProtustrankaWithAdressOIB>
    <izvorni_sadrzaj>IT SAVJETNICI d.d., OIB 97243831202, Fancevljev prilaz 1, 10000 Zagreb</izvorni_sadrzaj>
    <derivirana_varijabla naziv="DomainObject.Predmet.ProtustrankaWithAdressOIB_1">IT SAVJETNICI d.d., OIB 97243831202, Fancevljev prilaz 1, 10000 Zagreb</derivirana_varijabla>
  </DomainObject.Predmet.ProtustrankaWithAdressOIB>
  <DomainObject.Predmet.ProtustrankaNazivFormated>
    <izvorni_sadrzaj>IT SAVJETNICI d.d.</izvorni_sadrzaj>
    <derivirana_varijabla naziv="DomainObject.Predmet.ProtustrankaNazivFormated_1">IT SAVJETNICI d.d.</derivirana_varijabla>
  </DomainObject.Predmet.ProtustrankaNazivFormated>
  <DomainObject.Predmet.ProtustrankaNazivFormatedOIB>
    <izvorni_sadrzaj>IT SAVJETNICI d.d., OIB 97243831202</izvorni_sadrzaj>
    <derivirana_varijabla naziv="DomainObject.Predmet.ProtustrankaNazivFormatedOIB_1">IT SAVJETNICI d.d., OIB 97243831202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SAVJETNICI d.d.</item>
    </izvorni_sadrzaj>
    <derivirana_varijabla naziv="DomainObject.Predmet.ProtuStrankaListFormated_1">
      <item>IT SAVJETNICI d.d.</item>
    </derivirana_varijabla>
  </DomainObject.Predmet.ProtuStrankaListFormated>
  <DomainObject.Predmet.ProtuStrankaListFormatedOIB>
    <izvorni_sadrzaj>
      <item>IT SAVJETNICI d.d., OIB 97243831202</item>
    </izvorni_sadrzaj>
    <derivirana_varijabla naziv="DomainObject.Predmet.ProtuStrankaListFormatedOIB_1">
      <item>IT SAVJETNICI d.d., OIB 97243831202</item>
    </derivirana_varijabla>
  </DomainObject.Predmet.ProtuStrankaListFormatedOIB>
  <DomainObject.Predmet.ProtuStrankaListFormatedWithAdress>
    <izvorni_sadrzaj>
      <item>IT SAVJETNICI d.d., Fancevljev prilaz 1, 10000 Zagreb</item>
    </izvorni_sadrzaj>
    <derivirana_varijabla naziv="DomainObject.Predmet.ProtuStrankaListFormatedWithAdress_1">
      <item>IT SAVJETNICI d.d., Fancevljev prilaz 1, 10000 Zagreb</item>
    </derivirana_varijabla>
  </DomainObject.Predmet.ProtuStrankaListFormatedWithAdress>
  <DomainObject.Predmet.ProtuStrankaListFormatedWithAdressOIB>
    <izvorni_sadrzaj>
      <item>IT SAVJETNICI d.d., OIB 97243831202, Fancevljev prilaz 1, 10000 Zagreb</item>
    </izvorni_sadrzaj>
    <derivirana_varijabla naziv="DomainObject.Predmet.ProtuStrankaListFormatedWithAdressOIB_1">
      <item>IT SAVJETNICI d.d., OIB 97243831202, Fancevljev prilaz 1, 10000 Zagreb</item>
    </derivirana_varijabla>
  </DomainObject.Predmet.ProtuStrankaListFormatedWithAdressOIB>
  <DomainObject.Predmet.ProtuStrankaListNazivFormated>
    <izvorni_sadrzaj>
      <item>IT SAVJETNICI d.d.</item>
    </izvorni_sadrzaj>
    <derivirana_varijabla naziv="DomainObject.Predmet.ProtuStrankaListNazivFormated_1">
      <item>IT SAVJETNICI d.d.</item>
    </derivirana_varijabla>
  </DomainObject.Predmet.ProtuStrankaListNazivFormated>
  <DomainObject.Predmet.ProtuStrankaListNazivFormatedOIB>
    <izvorni_sadrzaj>
      <item>IT SAVJETNICI d.d., OIB 97243831202</item>
    </izvorni_sadrzaj>
    <derivirana_varijabla naziv="DomainObject.Predmet.ProtuStrankaListNazivFormatedOIB_1">
      <item>IT SAVJETNICI d.d., OIB 97243831202</item>
    </derivirana_varijabla>
  </DomainObject.Predmet.ProtuStrankaListNazivFormatedOIB>
  <DomainObject.Predmet.OstaliListFormated>
    <izvorni_sadrzaj>
      <item>Blaženka Šikić</item>
    </izvorni_sadrzaj>
    <derivirana_varijabla naziv="DomainObject.Predmet.OstaliListFormated_1">
      <item>Blaženka Šikić</item>
    </derivirana_varijabla>
  </DomainObject.Predmet.OstaliListFormated>
  <DomainObject.Predmet.OstaliListFormatedOIB>
    <izvorni_sadrzaj>
      <item>Blaženka Šikić, OIB 94745137482</item>
    </izvorni_sadrzaj>
    <derivirana_varijabla naziv="DomainObject.Predmet.OstaliListFormatedOIB_1">
      <item>Blaženka Šikić, OIB 94745137482</item>
    </derivirana_varijabla>
  </DomainObject.Predmet.OstaliListFormatedOIB>
  <DomainObject.Predmet.OstaliListFormatedWithAdress>
    <izvorni_sadrzaj>
      <item>Blaženka Šikić, Fanceljev prilaz 1, 10000 Zagreb</item>
    </izvorni_sadrzaj>
    <derivirana_varijabla naziv="DomainObject.Predmet.OstaliListFormatedWithAdress_1">
      <item>Blaženka Šikić, Fanceljev prilaz 1, 10000 Zagreb</item>
    </derivirana_varijabla>
  </DomainObject.Predmet.OstaliListFormatedWithAdress>
  <DomainObject.Predmet.OstaliListFormatedWithAdressOIB>
    <izvorni_sadrzaj>
      <item>Blaženka Šikić, OIB 94745137482, Fanceljev prilaz 1, 10000 Zagreb</item>
    </izvorni_sadrzaj>
    <derivirana_varijabla naziv="DomainObject.Predmet.OstaliListFormatedWithAdressOIB_1">
      <item>Blaženka Šikić, OIB 94745137482, Fanceljev prilaz 1, 10000 Zagreb</item>
    </derivirana_varijabla>
  </DomainObject.Predmet.OstaliListFormatedWithAdressOIB>
  <DomainObject.Predmet.OstaliListNazivFormated>
    <izvorni_sadrzaj>
      <item>Blaženka Šikić</item>
    </izvorni_sadrzaj>
    <derivirana_varijabla naziv="DomainObject.Predmet.OstaliListNazivFormated_1">
      <item>Blaženka Šikić</item>
    </derivirana_varijabla>
  </DomainObject.Predmet.OstaliListNazivFormated>
  <DomainObject.Predmet.OstaliListNazivFormatedOIB>
    <izvorni_sadrzaj>
      <item>Blaženka Šikić, OIB 94745137482</item>
    </izvorni_sadrzaj>
    <derivirana_varijabla naziv="DomainObject.Predmet.OstaliListNazivFormatedOIB_1">
      <item>Blaženka Šikić, OIB 94745137482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SAVJETNICI d.d.</izvorni_sadrzaj>
    <derivirana_varijabla naziv="DomainObject.Predmet.ProtustrankaIDrugi_1">IT SAVJETNICI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 SAVJETNICI d.d., OIB 97243831202, Fancevljev prilaz 1, 10000 Zagreb</izvorni_sadrzaj>
    <derivirana_varijabla naziv="DomainObject.Predmet.ProtustrankaIDrugiAdressOIB_1">IT SAVJETNICI d.d., OIB 97243831202, Fancevljev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SAVJETNICI d.d.</item>
      <item>FINA Regionalni centar Zagreb</item>
      <item>Blaženka Šikić</item>
    </izvorni_sadrzaj>
    <derivirana_varijabla naziv="DomainObject.Predmet.SudioniciListNaziv_1">
      <item>IT SAVJETNICI d.d.</item>
      <item>FINA Regionalni centar Zagreb</item>
      <item>Blaženka Šikić</item>
    </derivirana_varijabla>
  </DomainObject.Predmet.SudioniciListNaziv>
  <DomainObject.Predmet.SudioniciListAdressOIB>
    <izvorni_sadrzaj>
      <item>IT SAVJETNICI d.d., OIB 97243831202, Fancevljev prilaz 1,10000 Zagreb</item>
      <item>FINA Regionalni centar Zagreb, OIB 85821130368, Trg svibanjskih žrtava 1995. 1,10000 Zagreb</item>
      <item>Blaženka Šikić, OIB 94745137482, Fanceljev prilaz 1,10000 Zagreb</item>
    </izvorni_sadrzaj>
    <derivirana_varijabla naziv="DomainObject.Predmet.SudioniciListAdressOIB_1">
      <item>IT SAVJETNICI d.d., OIB 97243831202, Fancevljev prilaz 1,10000 Zagreb</item>
      <item>FINA Regionalni centar Zagreb, OIB 85821130368, Trg svibanjskih žrtava 1995. 1,10000 Zagreb</item>
      <item>Blaženka Šikić, OIB 94745137482, Fanceljev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97243831202</item>
      <item>, OIB 85821130368</item>
      <item>, OIB 94745137482</item>
    </izvorni_sadrzaj>
    <derivirana_varijabla naziv="DomainObject.Predmet.SudioniciListNazivOIB_1">
      <item>, OIB 97243831202</item>
      <item>, OIB 85821130368</item>
      <item>, OIB 94745137482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2073</properties:Characters>
  <properties:Lines>65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2016-03-02T08:41:00Z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2016-03-02T10:01:00Z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