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daa3" w14:paraId="b6cdaa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A3FB2">
        <w:t>1</w:t>
      </w:r>
      <w:r w:rsidR="002C5306">
        <w:t>842</w:t>
      </w:r>
      <w:r w:rsidR="00DA3FB2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C77223">
        <w:t>, 104/2017</w:t>
      </w:r>
      <w:r>
        <w:t>)</w:t>
      </w:r>
      <w:r w:rsidR="008155EE">
        <w:t>,</w:t>
      </w:r>
      <w:r>
        <w:t xml:space="preserve"> dana </w:t>
      </w:r>
      <w:r w:rsidR="00F034D3">
        <w:t xml:space="preserve"> </w:t>
      </w:r>
      <w:r w:rsidR="002F71EB">
        <w:t xml:space="preserve">5. prosinca 2017.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23789E" w:rsidRPr="0023789E">
        <w:t xml:space="preserve"> </w:t>
      </w:r>
      <w:r w:rsidR="002C5306">
        <w:t>DINO I ZLATKO j.d.o.o., OIB: 88744684248, MBS: 081012646, Sisak, Ulica Ivana Gundulića 2.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C5306">
        <w:t>15.013,48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2F71EB">
        <w:t>5. prosinca 2017.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  <w:r w:rsidR="00B52FCA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DA3FB2">
      <w:t>1</w:t>
    </w:r>
    <w:r w:rsidR="002C5306">
      <w:t>842</w:t>
    </w:r>
    <w:r w:rsidR="00DA3FB2">
      <w:t>/2017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3789E"/>
    <w:rsid w:val="0024170D"/>
    <w:rsid w:val="002457E9"/>
    <w:rsid w:val="00263D6D"/>
    <w:rsid w:val="00264D19"/>
    <w:rsid w:val="00272846"/>
    <w:rsid w:val="00297E94"/>
    <w:rsid w:val="002C5306"/>
    <w:rsid w:val="002F71EB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B13A4"/>
    <w:rsid w:val="007B5AFD"/>
    <w:rsid w:val="007C7891"/>
    <w:rsid w:val="007C789D"/>
    <w:rsid w:val="007D5A5D"/>
    <w:rsid w:val="007E717E"/>
    <w:rsid w:val="008155EE"/>
    <w:rsid w:val="00852FF3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E75AA"/>
    <w:rsid w:val="009E7730"/>
    <w:rsid w:val="009F3FBC"/>
    <w:rsid w:val="00A71431"/>
    <w:rsid w:val="00AC4528"/>
    <w:rsid w:val="00AD027A"/>
    <w:rsid w:val="00B27A01"/>
    <w:rsid w:val="00B52FCA"/>
    <w:rsid w:val="00B53A01"/>
    <w:rsid w:val="00B77D67"/>
    <w:rsid w:val="00B82F18"/>
    <w:rsid w:val="00BD2F8B"/>
    <w:rsid w:val="00BE15B5"/>
    <w:rsid w:val="00C50013"/>
    <w:rsid w:val="00C7722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A3FB2"/>
    <w:rsid w:val="00EC3302"/>
    <w:rsid w:val="00ED2B04"/>
    <w:rsid w:val="00ED6AA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2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F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F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F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F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2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F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F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F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F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1842</izvorni_sadrzaj>
    <derivirana_varijabla naziv="DomainObject.Predmet.Broj_1">1842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St-1842/2017</izvorni_sadrzaj>
    <derivirana_varijabla naziv="DomainObject.Predmet.OznakaBroj_1">St-1842/2017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DINO I ZLATKO j.d.o.o. za trgovinu i usluge zastupanog po punomoćniku Zlatko Imerović</izvorni_sadrzaj>
    <derivirana_varijabla naziv="DomainObject.Predmet.ProtustrankaFormated_1">  DINO I ZLATKO j.d.o.o. za trgovinu i usluge zastupanog po punomoćniku Zlatko Imerović</derivirana_varijabla>
  </DomainObject.Predmet.ProtustrankaFormated>
  <DomainObject.Predmet.ProtustrankaFormatedOIB>
    <izvorni_sadrzaj>  DINO I ZLATKO j.d.o.o. za trgovinu i usluge, OIB 88744684248 zastupanog po punomoćniku Zlatko Imerović</izvorni_sadrzaj>
    <derivirana_varijabla naziv="DomainObject.Predmet.ProtustrankaFormatedOIB_1">  DINO I ZLATKO j.d.o.o. za trgovinu i usluge, OIB 88744684248 zastupanog po punomoćniku Zlatko Imerović</derivirana_varijabla>
  </DomainObject.Predmet.ProtustrankaFormatedOIB>
  <DomainObject.Predmet.ProtustrankaFormatedWithAdress>
    <izvorni_sadrzaj> DINO I ZLATKO j.d.o.o. za trgovinu i usluge, Ulica Ivana Gundulića 2, 44000 Sisak zastupanog po punomoćniku Zlatko Imerović</izvorni_sadrzaj>
    <derivirana_varijabla naziv="DomainObject.Predmet.ProtustrankaFormatedWithAdress_1"> DINO I ZLATKO j.d.o.o. za trgovinu i usluge, Ulica Ivana Gundulića 2, 44000 Sisak zastupanog po punomoćniku Zlatko Imerović</derivirana_varijabla>
  </DomainObject.Predmet.ProtustrankaFormatedWithAdress>
  <DomainObject.Predmet.ProtustrankaFormatedWithAdressOIB>
    <izvorni_sadrzaj> DINO I ZLATKO j.d.o.o. za trgovinu i usluge, OIB 88744684248, Ulica Ivana Gundulića 2, 44000 Sisak zastupanog po punomoćniku Zlatko Imerović</izvorni_sadrzaj>
    <derivirana_varijabla naziv="DomainObject.Predmet.ProtustrankaFormatedWithAdressOIB_1"> DINO I ZLATKO j.d.o.o. za trgovinu i usluge, OIB 88744684248, Ulica Ivana Gundulića 2, 44000 Sisak zastupanog po punomoćniku Zlatko Imerović</derivirana_varijabla>
  </DomainObject.Predmet.ProtustrankaFormatedWithAdressOIB>
  <DomainObject.Predmet.ProtustrankaWithAdress>
    <izvorni_sadrzaj>DINO I ZLATKO j.d.o.o. za trgovinu i usluge Ulica Ivana Gundulića 2, 44000 Sisak</izvorni_sadrzaj>
    <derivirana_varijabla naziv="DomainObject.Predmet.ProtustrankaWithAdress_1">DINO I ZLATKO j.d.o.o. za trgovinu i usluge Ulica Ivana Gundulića 2, 44000 Sisak</derivirana_varijabla>
  </DomainObject.Predmet.ProtustrankaWithAdress>
  <DomainObject.Predmet.ProtustrankaWithAdressOIB>
    <izvorni_sadrzaj>DINO I ZLATKO j.d.o.o. za trgovinu i usluge, OIB 88744684248, Ulica Ivana Gundulića 2, 44000 Sisak</izvorni_sadrzaj>
    <derivirana_varijabla naziv="DomainObject.Predmet.ProtustrankaWithAdressOIB_1">DINO I ZLATKO j.d.o.o. za trgovinu i usluge, OIB 88744684248, Ulica Ivana Gundulića 2, 44000 Sisak</derivirana_varijabla>
  </DomainObject.Predmet.ProtustrankaWithAdressOIB>
  <DomainObject.Predmet.ProtustrankaNazivFormated>
    <izvorni_sadrzaj>DINO I ZLATKO j.d.o.o. za trgovinu i usluge</izvorni_sadrzaj>
    <derivirana_varijabla naziv="DomainObject.Predmet.ProtustrankaNazivFormated_1">DINO I ZLATKO j.d.o.o. za trgovinu i usluge</derivirana_varijabla>
  </DomainObject.Predmet.ProtustrankaNazivFormated>
  <DomainObject.Predmet.ProtustrankaNazivFormatedOIB>
    <izvorni_sadrzaj>DINO I ZLATKO j.d.o.o. za trgovinu i usluge, OIB 88744684248</izvorni_sadrzaj>
    <derivirana_varijabla naziv="DomainObject.Predmet.ProtustrankaNazivFormatedOIB_1">DINO I ZLATKO j.d.o.o. za trgovinu i usluge, OIB 88744684248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DINO I ZLATKO j.d.o.o. za trgovinu i usluge zastupanog po punomoćniku Zlatko Imerović</item>
    </izvorni_sadrzaj>
    <derivirana_varijabla naziv="DomainObject.Predmet.ProtuStrankaListFormated_1">
      <item>DINO I ZLATKO j.d.o.o. za trgovinu i usluge zastupanog po punomoćniku Zlatko Imerović</item>
    </derivirana_varijabla>
  </DomainObject.Predmet.ProtuStrankaListFormated>
  <DomainObject.Predmet.ProtuStrankaListFormatedOIB>
    <izvorni_sadrzaj>
      <item>DINO I ZLATKO j.d.o.o. za trgovinu i usluge, OIB 88744684248 zastupanog po punomoćniku Zlatko Imerović</item>
    </izvorni_sadrzaj>
    <derivirana_varijabla naziv="DomainObject.Predmet.ProtuStrankaListFormatedOIB_1">
      <item>DINO I ZLATKO j.d.o.o. za trgovinu i usluge, OIB 88744684248 zastupanog po punomoćniku Zlatko Imerović</item>
    </derivirana_varijabla>
  </DomainObject.Predmet.ProtuStrankaListFormatedOIB>
  <DomainObject.Predmet.ProtuStrankaListFormatedWithAdress>
    <izvorni_sadrzaj>
      <item>DINO I ZLATKO j.d.o.o. za trgovinu i usluge, Ulica Ivana Gundulića 2, 44000 Sisak zastupanog po punomoćniku Zlatko Imerović</item>
    </izvorni_sadrzaj>
    <derivirana_varijabla naziv="DomainObject.Predmet.ProtuStrankaListFormatedWithAdress_1">
      <item>DINO I ZLATKO j.d.o.o. za trgovinu i usluge, Ulica Ivana Gundulića 2, 44000 Sisak zastupanog po punomoćniku Zlatko Imerović</item>
    </derivirana_varijabla>
  </DomainObject.Predmet.ProtuStrankaListFormatedWithAdress>
  <DomainObject.Predmet.ProtuStrankaListFormatedWithAdressOIB>
    <izvorni_sadrzaj>
      <item>DINO I ZLATKO j.d.o.o. za trgovinu i usluge, OIB 88744684248, Ulica Ivana Gundulića 2, 44000 Sisak zastupanog po punomoćniku Zlatko Imerović</item>
    </izvorni_sadrzaj>
    <derivirana_varijabla naziv="DomainObject.Predmet.ProtuStrankaListFormatedWithAdressOIB_1">
      <item>DINO I ZLATKO j.d.o.o. za trgovinu i usluge, OIB 88744684248, Ulica Ivana Gundulića 2, 44000 Sisak zastupanog po punomoćniku Zlatko Imerović</item>
    </derivirana_varijabla>
  </DomainObject.Predmet.ProtuStrankaListFormatedWithAdressOIB>
  <DomainObject.Predmet.ProtuStrankaListNazivFormated>
    <izvorni_sadrzaj>
      <item>DINO I ZLATKO j.d.o.o. za trgovinu i usluge</item>
    </izvorni_sadrzaj>
    <derivirana_varijabla naziv="DomainObject.Predmet.ProtuStrankaListNazivFormated_1">
      <item>DINO I ZLATKO j.d.o.o. za trgovinu i usluge</item>
    </derivirana_varijabla>
  </DomainObject.Predmet.ProtuStrankaListNazivFormated>
  <DomainObject.Predmet.ProtuStrankaListNazivFormatedOIB>
    <izvorni_sadrzaj>
      <item>DINO I ZLATKO j.d.o.o. za trgovinu i usluge, OIB 88744684248</item>
    </izvorni_sadrzaj>
    <derivirana_varijabla naziv="DomainObject.Predmet.ProtuStrankaListNazivFormatedOIB_1">
      <item>DINO I ZLATKO j.d.o.o. za trgovinu i usluge, OIB 88744684248</item>
    </derivirana_varijabla>
  </DomainObject.Predmet.ProtuStrankaListNazivFormatedOIB>
  <DomainObject.Predmet.OstaliListFormated>
    <izvorni_sadrzaj>
      <item>Zlatko Imerović punomoćnik sudionika u postupku DINO I ZLATKO j.d.o.o. za trgovinu i usluge</item>
    </izvorni_sadrzaj>
    <derivirana_varijabla naziv="DomainObject.Predmet.OstaliListFormated_1">
      <item>Zlatko Imerović punomoćnik sudionika u postupku DINO I ZLATKO j.d.o.o. za trgovinu i usluge</item>
    </derivirana_varijabla>
  </DomainObject.Predmet.OstaliListFormated>
  <DomainObject.Predmet.OstaliListFormatedOIB>
    <izvorni_sadrzaj>
      <item>Zlatko Imerović, OIB 29637273848 punomoćnik sudionika u postupku DINO I ZLATKO j.d.o.o. za trgovinu i usluge</item>
    </izvorni_sadrzaj>
    <derivirana_varijabla naziv="DomainObject.Predmet.OstaliListFormatedOIB_1">
      <item>Zlatko Imerović, OIB 29637273848 punomoćnik sudionika u postupku DINO I ZLATKO j.d.o.o. za trgovinu i usluge</item>
    </derivirana_varijabla>
  </DomainObject.Predmet.OstaliListFormatedOIB>
  <DomainObject.Predmet.OstaliListFormatedWithAdress>
    <izvorni_sadrzaj>
      <item>Zlatko Imerović, Ulica Maka Dizdara 6/2, 44000 Sisak punomoćnik sudionika u postupku DINO I ZLATKO j.d.o.o. za trgovinu i usluge</item>
    </izvorni_sadrzaj>
    <derivirana_varijabla naziv="DomainObject.Predmet.OstaliListFormatedWithAdress_1">
      <item>Zlatko Imerović, Ulica Maka Dizdara 6/2, 44000 Sisak punomoćnik sudionika u postupku DINO I ZLATKO j.d.o.o. za trgovinu i usluge</item>
    </derivirana_varijabla>
  </DomainObject.Predmet.OstaliListFormatedWithAdress>
  <DomainObject.Predmet.OstaliListFormatedWithAdressOIB>
    <izvorni_sadrzaj>
      <item>Zlatko Imerović, OIB 29637273848, Ulica Maka Dizdara 6/2, 44000 Sisak punomoćnik sudionika u postupku DINO I ZLATKO j.d.o.o. za trgovinu i usluge</item>
    </izvorni_sadrzaj>
    <derivirana_varijabla naziv="DomainObject.Predmet.OstaliListFormatedWithAdressOIB_1">
      <item>Zlatko Imerović, OIB 29637273848, Ulica Maka Dizdara 6/2, 44000 Sisak punomoćnik sudionika u postupku DINO I ZLATKO j.d.o.o. za trgovinu i usluge</item>
    </derivirana_varijabla>
  </DomainObject.Predmet.OstaliListFormatedWithAdressOIB>
  <DomainObject.Predmet.OstaliListNazivFormated>
    <izvorni_sadrzaj>
      <item>Zlatko Imerović</item>
    </izvorni_sadrzaj>
    <derivirana_varijabla naziv="DomainObject.Predmet.OstaliListNazivFormated_1">
      <item>Zlatko Imerović</item>
    </derivirana_varijabla>
  </DomainObject.Predmet.OstaliListNazivFormated>
  <DomainObject.Predmet.OstaliListNazivFormatedOIB>
    <izvorni_sadrzaj>
      <item>Zlatko Imerović, OIB 29637273848</item>
    </izvorni_sadrzaj>
    <derivirana_varijabla naziv="DomainObject.Predmet.OstaliListNazivFormatedOIB_1">
      <item>Zlatko Imerović, OIB 29637273848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DINO I ZLATKO j.d.o.o. za trgovinu i usluge</izvorni_sadrzaj>
    <derivirana_varijabla naziv="DomainObject.Predmet.ProtustrankaIDrugi_1">DINO I ZLATKO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DINO I ZLATKO j.d.o.o. za trgovinu i usluge, OIB 88744684248, Ulica Ivana Gundulića 2, 44000 Sisak</izvorni_sadrzaj>
    <derivirana_varijabla naziv="DomainObject.Predmet.ProtustrankaIDrugiAdressOIB_1">DINO I ZLATKO j.d.o.o. za trgovinu i usluge, OIB 88744684248, Ulica Ivana Gundulića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 I ZLATKO j.d.o.o. za trgovinu i usluge</item>
      <item>Zlatko Imerović</item>
    </izvorni_sadrzaj>
    <derivirana_varijabla naziv="DomainObject.Predmet.SudioniciListNaziv_1">
      <item>FINA Regionalni centar Zagreb</item>
      <item>DINO I ZLATKO j.d.o.o. za trgovinu i usluge</item>
      <item>Zlatko Imerović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DINO I ZLATKO j.d.o.o. za trgovinu i usluge, OIB 88744684248, Ulica Ivana Gundulića 2,44000 Sisak</item>
      <item>Zlatko Imerović, OIB 29637273848, Ulica Maka Dizdara 6/2,44000 Sisak</item>
    </izvorni_sadrzaj>
    <derivirana_varijabla naziv="DomainObject.Predmet.SudioniciListAdressOIB_1">
      <item>FINA Regionalni centar Zagreb, OIB 85821130368, Trg svibanjskih žrtava 1995. br. 1,10000 Zagreb</item>
      <item>DINO I ZLATKO j.d.o.o. za trgovinu i usluge, OIB 88744684248, Ulica Ivana Gundulića 2,44000 Sisak</item>
      <item>Zlatko Imerović, OIB 29637273848, Ulica Maka Dizdara 6/2,44000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88744684248</item>
      <item>, OIB 29637273848</item>
    </izvorni_sadrzaj>
    <derivirana_varijabla naziv="DomainObject.Predmet.SudioniciListNazivOIB_1">
      <item>, OIB 85821130368</item>
      <item>, OIB 88744684248</item>
      <item>, OIB 29637273848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1365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2017-11-07T06:52:00Z</dcterms:created>
  <dc:creator>ilukac</dc:creator>
  <cp:lastModifiedBy>Mirela Šantek</cp:lastModifiedBy>
  <cp:lastPrinted>2017-12-05T08:41:00Z</cp:lastPrinted>
  <dcterms:modified xmlns:xsi="http://www.w3.org/2001/XMLSchema-instance" xsi:type="dcterms:W3CDTF">2017-12-05T14:18:00Z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