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136e" w14:paraId="8f4136e" w:rsidRDefault="009B7848" w:rsidP="009B7848" w:rsidR="009B7848">
      <w:pPr>
        <w:jc w:val="right"/>
        <w15:collapsed w:val="false"/>
      </w:pPr>
      <w:r>
        <w:t>Broj: 6 St-</w:t>
      </w:r>
      <w:r w:rsidR="007A2097">
        <w:t>181/14-77</w:t>
      </w:r>
    </w:p>
    <w:p w:rsidRDefault="00AC750E" w:rsidP="00AC750E" w:rsidR="00AC750E">
      <w:r>
        <w:rPr>
          <w:rStyle w:val="Naglaeno"/>
        </w:rPr>
        <w:t xml:space="preserve">             </w:t>
      </w:r>
      <w:r w:rsidR="00DA3D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C750E" w:rsidP="00AC750E" w:rsidR="00AC750E" w:rsidRPr="00D21A2C"/>
    <w:p w:rsidRDefault="00AC750E" w:rsidP="00AC750E" w:rsidR="00AC750E" w:rsidRPr="00B82754">
      <w:pPr>
        <w:ind w:hanging="720" w:left="360"/>
        <w:rPr>
          <w:b/>
        </w:rPr>
      </w:pPr>
      <w:r w:rsidRPr="00B82754">
        <w:rPr>
          <w:b/>
        </w:rPr>
        <w:t xml:space="preserve">     REPUBLIKA HRVATSKA</w:t>
      </w:r>
    </w:p>
    <w:p w:rsidRDefault="00AC750E" w:rsidP="00AC750E" w:rsidR="00AC750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A3D68" w:rsidP="00DA3D68" w:rsidR="00AC750E" w:rsidRPr="00DA3D68">
      <w:pPr>
        <w:ind w:hanging="720" w:left="360"/>
        <w:rPr>
          <w:sz w:val="22"/>
          <w:szCs w:val="22"/>
        </w:rPr>
      </w:pPr>
      <w:r>
        <w:rPr>
          <w:sz w:val="22"/>
          <w:szCs w:val="22"/>
        </w:rPr>
        <w:t xml:space="preserve">  </w:t>
      </w:r>
    </w:p>
    <w:p w:rsidRDefault="00AC750E" w:rsidP="00AC750E" w:rsidR="00AC750E" w:rsidRPr="0045319C">
      <w:pPr>
        <w:jc w:val="center"/>
      </w:pPr>
      <w:r w:rsidRPr="0045319C">
        <w:t xml:space="preserve">REPUBLIKA HRVATSKA </w:t>
      </w:r>
    </w:p>
    <w:p w:rsidRDefault="00AC750E" w:rsidP="00AC750E" w:rsidR="00AC750E" w:rsidRPr="0045319C">
      <w:pPr>
        <w:jc w:val="center"/>
      </w:pPr>
    </w:p>
    <w:p w:rsidRDefault="00AC750E" w:rsidP="00AC750E" w:rsidR="00AC750E" w:rsidRPr="0045319C">
      <w:pPr>
        <w:jc w:val="center"/>
      </w:pPr>
      <w:r w:rsidRPr="0045319C">
        <w:t>R J E Š E N J E</w:t>
      </w:r>
    </w:p>
    <w:p w:rsidRDefault="00AC750E" w:rsidP="00AC750E" w:rsidR="00AC750E" w:rsidRPr="0045319C"/>
    <w:p w:rsidRDefault="00AC750E" w:rsidP="00AC750E" w:rsidR="00AC750E" w:rsidRPr="0045319C">
      <w:pPr>
        <w:jc w:val="both"/>
      </w:pPr>
      <w:r w:rsidRPr="0045319C">
        <w:tab/>
        <w:t>Trgovački sud u Osijeku, po stečajno</w:t>
      </w:r>
      <w:r w:rsidR="000D4728">
        <w:t>j sutkinji</w:t>
      </w:r>
      <w:r w:rsidRPr="0045319C">
        <w:t xml:space="preserve"> Nadi Roso, u stečajnom postupku nad dužnikom </w:t>
      </w:r>
      <w:r w:rsidR="007A2097">
        <w:rPr>
          <w:b/>
        </w:rPr>
        <w:t xml:space="preserve">BAJER d.o.o. za proizvodnju, trgovinu i usluge „u stečaju“, </w:t>
      </w:r>
      <w:proofErr w:type="spellStart"/>
      <w:r w:rsidR="007A2097">
        <w:rPr>
          <w:b/>
        </w:rPr>
        <w:t>Koritna</w:t>
      </w:r>
      <w:proofErr w:type="spellEnd"/>
      <w:r w:rsidR="007A2097">
        <w:rPr>
          <w:b/>
        </w:rPr>
        <w:t>, Strossmayerova 5, OIB: 61655121923, MBS 030087603</w:t>
      </w:r>
      <w:r w:rsidRPr="0045319C">
        <w:t xml:space="preserve">, dana </w:t>
      </w:r>
      <w:r w:rsidR="007A2097">
        <w:t>17. listopada</w:t>
      </w:r>
      <w:r w:rsidR="00527B64">
        <w:t xml:space="preserve"> 2016. g.,</w:t>
      </w:r>
    </w:p>
    <w:p w:rsidRDefault="00527B64" w:rsidP="00DA7955" w:rsidR="00C94F0A" w:rsidRPr="00D96782">
      <w:pPr>
        <w:tabs>
          <w:tab w:pos="3855" w:val="left"/>
        </w:tabs>
        <w:jc w:val="both"/>
      </w:pPr>
      <w:r>
        <w:tab/>
      </w:r>
    </w:p>
    <w:p w:rsidRDefault="00D96782" w:rsidP="00C94F0A" w:rsidR="00C94F0A" w:rsidRPr="00D96782">
      <w:pPr>
        <w:jc w:val="center"/>
      </w:pPr>
      <w:r w:rsidRPr="00D96782">
        <w:t>r i j e š i o  j e :</w:t>
      </w:r>
    </w:p>
    <w:p w:rsidRDefault="00C94F0A" w:rsidP="00C94F0A" w:rsidR="00C94F0A" w:rsidRPr="00DA3D68">
      <w:pPr>
        <w:jc w:val="both"/>
      </w:pPr>
      <w:r w:rsidRPr="00D96782">
        <w:t xml:space="preserve"> </w:t>
      </w:r>
    </w:p>
    <w:p w:rsidRDefault="00D96782" w:rsidP="00AF1246" w:rsidR="00E13649" w:rsidRPr="00030F3F">
      <w:pPr>
        <w:ind w:firstLine="708"/>
        <w:jc w:val="both"/>
        <w:rPr>
          <w:b/>
        </w:rPr>
      </w:pPr>
      <w:r>
        <w:t>I   Ispravlja se</w:t>
      </w:r>
      <w:r w:rsidR="008A1658">
        <w:t xml:space="preserve"> </w:t>
      </w:r>
      <w:r w:rsidR="00030F3F">
        <w:t xml:space="preserve">izreka </w:t>
      </w:r>
      <w:r w:rsidR="00A66B83">
        <w:t xml:space="preserve">u točki I. 1.) </w:t>
      </w:r>
      <w:r w:rsidR="007A2097">
        <w:t>Zaključka</w:t>
      </w:r>
      <w:r w:rsidR="00030F3F">
        <w:t xml:space="preserve"> </w:t>
      </w:r>
      <w:r w:rsidR="00D727CB">
        <w:t>Trgovačkog suda u Osijeku</w:t>
      </w:r>
      <w:r w:rsidR="00E63026">
        <w:t xml:space="preserve"> </w:t>
      </w:r>
      <w:r w:rsidR="00030F3F">
        <w:t>poslovni broj St-</w:t>
      </w:r>
      <w:r w:rsidR="007A2097">
        <w:t>181/14 od 12.10.2016. g.</w:t>
      </w:r>
      <w:r w:rsidR="00030F3F">
        <w:t xml:space="preserve"> u odnosu </w:t>
      </w:r>
      <w:r w:rsidR="00A66B83">
        <w:t xml:space="preserve">na prodajnu početnu cijenu nekretnine </w:t>
      </w:r>
      <w:r w:rsidR="00030F3F">
        <w:t xml:space="preserve"> tako da </w:t>
      </w:r>
      <w:r w:rsidR="00030F3F">
        <w:rPr>
          <w:b/>
        </w:rPr>
        <w:t>UMJESTO</w:t>
      </w:r>
    </w:p>
    <w:p w:rsidRDefault="00FC17A5" w:rsidP="00030F3F" w:rsidR="00E63026" w:rsidRPr="00FC17A5">
      <w:pPr>
        <w:ind w:firstLine="708"/>
        <w:jc w:val="both"/>
      </w:pPr>
      <w:r w:rsidRPr="00E13649">
        <w:t xml:space="preserve"> „</w:t>
      </w:r>
      <w:r w:rsidR="00A66B83">
        <w:t xml:space="preserve">299.630,59 kn i 374.538,24 kn </w:t>
      </w:r>
      <w:r w:rsidR="00E63026">
        <w:t>“</w:t>
      </w:r>
      <w:r w:rsidR="00E63026" w:rsidRPr="00FC17A5">
        <w:t xml:space="preserve"> </w:t>
      </w:r>
      <w:r w:rsidR="00E63026">
        <w:t xml:space="preserve"> a da</w:t>
      </w:r>
    </w:p>
    <w:p w:rsidRDefault="00E63026" w:rsidP="00E63026" w:rsidR="00E63026" w:rsidRPr="00FC17A5">
      <w:pPr>
        <w:ind w:left="1068"/>
        <w:jc w:val="both"/>
      </w:pPr>
    </w:p>
    <w:p w:rsidRDefault="008A1658" w:rsidP="000D4728" w:rsidR="00E63026">
      <w:pPr>
        <w:ind w:firstLine="708"/>
        <w:jc w:val="both"/>
        <w:rPr>
          <w:b/>
        </w:rPr>
      </w:pPr>
      <w:r>
        <w:rPr>
          <w:b/>
        </w:rPr>
        <w:t>IMA</w:t>
      </w:r>
      <w:r w:rsidR="00D96782" w:rsidRPr="00674327">
        <w:rPr>
          <w:b/>
        </w:rPr>
        <w:t xml:space="preserve"> PISATI</w:t>
      </w:r>
      <w:r w:rsidR="00E63026">
        <w:rPr>
          <w:b/>
        </w:rPr>
        <w:t>:</w:t>
      </w:r>
    </w:p>
    <w:p w:rsidRDefault="00E63026" w:rsidP="000D4728" w:rsidR="00E63026">
      <w:pPr>
        <w:ind w:firstLine="708"/>
        <w:jc w:val="both"/>
        <w:rPr>
          <w:b/>
        </w:rPr>
      </w:pPr>
    </w:p>
    <w:p w:rsidRDefault="00DA3D68" w:rsidP="00E63026" w:rsidR="00CA7AD2" w:rsidRPr="00E63026">
      <w:pPr>
        <w:ind w:firstLine="708"/>
        <w:jc w:val="both"/>
      </w:pPr>
      <w:r>
        <w:rPr>
          <w:b/>
        </w:rPr>
        <w:t>„</w:t>
      </w:r>
      <w:r w:rsidR="00A66B83">
        <w:rPr>
          <w:b/>
        </w:rPr>
        <w:t xml:space="preserve">239.704,47 kn </w:t>
      </w:r>
      <w:r w:rsidR="00E63026">
        <w:t>dok u ostalom dijelu</w:t>
      </w:r>
      <w:r w:rsidR="00A66B83">
        <w:t xml:space="preserve"> izreka Zaključka</w:t>
      </w:r>
      <w:r w:rsidR="00CA7AD2">
        <w:t xml:space="preserve"> ostaje nepromijenjen</w:t>
      </w:r>
      <w:r w:rsidR="00A66B83">
        <w:t>a</w:t>
      </w:r>
      <w:r w:rsidR="00CA7AD2">
        <w:t>.</w:t>
      </w:r>
    </w:p>
    <w:p w:rsidRDefault="00E63026" w:rsidP="00337EA9" w:rsidR="00E63026" w:rsidRPr="00D96782">
      <w:pPr>
        <w:jc w:val="both"/>
      </w:pPr>
    </w:p>
    <w:p w:rsidRDefault="00337EA9" w:rsidP="00DA3D68" w:rsidR="00337EA9">
      <w:pPr>
        <w:jc w:val="center"/>
      </w:pPr>
      <w:r w:rsidRPr="00D96782">
        <w:t>Obrazloženje</w:t>
      </w:r>
    </w:p>
    <w:p w:rsidRDefault="0091353C" w:rsidP="00337EA9" w:rsidR="0091353C" w:rsidRPr="00D96782">
      <w:pPr>
        <w:jc w:val="both"/>
      </w:pPr>
    </w:p>
    <w:p w:rsidRDefault="00337EA9" w:rsidP="00DA7955" w:rsidR="00674327" w:rsidRPr="00D96782">
      <w:pPr>
        <w:ind w:firstLine="708"/>
        <w:jc w:val="both"/>
      </w:pPr>
      <w:r w:rsidRPr="00D96782">
        <w:t xml:space="preserve">Budući da je </w:t>
      </w:r>
      <w:r w:rsidR="00A66B83">
        <w:t>sud omaškom u Zaključku broj St-181/14 od 12. listopada 2016. g. kao početnu prodajnu cijenu naveo iznos od 299.630,59 kn a iznos na koji se ima pravo odbitka poreza 374.538,24 kn valjalo je sukladno prijedlogu stečajnog upravitelja na održanoj javnoj dražbi od 7. lipnja 2016. g. da početna cijena iznosi 239.704,47 kn, a sa čime se suglasio nazočni ŽDO, odlučiti kao u izreci a sukladno čl</w:t>
      </w:r>
      <w:r w:rsidR="00D727CB">
        <w:t xml:space="preserve">. 342 st. 1  Zakona o parničnom postupku („Narodne novine“ broj 53/91, 91/92, 112/99, 88/01, 117/03, 84/08, 123/08 , 57/11, 148/11 i 25/13 u daljnjem tekstu ZPP) u vezi s čl. 347 ZPP i čl. </w:t>
      </w:r>
      <w:r w:rsidR="00DA3D68">
        <w:t>10</w:t>
      </w:r>
      <w:r w:rsidR="00D727CB">
        <w:t xml:space="preserve"> Stečajnog zakona („Narodne novine“ broj </w:t>
      </w:r>
      <w:r w:rsidR="00DA3D68">
        <w:t>71/15</w:t>
      </w:r>
      <w:r w:rsidR="00D727CB">
        <w:t>)</w:t>
      </w:r>
      <w:r w:rsidR="00DA3D68">
        <w:t xml:space="preserve"> riješiti kao u izreci</w:t>
      </w:r>
      <w:r w:rsidR="00674327">
        <w:t>.</w:t>
      </w:r>
      <w:r w:rsidR="00674327" w:rsidRPr="00D96782">
        <w:t xml:space="preserve"> </w:t>
      </w:r>
    </w:p>
    <w:p w:rsidRDefault="00337EA9" w:rsidP="00337EA9" w:rsidR="00337EA9">
      <w:pPr>
        <w:jc w:val="both"/>
      </w:pPr>
    </w:p>
    <w:p w:rsidRDefault="0091353C" w:rsidP="00337EA9" w:rsidR="0091353C" w:rsidRPr="00D96782">
      <w:pPr>
        <w:jc w:val="both"/>
      </w:pPr>
    </w:p>
    <w:p w:rsidRDefault="00C94F0A" w:rsidP="00C94F0A" w:rsidR="00C94F0A">
      <w:pPr>
        <w:jc w:val="center"/>
      </w:pPr>
      <w:r w:rsidRPr="00D96782">
        <w:t xml:space="preserve">U Osijeku </w:t>
      </w:r>
      <w:r w:rsidR="007A2097">
        <w:t>17. listopada</w:t>
      </w:r>
      <w:r w:rsidR="00527B64">
        <w:t xml:space="preserve"> 2016. g.</w:t>
      </w:r>
    </w:p>
    <w:p w:rsidRDefault="00C94F0A" w:rsidP="00C94F0A" w:rsidR="00C94F0A">
      <w:pPr>
        <w:jc w:val="both"/>
      </w:pPr>
    </w:p>
    <w:p w:rsidRDefault="0091353C" w:rsidP="00C94F0A" w:rsidR="0091353C"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91353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o u 3 primjerka putem ov</w:t>
      </w:r>
      <w:r w:rsidR="007A2097">
        <w:rPr>
          <w:rFonts w:hAnsi="Times New Roman" w:ascii="Times New Roman"/>
          <w:sz w:val="24"/>
          <w:szCs w:val="24"/>
        </w:rPr>
        <w:t>o</w:t>
      </w:r>
      <w:r>
        <w:rPr>
          <w:rFonts w:hAnsi="Times New Roman" w:ascii="Times New Roman"/>
          <w:sz w:val="24"/>
          <w:szCs w:val="24"/>
        </w:rPr>
        <w:t>g suda.</w:t>
      </w:r>
    </w:p>
    <w:p w:rsidRDefault="00527B64" w:rsidP="00527B64" w:rsidR="00527B64">
      <w:pPr>
        <w:pStyle w:val="Bezproreda1"/>
        <w:rPr>
          <w:rFonts w:hAnsi="Times New Roman" w:ascii="Times New Roman"/>
          <w:sz w:val="24"/>
          <w:szCs w:val="24"/>
        </w:rPr>
      </w:pPr>
    </w:p>
    <w:p w:rsidRDefault="0091353C" w:rsidP="00527B64" w:rsidR="0091353C">
      <w:pPr>
        <w:pStyle w:val="Bezproreda1"/>
        <w:rPr>
          <w:rFonts w:hAnsi="Times New Roman" w:ascii="Times New Roman"/>
          <w:sz w:val="24"/>
          <w:szCs w:val="24"/>
        </w:rPr>
      </w:pPr>
    </w:p>
    <w:p w:rsidRDefault="009B7848" w:rsidP="009B7848" w:rsidR="009B7848" w:rsidRPr="007D7E9A">
      <w:pPr>
        <w:jc w:val="both"/>
      </w:pPr>
      <w:r w:rsidRPr="007D7E9A">
        <w:lastRenderedPageBreak/>
        <w:t>DNA:</w:t>
      </w:r>
    </w:p>
    <w:p w:rsidRDefault="007A2097" w:rsidP="007A2097" w:rsidR="007A2097">
      <w:pPr>
        <w:numPr>
          <w:ilvl w:val="0"/>
          <w:numId w:val="19"/>
        </w:numPr>
        <w:jc w:val="both"/>
      </w:pPr>
      <w:r>
        <w:t xml:space="preserve">st. uprav. Bojan </w:t>
      </w:r>
      <w:proofErr w:type="spellStart"/>
      <w:r>
        <w:t>Sudarević</w:t>
      </w:r>
      <w:proofErr w:type="spellEnd"/>
    </w:p>
    <w:p w:rsidRDefault="007A2097" w:rsidP="007A2097" w:rsidR="007A2097">
      <w:pPr>
        <w:numPr>
          <w:ilvl w:val="0"/>
          <w:numId w:val="19"/>
        </w:numPr>
        <w:jc w:val="both"/>
      </w:pPr>
      <w:r>
        <w:t xml:space="preserve">ŽDO Osijek </w:t>
      </w:r>
    </w:p>
    <w:p w:rsidRDefault="007A2097" w:rsidP="007A2097" w:rsidR="007A2097">
      <w:pPr>
        <w:numPr>
          <w:ilvl w:val="0"/>
          <w:numId w:val="19"/>
        </w:numPr>
        <w:jc w:val="both"/>
      </w:pPr>
      <w:r>
        <w:t>e-</w:t>
      </w:r>
      <w:proofErr w:type="spellStart"/>
      <w:r>
        <w:t>ogl</w:t>
      </w:r>
      <w:proofErr w:type="spellEnd"/>
      <w:r>
        <w:t>. pl.</w:t>
      </w:r>
    </w:p>
    <w:p w:rsidRDefault="007A2097" w:rsidP="007A2097" w:rsidR="007A2097">
      <w:pPr>
        <w:numPr>
          <w:ilvl w:val="0"/>
          <w:numId w:val="19"/>
        </w:numPr>
        <w:jc w:val="both"/>
      </w:pPr>
      <w:r>
        <w:t xml:space="preserve">za TGT-ADRIATIC d.o.o. Pula - pun. Dean </w:t>
      </w:r>
      <w:proofErr w:type="spellStart"/>
      <w:r>
        <w:t>Ilijevski</w:t>
      </w:r>
      <w:proofErr w:type="spellEnd"/>
      <w:r>
        <w:t xml:space="preserve"> i Damir </w:t>
      </w:r>
      <w:proofErr w:type="spellStart"/>
      <w:r>
        <w:t>Cibralić</w:t>
      </w:r>
      <w:proofErr w:type="spellEnd"/>
      <w:r>
        <w:t xml:space="preserve"> odvjetnici iz JTD Pula A. K. Miošića 4/3</w:t>
      </w:r>
    </w:p>
    <w:p w:rsidRDefault="007A2097" w:rsidP="007A2097" w:rsidR="00A66B83">
      <w:pPr>
        <w:numPr>
          <w:ilvl w:val="0"/>
          <w:numId w:val="19"/>
        </w:numPr>
        <w:jc w:val="both"/>
      </w:pPr>
      <w:r>
        <w:t xml:space="preserve">predsjedništvo </w:t>
      </w:r>
    </w:p>
    <w:p w:rsidRDefault="007A2097" w:rsidP="007A2097" w:rsidR="007A2097">
      <w:pPr>
        <w:numPr>
          <w:ilvl w:val="0"/>
          <w:numId w:val="19"/>
        </w:numPr>
        <w:jc w:val="both"/>
      </w:pPr>
      <w:r>
        <w:t>R-17.11.</w:t>
      </w:r>
    </w:p>
    <w:p w:rsidRDefault="009B7848" w:rsidP="009B7848" w:rsidR="009B7848">
      <w:pPr>
        <w:jc w:val="both"/>
        <w:rPr>
          <w:sz w:val="20"/>
          <w:szCs w:val="20"/>
        </w:rPr>
      </w:pPr>
    </w:p>
    <w:p w:rsidRDefault="009B7848" w:rsidP="009B7848" w:rsidR="009B7848">
      <w:pPr>
        <w:jc w:val="both"/>
        <w:rPr>
          <w:sz w:val="20"/>
          <w:szCs w:val="20"/>
        </w:rPr>
      </w:pPr>
    </w:p>
    <w:p w:rsidRDefault="00693F81" w:rsidP="000B2F7E" w:rsidR="00693F81" w:rsidRPr="00D96782"/>
    <w:p w:rsidRDefault="00693F81" w:rsidP="000B2F7E" w:rsidR="00693F81"/>
    <w:p w:rsidRDefault="00674327" w:rsidP="00A66B83" w:rsidR="00674327">
      <w:pPr>
        <w:ind w:firstLine="708"/>
      </w:pPr>
    </w:p>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bookmarkStart w:name="_GoBack" w:id="0"/>
      <w:bookmarkEnd w:id="0"/>
    </w:p>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p w:rsidRDefault="007E6F9C" w:rsidP="007E6F9C" w:rsidR="007E6F9C" w:rsidRPr="007E6F9C">
      <w:pPr>
        <w:ind w:firstLine="720" w:left="6480"/>
        <w:jc w:val="both"/>
        <w:rPr>
          <w:sz w:val="20"/>
          <w:szCs w:val="20"/>
        </w:rPr>
      </w:pPr>
      <w:r w:rsidRPr="007E6F9C">
        <w:rPr>
          <w:sz w:val="20"/>
          <w:szCs w:val="20"/>
        </w:rPr>
        <w:lastRenderedPageBreak/>
        <w:t>S U D A C, v.r.</w:t>
      </w:r>
    </w:p>
    <w:p w:rsidRDefault="007E6F9C" w:rsidP="007E6F9C" w:rsidR="007E6F9C" w:rsidRPr="007E6F9C">
      <w:pPr>
        <w:ind w:firstLine="720" w:left="6480"/>
        <w:jc w:val="both"/>
        <w:rPr>
          <w:sz w:val="20"/>
          <w:szCs w:val="20"/>
        </w:rPr>
      </w:pPr>
      <w:r w:rsidRPr="007E6F9C">
        <w:rPr>
          <w:sz w:val="20"/>
          <w:szCs w:val="20"/>
        </w:rPr>
        <w:t xml:space="preserve">   Nada Roso</w:t>
      </w:r>
    </w:p>
    <w:p w:rsidRDefault="007E6F9C" w:rsidP="007E6F9C" w:rsidR="007E6F9C" w:rsidRPr="007E6F9C">
      <w:pPr>
        <w:jc w:val="both"/>
        <w:rPr>
          <w:sz w:val="20"/>
          <w:szCs w:val="20"/>
        </w:rPr>
      </w:pPr>
    </w:p>
    <w:p w:rsidRDefault="007E6F9C" w:rsidP="007E6F9C" w:rsidR="007E6F9C" w:rsidRPr="007E6F9C">
      <w:pPr>
        <w:jc w:val="both"/>
        <w:rPr>
          <w:sz w:val="20"/>
          <w:szCs w:val="20"/>
        </w:rPr>
      </w:pPr>
      <w:r w:rsidRPr="007E6F9C">
        <w:rPr>
          <w:sz w:val="20"/>
          <w:szCs w:val="20"/>
        </w:rPr>
        <w:t>POUKA O PRAVNOM LIJEKU:</w:t>
      </w:r>
    </w:p>
    <w:p w:rsidRDefault="007E6F9C" w:rsidP="007E6F9C" w:rsidR="007E6F9C" w:rsidRPr="007E6F9C">
      <w:pPr>
        <w:jc w:val="both"/>
        <w:rPr>
          <w:sz w:val="20"/>
          <w:szCs w:val="20"/>
        </w:rPr>
      </w:pPr>
      <w:r w:rsidRPr="007E6F9C">
        <w:rPr>
          <w:sz w:val="20"/>
          <w:szCs w:val="20"/>
        </w:rPr>
        <w:t>Protiv ovog rješenja nezadovoljna stranka može izjaviti žalbu Visokom trgovačkom sudu Republike Hrvatske u Zagrebu u roku od 8 dana u 3 primjerka putem ovog suda.</w:t>
      </w:r>
    </w:p>
    <w:p w:rsidRDefault="007E6F9C" w:rsidP="007E6F9C" w:rsidR="007E6F9C" w:rsidRPr="007E6F9C">
      <w:pPr>
        <w:jc w:val="both"/>
        <w:rPr>
          <w:sz w:val="20"/>
          <w:szCs w:val="20"/>
        </w:rPr>
      </w:pPr>
    </w:p>
    <w:p w:rsidRDefault="007E6F9C" w:rsidP="007E6F9C" w:rsidR="007E6F9C" w:rsidRPr="007E6F9C">
      <w:pPr>
        <w:jc w:val="both"/>
        <w:rPr>
          <w:sz w:val="20"/>
          <w:szCs w:val="20"/>
        </w:rPr>
      </w:pP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t xml:space="preserve">                                           Za točnost </w:t>
      </w:r>
      <w:proofErr w:type="spellStart"/>
      <w:r w:rsidRPr="007E6F9C">
        <w:rPr>
          <w:sz w:val="20"/>
          <w:szCs w:val="20"/>
        </w:rPr>
        <w:t>otpravka</w:t>
      </w:r>
      <w:proofErr w:type="spellEnd"/>
    </w:p>
    <w:p w:rsidRDefault="007E6F9C" w:rsidP="007E6F9C" w:rsidR="007E6F9C" w:rsidRPr="007E6F9C">
      <w:pPr>
        <w:jc w:val="both"/>
        <w:rPr>
          <w:sz w:val="20"/>
          <w:szCs w:val="20"/>
        </w:rPr>
      </w:pP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t xml:space="preserve">        Ovlašteni službenik</w:t>
      </w:r>
    </w:p>
    <w:p w:rsidRDefault="007E6F9C" w:rsidP="007E6F9C" w:rsidR="007E6F9C" w:rsidRPr="007E6F9C">
      <w:pPr>
        <w:jc w:val="both"/>
        <w:rPr>
          <w:sz w:val="20"/>
          <w:szCs w:val="20"/>
        </w:rPr>
      </w:pP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t xml:space="preserve">          Danijela Sekulić</w:t>
      </w:r>
    </w:p>
    <w:p w:rsidRDefault="007E6F9C" w:rsidP="007E6F9C" w:rsidR="007E6F9C" w:rsidRPr="007E6F9C">
      <w:pPr>
        <w:rPr>
          <w:sz w:val="20"/>
          <w:szCs w:val="20"/>
        </w:rPr>
      </w:pPr>
    </w:p>
    <w:p w:rsidRDefault="007E6F9C" w:rsidP="007E6F9C" w:rsidR="007E6F9C" w:rsidRPr="007E6F9C">
      <w:pPr>
        <w:rPr>
          <w:sz w:val="20"/>
          <w:szCs w:val="20"/>
        </w:rPr>
      </w:pPr>
    </w:p>
    <w:p w:rsidRDefault="007E6F9C" w:rsidP="007E6F9C" w:rsidR="007E6F9C" w:rsidRPr="007E6F9C">
      <w:pPr>
        <w:rPr>
          <w:sz w:val="20"/>
          <w:szCs w:val="20"/>
        </w:rPr>
      </w:pPr>
    </w:p>
    <w:p w:rsidRDefault="001C008B" w:rsidP="007E6F9C" w:rsidR="001C008B" w:rsidRPr="00D96782">
      <w:pPr>
        <w:jc w:val="both"/>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CBA" w:rsidP="00E13649" w:rsidR="00103CBA">
      <w:r>
        <w:separator/>
      </w:r>
    </w:p>
  </w:endnote>
  <w:endnote w:id="0" w:type="continuationSeparator">
    <w:p w:rsidRDefault="00103CBA" w:rsidP="00E13649" w:rsidR="00103C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CBA" w:rsidP="00E13649" w:rsidR="00103CBA">
      <w:r>
        <w:separator/>
      </w:r>
    </w:p>
  </w:footnote>
  <w:footnote w:id="0" w:type="continuationSeparator">
    <w:p w:rsidRDefault="00103CBA" w:rsidP="00E13649" w:rsidR="00103C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7421D0">
      <w:rPr>
        <w:noProof/>
      </w:rPr>
      <w:t>1</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9F0"/>
    <w:multiLevelType w:val="hybridMultilevel"/>
    <w:tmpl w:val="73E44B6C"/>
    <w:lvl w:tplc="96001CB4"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9">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3"/>
  </w:num>
  <w:num w:numId="2">
    <w:abstractNumId w:val="5"/>
  </w:num>
  <w:num w:numId="3">
    <w:abstractNumId w:val="17"/>
  </w:num>
  <w:num w:numId="4">
    <w:abstractNumId w:val="3"/>
  </w:num>
  <w:num w:numId="5">
    <w:abstractNumId w:val="1"/>
  </w:num>
  <w:num w:numId="6">
    <w:abstractNumId w:val="15"/>
  </w:num>
  <w:num w:numId="7">
    <w:abstractNumId w:val="6"/>
  </w:num>
  <w:num w:numId="8">
    <w:abstractNumId w:val="11"/>
  </w:num>
  <w:num w:numId="9">
    <w:abstractNumId w:val="14"/>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30F3F"/>
    <w:rsid w:val="000535EA"/>
    <w:rsid w:val="00077C9D"/>
    <w:rsid w:val="00091B4B"/>
    <w:rsid w:val="00096C93"/>
    <w:rsid w:val="000B2F7E"/>
    <w:rsid w:val="000D4728"/>
    <w:rsid w:val="000E4C7F"/>
    <w:rsid w:val="000E762A"/>
    <w:rsid w:val="00102060"/>
    <w:rsid w:val="00103CBA"/>
    <w:rsid w:val="001437B2"/>
    <w:rsid w:val="001572C3"/>
    <w:rsid w:val="00173F18"/>
    <w:rsid w:val="001B1688"/>
    <w:rsid w:val="001C008B"/>
    <w:rsid w:val="001C73F4"/>
    <w:rsid w:val="001C7F1E"/>
    <w:rsid w:val="001E375C"/>
    <w:rsid w:val="00232B4D"/>
    <w:rsid w:val="00267D26"/>
    <w:rsid w:val="0027408E"/>
    <w:rsid w:val="002A2AF5"/>
    <w:rsid w:val="002C004C"/>
    <w:rsid w:val="002C3EEA"/>
    <w:rsid w:val="002D2610"/>
    <w:rsid w:val="002E0AB8"/>
    <w:rsid w:val="002F66FE"/>
    <w:rsid w:val="00302983"/>
    <w:rsid w:val="00336E8F"/>
    <w:rsid w:val="00337EA9"/>
    <w:rsid w:val="00342079"/>
    <w:rsid w:val="00342FBF"/>
    <w:rsid w:val="003612A7"/>
    <w:rsid w:val="00375C7E"/>
    <w:rsid w:val="003924AF"/>
    <w:rsid w:val="003C08F8"/>
    <w:rsid w:val="003D02B1"/>
    <w:rsid w:val="003F064D"/>
    <w:rsid w:val="0041638D"/>
    <w:rsid w:val="00421D71"/>
    <w:rsid w:val="00457175"/>
    <w:rsid w:val="004638F5"/>
    <w:rsid w:val="0046632E"/>
    <w:rsid w:val="004826B8"/>
    <w:rsid w:val="00482F57"/>
    <w:rsid w:val="0048747B"/>
    <w:rsid w:val="004A5E91"/>
    <w:rsid w:val="004B21C1"/>
    <w:rsid w:val="004C3969"/>
    <w:rsid w:val="004D5A26"/>
    <w:rsid w:val="004E466C"/>
    <w:rsid w:val="004F5FE8"/>
    <w:rsid w:val="00506C35"/>
    <w:rsid w:val="00527B64"/>
    <w:rsid w:val="00534820"/>
    <w:rsid w:val="0053545A"/>
    <w:rsid w:val="005437AE"/>
    <w:rsid w:val="00550133"/>
    <w:rsid w:val="00556098"/>
    <w:rsid w:val="005931E7"/>
    <w:rsid w:val="005B59B6"/>
    <w:rsid w:val="005D7EC1"/>
    <w:rsid w:val="005E0CFB"/>
    <w:rsid w:val="00632865"/>
    <w:rsid w:val="00652724"/>
    <w:rsid w:val="00674327"/>
    <w:rsid w:val="00693F81"/>
    <w:rsid w:val="0069656A"/>
    <w:rsid w:val="006C079D"/>
    <w:rsid w:val="007200CE"/>
    <w:rsid w:val="00721BE4"/>
    <w:rsid w:val="00723D92"/>
    <w:rsid w:val="0073010A"/>
    <w:rsid w:val="007421D0"/>
    <w:rsid w:val="00766D29"/>
    <w:rsid w:val="0077329E"/>
    <w:rsid w:val="00776F76"/>
    <w:rsid w:val="0078009A"/>
    <w:rsid w:val="00796AED"/>
    <w:rsid w:val="007A2097"/>
    <w:rsid w:val="007A4540"/>
    <w:rsid w:val="007E6F9C"/>
    <w:rsid w:val="00814537"/>
    <w:rsid w:val="00817C66"/>
    <w:rsid w:val="00826FA9"/>
    <w:rsid w:val="0083283D"/>
    <w:rsid w:val="00854D6B"/>
    <w:rsid w:val="00860129"/>
    <w:rsid w:val="00863895"/>
    <w:rsid w:val="00875548"/>
    <w:rsid w:val="00890485"/>
    <w:rsid w:val="008A1658"/>
    <w:rsid w:val="008A66B9"/>
    <w:rsid w:val="008C6627"/>
    <w:rsid w:val="008C6D5E"/>
    <w:rsid w:val="008D462B"/>
    <w:rsid w:val="00901EF5"/>
    <w:rsid w:val="009120D2"/>
    <w:rsid w:val="0091353C"/>
    <w:rsid w:val="00937840"/>
    <w:rsid w:val="00956241"/>
    <w:rsid w:val="00980E4D"/>
    <w:rsid w:val="009A412B"/>
    <w:rsid w:val="009B40D7"/>
    <w:rsid w:val="009B46D8"/>
    <w:rsid w:val="009B7848"/>
    <w:rsid w:val="009C670C"/>
    <w:rsid w:val="00A018B8"/>
    <w:rsid w:val="00A07CA2"/>
    <w:rsid w:val="00A10C19"/>
    <w:rsid w:val="00A46436"/>
    <w:rsid w:val="00A66B83"/>
    <w:rsid w:val="00A834B1"/>
    <w:rsid w:val="00AA6B6E"/>
    <w:rsid w:val="00AB036F"/>
    <w:rsid w:val="00AC750E"/>
    <w:rsid w:val="00AF1246"/>
    <w:rsid w:val="00B24B41"/>
    <w:rsid w:val="00B659E8"/>
    <w:rsid w:val="00B82540"/>
    <w:rsid w:val="00B95B20"/>
    <w:rsid w:val="00BE111B"/>
    <w:rsid w:val="00BE33FF"/>
    <w:rsid w:val="00C2016D"/>
    <w:rsid w:val="00C563E1"/>
    <w:rsid w:val="00C56F9E"/>
    <w:rsid w:val="00C81C0A"/>
    <w:rsid w:val="00C94F0A"/>
    <w:rsid w:val="00CA01EF"/>
    <w:rsid w:val="00CA7AD2"/>
    <w:rsid w:val="00D24D2F"/>
    <w:rsid w:val="00D278CB"/>
    <w:rsid w:val="00D43F39"/>
    <w:rsid w:val="00D47D59"/>
    <w:rsid w:val="00D727CB"/>
    <w:rsid w:val="00D96782"/>
    <w:rsid w:val="00D97782"/>
    <w:rsid w:val="00DA3D68"/>
    <w:rsid w:val="00DA4636"/>
    <w:rsid w:val="00DA7955"/>
    <w:rsid w:val="00E12DAD"/>
    <w:rsid w:val="00E13649"/>
    <w:rsid w:val="00E23AF8"/>
    <w:rsid w:val="00E60C19"/>
    <w:rsid w:val="00E63026"/>
    <w:rsid w:val="00E96356"/>
    <w:rsid w:val="00EA028A"/>
    <w:rsid w:val="00EA5EA7"/>
    <w:rsid w:val="00EC31D5"/>
    <w:rsid w:val="00ED4C16"/>
    <w:rsid w:val="00EE7595"/>
    <w:rsid w:val="00F36B85"/>
    <w:rsid w:val="00F44208"/>
    <w:rsid w:val="00F46E60"/>
    <w:rsid w:val="00F65B43"/>
    <w:rsid w:val="00F73514"/>
    <w:rsid w:val="00F82537"/>
    <w:rsid w:val="00F83779"/>
    <w:rsid w:val="00FC17A5"/>
    <w:rsid w:val="00FE71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styleId="Tekstrezerviranogmjesta" w:type="character">
    <w:name w:val="Placeholder Text"/>
    <w:basedOn w:val="Zadanifontodlomka"/>
    <w:uiPriority w:val="99"/>
    <w:semiHidden/>
    <w:rsid w:val="007421D0"/>
    <w:rPr>
      <w:color w:val="808080"/>
      <w:bdr w:space="0" w:sz="0" w:color="auto" w:val="none"/>
      <w:shd w:fill="CCFFFF" w:color="auto" w:val="clear"/>
    </w:rPr>
  </w:style>
  <w:style w:customStyle="true" w:styleId="eSPISCCParagraphDefaultFont" w:type="character">
    <w:name w:val="eSPIS_CC_Paragraph Default Font"/>
    <w:basedOn w:val="Zadanifontodlomka"/>
    <w:rsid w:val="007421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1D0"/>
    <w:rPr>
      <w:bdr w:space="0" w:sz="0" w:color="auto" w:val="none"/>
      <w:shd w:fill="FFFFCC" w:color="auto" w:val="clear"/>
      <w:lang w:val="hr-HR"/>
    </w:rPr>
  </w:style>
  <w:style w:customStyle="true" w:styleId="PozadinaSvijetloCrvena" w:type="character">
    <w:name w:val="Pozadina_SvijetloCrvena"/>
    <w:basedOn w:val="eSPISCCParagraphDefaultFont"/>
    <w:rsid w:val="007421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1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styleId="Tekstrezerviranogmjesta" w:type="character">
    <w:name w:val="Placeholder Text"/>
    <w:basedOn w:val="Zadanifontodlomka"/>
    <w:uiPriority w:val="99"/>
    <w:semiHidden/>
    <w:rsid w:val="007421D0"/>
    <w:rPr>
      <w:color w:val="808080"/>
      <w:bdr w:color="auto" w:space="0" w:sz="0" w:val="none"/>
      <w:shd w:color="auto" w:fill="CCFFFF" w:val="clear"/>
    </w:rPr>
  </w:style>
  <w:style w:customStyle="1" w:styleId="eSPISCCParagraphDefaultFont" w:type="character">
    <w:name w:val="eSPIS_CC_Paragraph Default Font"/>
    <w:basedOn w:val="Zadanifontodlomka"/>
    <w:rsid w:val="007421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1D0"/>
    <w:rPr>
      <w:bdr w:color="auto" w:space="0" w:sz="0" w:val="none"/>
      <w:shd w:color="auto" w:fill="FFFFCC" w:val="clear"/>
      <w:lang w:val="hr-HR"/>
    </w:rPr>
  </w:style>
  <w:style w:customStyle="1" w:styleId="PozadinaSvijetloCrvena" w:type="character">
    <w:name w:val="Pozadina_SvijetloCrvena"/>
    <w:basedOn w:val="eSPISCCParagraphDefaultFont"/>
    <w:rsid w:val="007421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1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561400">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St-181/2014</izvorni_sadrzaj>
    <derivirana_varijabla naziv="DomainObject.Predmet.OznakaBroj_1">St-181/2014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BAJER d.o.o. proizvodnja, trgovina i usluge</izvorni_sadrzaj>
    <derivirana_varijabla naziv="DomainObject.Predmet.ProtustrankaFormated_1">  BAJER d.o.o. proizvodnja, trgovina i usluge</derivirana_varijabla>
  </DomainObject.Predmet.ProtustrankaFormated>
  <DomainObject.Predmet.ProtustrankaFormatedOIB>
    <izvorni_sadrzaj>  BAJER d.o.o. proizvodnja, trgovina i usluge, OIB 61655121923</izvorni_sadrzaj>
    <derivirana_varijabla naziv="DomainObject.Predmet.ProtustrankaFormatedOIB_1">  BAJER d.o.o. proizvodnja, trgovina i usluge, OIB 61655121923</derivirana_varijabla>
  </DomainObject.Predmet.ProtustrankaFormatedOIB>
  <DomainObject.Predmet.ProtustrankaFormatedWithAdress>
    <izvorni_sadrzaj> BAJER d.o.o. proizvodnja, trgovina i usluge, Štrosmajerova 5, 31402 Koritna</izvorni_sadrzaj>
    <derivirana_varijabla naziv="DomainObject.Predmet.ProtustrankaFormatedWithAdress_1"> BAJER d.o.o. proizvodnja, trgovina i usluge, Štrosmajerova 5, 31402 Koritna</derivirana_varijabla>
  </DomainObject.Predmet.ProtustrankaFormatedWithAdress>
  <DomainObject.Predmet.ProtustrankaFormatedWithAdressOIB>
    <izvorni_sadrzaj> BAJER d.o.o. proizvodnja, trgovina i usluge, OIB 61655121923, Štrosmajerova 5, 31402 Koritna</izvorni_sadrzaj>
    <derivirana_varijabla naziv="DomainObject.Predmet.ProtustrankaFormatedWithAdressOIB_1"> BAJER d.o.o. proizvodnja, trgovina i usluge, OIB 61655121923, Štrosmajerova 5, 31402 Koritna</derivirana_varijabla>
  </DomainObject.Predmet.ProtustrankaFormatedWithAdressOIB>
  <DomainObject.Predmet.ProtustrankaWithAdress>
    <izvorni_sadrzaj>BAJER d.o.o. proizvodnja, trgovina i usluge Štrosmajerova 5, 31402 Koritna</izvorni_sadrzaj>
    <derivirana_varijabla naziv="DomainObject.Predmet.ProtustrankaWithAdress_1">BAJER d.o.o. proizvodnja, trgovina i usluge Štrosmajerova 5, 31402 Koritna</derivirana_varijabla>
  </DomainObject.Predmet.ProtustrankaWithAdress>
  <DomainObject.Predmet.ProtustrankaWithAdressOIB>
    <izvorni_sadrzaj>BAJER d.o.o. proizvodnja, trgovina i usluge, OIB 61655121923, Štrosmajerova 5, 31402 Koritna</izvorni_sadrzaj>
    <derivirana_varijabla naziv="DomainObject.Predmet.ProtustrankaWithAdressOIB_1">BAJER d.o.o. proizvodnja, trgovina i usluge, OIB 61655121923, Štrosmajerova 5, 31402 Koritna</derivirana_varijabla>
  </DomainObject.Predmet.ProtustrankaWithAdressOIB>
  <DomainObject.Predmet.ProtustrankaNazivFormated>
    <izvorni_sadrzaj>BAJER d.o.o. proizvodnja, trgovina i usluge</izvorni_sadrzaj>
    <derivirana_varijabla naziv="DomainObject.Predmet.ProtustrankaNazivFormated_1">BAJER d.o.o. proizvodnja, trgovina i usluge</derivirana_varijabla>
  </DomainObject.Predmet.ProtustrankaNazivFormated>
  <DomainObject.Predmet.ProtustrankaNazivFormatedOIB>
    <izvorni_sadrzaj>BAJER d.o.o. proizvodnja, trgovina i usluge, OIB 61655121923</izvorni_sadrzaj>
    <derivirana_varijabla naziv="DomainObject.Predmet.ProtustrankaNazivFormatedOIB_1">BAJER d.o.o. proizvodnja, trgovina i usluge, OIB 61655121923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Regioanalni centar OSIJEK; TGT-ADRIATIC d.o.o.</izvorni_sadrzaj>
    <derivirana_varijabla naziv="DomainObject.Predmet.StrankaFormated_1">  FINA Regioanalni centar OSIJEK; TGT-ADRIATIC d.o.o.</derivirana_varijabla>
  </DomainObject.Predmet.StrankaFormated>
  <DomainObject.Predmet.StrankaFormatedOIB>
    <izvorni_sadrzaj>  FINA Regioanalni centar OSIJEK, OIB 85821130368; TGT-ADRIATIC d.o.o.</izvorni_sadrzaj>
    <derivirana_varijabla naziv="DomainObject.Predmet.StrankaFormatedOIB_1">  FINA Regioanalni centar OSIJEK, OIB 85821130368; TGT-ADRIATIC d.o.o.</derivirana_varijabla>
  </DomainObject.Predmet.StrankaFormatedOIB>
  <DomainObject.Predmet.StrankaFormatedWithAdress>
    <izvorni_sadrzaj> FINA Regioanalni centar OSIJEK; TGT-ADRIATIC d.o.o.</izvorni_sadrzaj>
    <derivirana_varijabla naziv="DomainObject.Predmet.StrankaFormatedWithAdress_1"> FINA Regioanalni centar OSIJEK; TGT-ADRIATIC d.o.o.</derivirana_varijabla>
  </DomainObject.Predmet.StrankaFormatedWithAdress>
  <DomainObject.Predmet.StrankaFormatedWithAdressOIB>
    <izvorni_sadrzaj> FINA Regioanalni centar OSIJEK, OIB 85821130368; TGT-ADRIATIC d.o.o.</izvorni_sadrzaj>
    <derivirana_varijabla naziv="DomainObject.Predmet.StrankaFormatedWithAdressOIB_1"> FINA Regioanalni centar OSIJEK, OIB 85821130368; TGT-ADRIATIC d.o.o.</derivirana_varijabla>
  </DomainObject.Predmet.StrankaFormatedWithAdressOIB>
  <DomainObject.Predmet.StrankaWithAdress>
    <izvorni_sadrzaj>FINA Regioanalni centar OSIJEK ,TGT-ADRIATIC d.o.o. </izvorni_sadrzaj>
    <derivirana_varijabla naziv="DomainObject.Predmet.StrankaWithAdress_1">FINA Regioanalni centar OSIJEK ,TGT-ADRIATIC d.o.o. </derivirana_varijabla>
  </DomainObject.Predmet.StrankaWithAdress>
  <DomainObject.Predmet.StrankaWithAdressOIB>
    <izvorni_sadrzaj>FINA Regioanalni centar OSIJEK, OIB 85821130368,TGT-ADRIATIC d.o.o.</izvorni_sadrzaj>
    <derivirana_varijabla naziv="DomainObject.Predmet.StrankaWithAdressOIB_1">FINA Regioanalni centar OSIJEK, OIB 85821130368,TGT-ADRIATIC d.o.o.</derivirana_varijabla>
  </DomainObject.Predmet.StrankaWithAdressOIB>
  <DomainObject.Predmet.StrankaNazivFormated>
    <izvorni_sadrzaj>FINA Regioanalni centar OSIJEK,TGT-ADRIATIC d.o.o.</izvorni_sadrzaj>
    <derivirana_varijabla naziv="DomainObject.Predmet.StrankaNazivFormated_1">FINA Regioanalni centar OSIJEK,TGT-ADRIATIC d.o.o.</derivirana_varijabla>
  </DomainObject.Predmet.StrankaNazivFormated>
  <DomainObject.Predmet.StrankaNazivFormatedOIB>
    <izvorni_sadrzaj>FINA Regioanalni centar OSIJEK, OIB 85821130368,TGT-ADRIATIC d.o.o.</izvorni_sadrzaj>
    <derivirana_varijabla naziv="DomainObject.Predmet.StrankaNazivFormatedOIB_1">FINA Regioanalni centar OSIJEK, OIB 85821130368,TGT-ADRIATIC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Regioanalni centar OSIJEK</item>
      <item>TGT-ADRIATIC d.o.o.</item>
    </izvorni_sadrzaj>
    <derivirana_varijabla naziv="DomainObject.Predmet.StrankaListFormated_1">
      <item>FINA Regioanalni centar OSIJEK</item>
      <item>TGT-ADRIATIC d.o.o.</item>
    </derivirana_varijabla>
  </DomainObject.Predmet.StrankaListFormated>
  <DomainObject.Predmet.StrankaListFormatedOIB>
    <izvorni_sadrzaj>
      <item>FINA Regioanalni centar OSIJEK, OIB 85821130368</item>
      <item>TGT-ADRIATIC d.o.o.</item>
    </izvorni_sadrzaj>
    <derivirana_varijabla naziv="DomainObject.Predmet.StrankaListFormatedOIB_1">
      <item>FINA Regioanalni centar OSIJEK, OIB 85821130368</item>
      <item>TGT-ADRIATIC d.o.o.</item>
    </derivirana_varijabla>
  </DomainObject.Predmet.StrankaListFormatedOIB>
  <DomainObject.Predmet.StrankaListFormatedWithAdress>
    <izvorni_sadrzaj>
      <item>FINA Regioanalni centar OSIJEK</item>
      <item>TGT-ADRIATIC d.o.o.</item>
    </izvorni_sadrzaj>
    <derivirana_varijabla naziv="DomainObject.Predmet.StrankaListFormatedWithAdress_1">
      <item>FINA Regioanalni centar OSIJEK</item>
      <item>TGT-ADRIATIC d.o.o.</item>
    </derivirana_varijabla>
  </DomainObject.Predmet.StrankaListFormatedWithAdress>
  <DomainObject.Predmet.StrankaListFormatedWithAdressOIB>
    <izvorni_sadrzaj>
      <item>FINA Regioanalni centar OSIJEK, OIB 85821130368</item>
      <item>TGT-ADRIATIC d.o.o.</item>
    </izvorni_sadrzaj>
    <derivirana_varijabla naziv="DomainObject.Predmet.StrankaListFormatedWithAdressOIB_1">
      <item>FINA Regioanalni centar OSIJEK, OIB 85821130368</item>
      <item>TGT-ADRIATIC d.o.o.</item>
    </derivirana_varijabla>
  </DomainObject.Predmet.StrankaListFormatedWithAdressOIB>
  <DomainObject.Predmet.StrankaListNazivFormated>
    <izvorni_sadrzaj>
      <item>FINA Regioanalni centar OSIJEK</item>
      <item>TGT-ADRIATIC d.o.o.</item>
    </izvorni_sadrzaj>
    <derivirana_varijabla naziv="DomainObject.Predmet.StrankaListNazivFormated_1">
      <item>FINA Regioanalni centar OSIJEK</item>
      <item>TGT-ADRIATIC d.o.o.</item>
    </derivirana_varijabla>
  </DomainObject.Predmet.StrankaListNazivFormated>
  <DomainObject.Predmet.StrankaListNazivFormatedOIB>
    <izvorni_sadrzaj>
      <item>FINA Regioanalni centar OSIJEK, OIB 85821130368</item>
      <item>TGT-ADRIATIC d.o.o.</item>
    </izvorni_sadrzaj>
    <derivirana_varijabla naziv="DomainObject.Predmet.StrankaListNazivFormatedOIB_1">
      <item>FINA Regioanalni centar OSIJEK, OIB 85821130368</item>
      <item>TGT-ADRIATIC d.o.o.</item>
    </derivirana_varijabla>
  </DomainObject.Predmet.StrankaListNazivFormatedOIB>
  <DomainObject.Predmet.ProtuStrankaListFormated>
    <izvorni_sadrzaj>
      <item>BAJER d.o.o. proizvodnja, trgovina i usluge</item>
    </izvorni_sadrzaj>
    <derivirana_varijabla naziv="DomainObject.Predmet.ProtuStrankaListFormated_1">
      <item>BAJER d.o.o. proizvodnja, trgovina i usluge</item>
    </derivirana_varijabla>
  </DomainObject.Predmet.ProtuStrankaListFormated>
  <DomainObject.Predmet.ProtuStrankaListFormatedOIB>
    <izvorni_sadrzaj>
      <item>BAJER d.o.o. proizvodnja, trgovina i usluge, OIB 61655121923</item>
    </izvorni_sadrzaj>
    <derivirana_varijabla naziv="DomainObject.Predmet.ProtuStrankaListFormatedOIB_1">
      <item>BAJER d.o.o. proizvodnja, trgovina i usluge, OIB 61655121923</item>
    </derivirana_varijabla>
  </DomainObject.Predmet.ProtuStrankaListFormatedOIB>
  <DomainObject.Predmet.ProtuStrankaListFormatedWithAdress>
    <izvorni_sadrzaj>
      <item>BAJER d.o.o. proizvodnja, trgovina i usluge, Štrosmajerova 5, 31402 Koritna</item>
    </izvorni_sadrzaj>
    <derivirana_varijabla naziv="DomainObject.Predmet.ProtuStrankaListFormatedWithAdress_1">
      <item>BAJER d.o.o. proizvodnja, trgovina i usluge, Štrosmajerova 5, 31402 Koritna</item>
    </derivirana_varijabla>
  </DomainObject.Predmet.ProtuStrankaListFormatedWithAdress>
  <DomainObject.Predmet.ProtuStrankaListFormatedWithAdressOIB>
    <izvorni_sadrzaj>
      <item>BAJER d.o.o. proizvodnja, trgovina i usluge, OIB 61655121923, Štrosmajerova 5, 31402 Koritna</item>
    </izvorni_sadrzaj>
    <derivirana_varijabla naziv="DomainObject.Predmet.ProtuStrankaListFormatedWithAdressOIB_1">
      <item>BAJER d.o.o. proizvodnja, trgovina i usluge, OIB 61655121923, Štrosmajerova 5, 31402 Koritna</item>
    </derivirana_varijabla>
  </DomainObject.Predmet.ProtuStrankaListFormatedWithAdressOIB>
  <DomainObject.Predmet.ProtuStrankaListNazivFormated>
    <izvorni_sadrzaj>
      <item>BAJER d.o.o. proizvodnja, trgovina i usluge</item>
    </izvorni_sadrzaj>
    <derivirana_varijabla naziv="DomainObject.Predmet.ProtuStrankaListNazivFormated_1">
      <item>BAJER d.o.o. proizvodnja, trgovina i usluge</item>
    </derivirana_varijabla>
  </DomainObject.Predmet.ProtuStrankaListNazivFormated>
  <DomainObject.Predmet.ProtuStrankaListNazivFormatedOIB>
    <izvorni_sadrzaj>
      <item>BAJER d.o.o. proizvodnja, trgovina i usluge, OIB 61655121923</item>
    </izvorni_sadrzaj>
    <derivirana_varijabla naziv="DomainObject.Predmet.ProtuStrankaListNazivFormatedOIB_1">
      <item>BAJER d.o.o. proizvodnja, trgovina i usluge, OIB 61655121923</item>
    </derivirana_varijabla>
  </DomainObject.Predmet.ProtuStrankaListNazivFormatedOIB>
  <DomainObject.Predmet.OstaliListFormated>
    <izvorni_sadrzaj>
      <item>Bojan Sudarević</item>
      <item>oglasna ploča-BAJER d.o.o.</item>
      <item>ŽDO OSIJEK</item>
    </izvorni_sadrzaj>
    <derivirana_varijabla naziv="DomainObject.Predmet.OstaliListFormated_1">
      <item>Bojan Sudarević</item>
      <item>oglasna ploča-BAJER d.o.o.</item>
      <item>ŽDO OSIJEK</item>
    </derivirana_varijabla>
  </DomainObject.Predmet.OstaliListFormated>
  <DomainObject.Predmet.OstaliListFormatedOIB>
    <izvorni_sadrzaj>
      <item>Bojan Sudarević, OIB 97806800829</item>
      <item>oglasna ploča-BAJER d.o.o.</item>
      <item>ŽDO OSIJEK</item>
    </izvorni_sadrzaj>
    <derivirana_varijabla naziv="DomainObject.Predmet.OstaliListFormatedOIB_1">
      <item>Bojan Sudarević, OIB 97806800829</item>
      <item>oglasna ploča-BAJER d.o.o.</item>
      <item>ŽDO OSIJEK</item>
    </derivirana_varijabla>
  </DomainObject.Predmet.OstaliListFormatedOIB>
  <DomainObject.Predmet.OstaliListFormatedWithAdress>
    <izvorni_sadrzaj>
      <item>Bojan Sudarević, Trg Bana Josipa Jelačića 27, 31000 Osijek</item>
      <item>oglasna ploča-BAJER d.o.o.</item>
      <item>ŽDO OSIJEK, bb, 31000 Osijek</item>
    </izvorni_sadrzaj>
    <derivirana_varijabla naziv="DomainObject.Predmet.OstaliListFormatedWithAdress_1">
      <item>Bojan Sudarević, Trg Bana Josipa Jelačića 27, 31000 Osijek</item>
      <item>oglasna ploča-BAJER d.o.o.</item>
      <item>ŽDO OSIJEK, bb, 31000 Osijek</item>
    </derivirana_varijabla>
  </DomainObject.Predmet.OstaliListFormatedWithAdress>
  <DomainObject.Predmet.OstaliListFormatedWithAdressOIB>
    <izvorni_sadrzaj>
      <item>Bojan Sudarević, OIB 97806800829, Trg Bana Josipa Jelačića 27, 31000 Osijek</item>
      <item>oglasna ploča-BAJER d.o.o.</item>
      <item>ŽDO OSIJEK, bb, 31000 Osijek</item>
    </izvorni_sadrzaj>
    <derivirana_varijabla naziv="DomainObject.Predmet.OstaliListFormatedWithAdressOIB_1">
      <item>Bojan Sudarević, OIB 97806800829, Trg Bana Josipa Jelačića 27, 31000 Osijek</item>
      <item>oglasna ploča-BAJER d.o.o.</item>
      <item>ŽDO OSIJEK, bb, 31000 Osijek</item>
    </derivirana_varijabla>
  </DomainObject.Predmet.OstaliListFormatedWithAdressOIB>
  <DomainObject.Predmet.OstaliListNazivFormated>
    <izvorni_sadrzaj>
      <item>Bojan Sudarević</item>
      <item>oglasna ploča-BAJER d.o.o.</item>
      <item>ŽDO OSIJEK</item>
    </izvorni_sadrzaj>
    <derivirana_varijabla naziv="DomainObject.Predmet.OstaliListNazivFormated_1">
      <item>Bojan Sudarević</item>
      <item>oglasna ploča-BAJER d.o.o.</item>
      <item>ŽDO OSIJEK</item>
    </derivirana_varijabla>
  </DomainObject.Predmet.OstaliListNazivFormated>
  <DomainObject.Predmet.OstaliListNazivFormatedOIB>
    <izvorni_sadrzaj>
      <item>Bojan Sudarević, OIB 97806800829</item>
      <item>oglasna ploča-BAJER d.o.o.</item>
      <item>ŽDO OSIJEK</item>
    </izvorni_sadrzaj>
    <derivirana_varijabla naziv="DomainObject.Predmet.OstaliListNazivFormatedOIB_1">
      <item>Bojan Sudarević, OIB 97806800829</item>
      <item>oglasna ploča-BAJER d.o.o.</item>
      <item>ŽDO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Regioanalni centar OSIJEK i dr.</izvorni_sadrzaj>
    <derivirana_varijabla naziv="DomainObject.Predmet.StrankaIDrugi_1">FINA Regioanalni centar OSIJEK i dr.</derivirana_varijabla>
  </DomainObject.Predmet.StrankaIDrugi>
  <DomainObject.Predmet.ProtustrankaIDrugi>
    <izvorni_sadrzaj>BAJER d.o.o. proizvodnja, trgovina i usluge</izvorni_sadrzaj>
    <derivirana_varijabla naziv="DomainObject.Predmet.ProtustrankaIDrugi_1">BAJER d.o.o. proizvodnja, trgovina i usluge</derivirana_varijabla>
  </DomainObject.Predmet.ProtustrankaIDrugi>
  <DomainObject.Predmet.StrankaIDrugiAdressOIB>
    <izvorni_sadrzaj>FINA Regioanalni centar OSIJEK, OIB 85821130368 i dr.</izvorni_sadrzaj>
    <derivirana_varijabla naziv="DomainObject.Predmet.StrankaIDrugiAdressOIB_1">FINA Regioanalni centar OSIJEK, OIB 85821130368 i dr.</derivirana_varijabla>
  </DomainObject.Predmet.StrankaIDrugiAdressOIB>
  <DomainObject.Predmet.ProtustrankaIDrugiAdressOIB>
    <izvorni_sadrzaj>BAJER d.o.o. proizvodnja, trgovina i usluge, OIB 61655121923, Štrosmajerova 5, 31402 Koritna</izvorni_sadrzaj>
    <derivirana_varijabla naziv="DomainObject.Predmet.ProtustrankaIDrugiAdressOIB_1">BAJER d.o.o. proizvodnja, trgovina i usluge, OIB 61655121923, Štrosmajerova 5, 31402 Koritna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Regioanalni centar OSIJEK</item>
      <item>BAJER d.o.o. proizvodnja, trgovina i usluge</item>
      <item>Bojan Sudarević</item>
      <item>oglasna ploča-BAJER d.o.o.</item>
      <item>ŽDO OSIJEK</item>
      <item>TGT-ADRIATIC d.o.o.</item>
    </izvorni_sadrzaj>
    <derivirana_varijabla naziv="DomainObject.Predmet.SudioniciListNaziv_1">
      <item>FINA Regioanalni centar OSIJEK</item>
      <item>BAJER d.o.o. proizvodnja, trgovina i usluge</item>
      <item>Bojan Sudarević</item>
      <item>oglasna ploča-BAJER d.o.o.</item>
      <item>ŽDO OSIJEK</item>
      <item>TGT-ADRIATIC d.o.o.</item>
    </derivirana_varijabla>
  </DomainObject.Predmet.SudioniciListNaziv>
  <DomainObject.Predmet.SudioniciListAdressOIB>
    <izvorni_sadrzaj>
      <item>FINA Regioanalni centar OSIJEK, OIB 85821130368</item>
      <item>BAJER d.o.o. proizvodnja, trgovina i usluge, OIB 61655121923, Štrosmajerova 5,31402 Koritna</item>
      <item>Bojan Sudarević, OIB 97806800829, Trg Bana Josipa Jelačića 27,31000 Osijek</item>
      <item>oglasna ploča-BAJER d.o.o.</item>
      <item>ŽDO OSIJEK, bb,31000 Osijek</item>
      <item>TGT-ADRIATIC d.o.o.</item>
    </izvorni_sadrzaj>
    <derivirana_varijabla naziv="DomainObject.Predmet.SudioniciListAdressOIB_1">
      <item>FINA Regioanalni centar OSIJEK, OIB 85821130368</item>
      <item>BAJER d.o.o. proizvodnja, trgovina i usluge, OIB 61655121923, Štrosmajerova 5,31402 Koritna</item>
      <item>Bojan Sudarević, OIB 97806800829, Trg Bana Josipa Jelačića 27,31000 Osijek</item>
      <item>oglasna ploča-BAJER d.o.o.</item>
      <item>ŽDO OSIJEK, bb,31000 Osijek</item>
      <item>TGT-ADRIATIC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61655121923</item>
      <item>, OIB 97806800829</item>
      <item>, OIB null</item>
      <item>, OIB null</item>
      <item>, OIB null</item>
    </izvorni_sadrzaj>
    <derivirana_varijabla naziv="DomainObject.Predmet.SudioniciListNazivOIB_1">
      <item>, OIB 85821130368</item>
      <item>, OIB 61655121923</item>
      <item>, OIB 97806800829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08648-E5F8-4E1A-934B-7DAF3DCED2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351</properties:Words>
  <properties:Characters>1739</properties:Characters>
  <properties:Lines>113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2211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2016-10-17T05:53:00Z</dcterms:created>
  <dc:creator>Korisnik</dc:creator>
  <cp:lastModifiedBy>Danijela Sekulić</cp:lastModifiedBy>
  <cp:lastPrinted>2016-10-17T07:02:00Z</cp:lastPrinted>
  <dcterms:modified xmlns:xsi="http://www.w3.org/2001/XMLSchema-instance" xsi:type="dcterms:W3CDTF">2016-10-17T07:04:00Z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