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9ac3" w14:paraId="1cf9ac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DF3003">
        <w:t>267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29</w:t>
      </w:r>
      <w:r w:rsidR="00B6670B">
        <w:t xml:space="preserve">. </w:t>
      </w:r>
      <w:r w:rsidR="00841C5F">
        <w:t>siječnja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F3003" w:rsidRPr="00DF3003">
        <w:t>HRABRI BISERI</w:t>
      </w:r>
      <w:r w:rsidR="00DF3003">
        <w:t xml:space="preserve">, Zagreb, </w:t>
      </w:r>
      <w:r w:rsidR="00DF3003" w:rsidRPr="00DF3003">
        <w:t>Prisavlje 10</w:t>
      </w:r>
      <w:r w:rsidR="000566AD" w:rsidRPr="008317CC">
        <w:t xml:space="preserve">, OIB: </w:t>
      </w:r>
      <w:r w:rsidR="00DF3003" w:rsidRPr="00DF3003">
        <w:t>10696781610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DF3003">
        <w:t>3.080,02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41C5F">
        <w:t>29</w:t>
      </w:r>
      <w:r w:rsidR="00B6670B">
        <w:t xml:space="preserve">. </w:t>
      </w:r>
      <w:r w:rsidR="00841C5F">
        <w:t>siječnja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93C05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A4C3F"/>
    <w:rsid w:val="009C5689"/>
    <w:rsid w:val="009C6F6E"/>
    <w:rsid w:val="00A21446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DF3003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1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1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4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HRABRI BISERI</izvorni_sadrzaj>
    <derivirana_varijabla naziv="DomainObject.Predmet.ProtustrankaFormated_1">  HRABRI BISERI</derivirana_varijabla>
  </DomainObject.Predmet.ProtustrankaFormated>
  <DomainObject.Predmet.ProtustrankaFormatedOIB>
    <izvorni_sadrzaj>  HRABRI BISERI, OIB 10696781610</izvorni_sadrzaj>
    <derivirana_varijabla naziv="DomainObject.Predmet.ProtustrankaFormatedOIB_1">  HRABRI BISERI, OIB 10696781610</derivirana_varijabla>
  </DomainObject.Predmet.ProtustrankaFormatedOIB>
  <DomainObject.Predmet.ProtustrankaFormatedWithAdress>
    <izvorni_sadrzaj> HRABRI BISERI, Prisavlje 10, 10000 Zagreb</izvorni_sadrzaj>
    <derivirana_varijabla naziv="DomainObject.Predmet.ProtustrankaFormatedWithAdress_1"> HRABRI BISERI, Prisavlje 10, 10000 Zagreb</derivirana_varijabla>
  </DomainObject.Predmet.ProtustrankaFormatedWithAdress>
  <DomainObject.Predmet.ProtustrankaFormatedWithAdressOIB>
    <izvorni_sadrzaj> HRABRI BISERI, OIB 10696781610, Prisavlje 10, 10000 Zagreb</izvorni_sadrzaj>
    <derivirana_varijabla naziv="DomainObject.Predmet.ProtustrankaFormatedWithAdressOIB_1"> HRABRI BISERI, OIB 10696781610, Prisavlje 10, 10000 Zagreb</derivirana_varijabla>
  </DomainObject.Predmet.ProtustrankaFormatedWithAdressOIB>
  <DomainObject.Predmet.ProtustrankaWithAdress>
    <izvorni_sadrzaj>HRABRI BISERI Prisavlje 10, 10000 Zagreb</izvorni_sadrzaj>
    <derivirana_varijabla naziv="DomainObject.Predmet.ProtustrankaWithAdress_1">HRABRI BISERI Prisavlje 10, 10000 Zagreb</derivirana_varijabla>
  </DomainObject.Predmet.ProtustrankaWithAdress>
  <DomainObject.Predmet.ProtustrankaWithAdressOIB>
    <izvorni_sadrzaj>HRABRI BISERI, OIB 10696781610, Prisavlje 10, 10000 Zagreb</izvorni_sadrzaj>
    <derivirana_varijabla naziv="DomainObject.Predmet.ProtustrankaWithAdressOIB_1">HRABRI BISERI, OIB 10696781610, Prisavlje 10, 10000 Zagreb</derivirana_varijabla>
  </DomainObject.Predmet.ProtustrankaWithAdressOIB>
  <DomainObject.Predmet.ProtustrankaNazivFormated>
    <izvorni_sadrzaj>HRABRI BISERI</izvorni_sadrzaj>
    <derivirana_varijabla naziv="DomainObject.Predmet.ProtustrankaNazivFormated_1">HRABRI BISERI</derivirana_varijabla>
  </DomainObject.Predmet.ProtustrankaNazivFormated>
  <DomainObject.Predmet.ProtustrankaNazivFormatedOIB>
    <izvorni_sadrzaj>HRABRI BISERI, OIB 10696781610</izvorni_sadrzaj>
    <derivirana_varijabla naziv="DomainObject.Predmet.ProtustrankaNazivFormatedOIB_1">HRABRI BISERI, OIB 10696781610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HRABRI BISERI</item>
    </izvorni_sadrzaj>
    <derivirana_varijabla naziv="DomainObject.Predmet.ProtuStrankaListFormated_1">
      <item>HRABRI BISERI</item>
    </derivirana_varijabla>
  </DomainObject.Predmet.ProtuStrankaListFormated>
  <DomainObject.Predmet.ProtuStrankaListFormatedOIB>
    <izvorni_sadrzaj>
      <item>HRABRI BISERI, OIB 10696781610</item>
    </izvorni_sadrzaj>
    <derivirana_varijabla naziv="DomainObject.Predmet.ProtuStrankaListFormatedOIB_1">
      <item>HRABRI BISERI, OIB 10696781610</item>
    </derivirana_varijabla>
  </DomainObject.Predmet.ProtuStrankaListFormatedOIB>
  <DomainObject.Predmet.ProtuStrankaListFormatedWithAdress>
    <izvorni_sadrzaj>
      <item>HRABRI BISERI, Prisavlje 10, 10000 Zagreb</item>
    </izvorni_sadrzaj>
    <derivirana_varijabla naziv="DomainObject.Predmet.ProtuStrankaListFormatedWithAdress_1">
      <item>HRABRI BISERI, Prisavlje 10, 10000 Zagreb</item>
    </derivirana_varijabla>
  </DomainObject.Predmet.ProtuStrankaListFormatedWithAdress>
  <DomainObject.Predmet.ProtuStrankaListFormatedWithAdressOIB>
    <izvorni_sadrzaj>
      <item>HRABRI BISERI, OIB 10696781610, Prisavlje 10, 10000 Zagreb</item>
    </izvorni_sadrzaj>
    <derivirana_varijabla naziv="DomainObject.Predmet.ProtuStrankaListFormatedWithAdressOIB_1">
      <item>HRABRI BISERI, OIB 10696781610, Prisavlje 10, 10000 Zagreb</item>
    </derivirana_varijabla>
  </DomainObject.Predmet.ProtuStrankaListFormatedWithAdressOIB>
  <DomainObject.Predmet.ProtuStrankaListNazivFormated>
    <izvorni_sadrzaj>
      <item>HRABRI BISERI</item>
    </izvorni_sadrzaj>
    <derivirana_varijabla naziv="DomainObject.Predmet.ProtuStrankaListNazivFormated_1">
      <item>HRABRI BISERI</item>
    </derivirana_varijabla>
  </DomainObject.Predmet.ProtuStrankaListNazivFormated>
  <DomainObject.Predmet.ProtuStrankaListNazivFormatedOIB>
    <izvorni_sadrzaj>
      <item>HRABRI BISERI, OIB 10696781610</item>
    </izvorni_sadrzaj>
    <derivirana_varijabla naziv="DomainObject.Predmet.ProtuStrankaListNazivFormatedOIB_1">
      <item>HRABRI BISERI, OIB 10696781610</item>
    </derivirana_varijabla>
  </DomainObject.Predmet.ProtuStrankaListNazivFormatedOIB>
  <DomainObject.Predmet.OstaliListFormated>
    <izvorni_sadrzaj>
      <item>Subha Ekić</item>
    </izvorni_sadrzaj>
    <derivirana_varijabla naziv="DomainObject.Predmet.OstaliListFormated_1">
      <item>Subha Ekić</item>
    </derivirana_varijabla>
  </DomainObject.Predmet.OstaliListFormated>
  <DomainObject.Predmet.OstaliListFormatedOIB>
    <izvorni_sadrzaj>
      <item>Subha Ekić</item>
    </izvorni_sadrzaj>
    <derivirana_varijabla naziv="DomainObject.Predmet.OstaliListFormatedOIB_1">
      <item>Subha Ekić</item>
    </derivirana_varijabla>
  </DomainObject.Predmet.OstaliListFormatedOIB>
  <DomainObject.Predmet.OstaliListFormatedWithAdress>
    <izvorni_sadrzaj>
      <item>Subha Ekić</item>
    </izvorni_sadrzaj>
    <derivirana_varijabla naziv="DomainObject.Predmet.OstaliListFormatedWithAdress_1">
      <item>Subha Ekić</item>
    </derivirana_varijabla>
  </DomainObject.Predmet.OstaliListFormatedWithAdress>
  <DomainObject.Predmet.OstaliListFormatedWithAdressOIB>
    <izvorni_sadrzaj>
      <item>Subha Ekić</item>
    </izvorni_sadrzaj>
    <derivirana_varijabla naziv="DomainObject.Predmet.OstaliListFormatedWithAdressOIB_1">
      <item>Subha Ekić</item>
    </derivirana_varijabla>
  </DomainObject.Predmet.OstaliListFormatedWithAdressOIB>
  <DomainObject.Predmet.OstaliListNazivFormated>
    <izvorni_sadrzaj>
      <item>Subha Ekić</item>
    </izvorni_sadrzaj>
    <derivirana_varijabla naziv="DomainObject.Predmet.OstaliListNazivFormated_1">
      <item>Subha Ekić</item>
    </derivirana_varijabla>
  </DomainObject.Predmet.OstaliListNazivFormated>
  <DomainObject.Predmet.OstaliListNazivFormatedOIB>
    <izvorni_sadrzaj>
      <item>Subha Ekić</item>
    </izvorni_sadrzaj>
    <derivirana_varijabla naziv="DomainObject.Predmet.OstaliListNazivFormatedOIB_1">
      <item>Subha 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HRABRI BISERI</izvorni_sadrzaj>
    <derivirana_varijabla naziv="DomainObject.Predmet.ProtustrankaIDrugi_1">HRABRI BISERI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HRABRI BISERI, OIB 10696781610, Prisavlje 10, 10000 Zagreb</izvorni_sadrzaj>
    <derivirana_varijabla naziv="DomainObject.Predmet.ProtustrankaIDrugiAdressOIB_1">HRABRI BISERI, OIB 10696781610, Prisavlje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HRABRI BISERI</item>
      <item>Subha Ekić</item>
    </izvorni_sadrzaj>
    <derivirana_varijabla naziv="DomainObject.Predmet.SudioniciListNaziv_1">
      <item>FINA Regionalni centar Zagreb</item>
      <item>HRABRI BISERI</item>
      <item>Subha 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HRABRI BISERI, OIB 10696781610, Prisavlje 10,10000 Zagreb</item>
      <item>Subha Ekić</item>
    </izvorni_sadrzaj>
    <derivirana_varijabla naziv="DomainObject.Predmet.SudioniciListAdressOIB_1">
      <item>FINA Regionalni centar Zagreb, OIB 85821130368, Trg svibanjskih žrtava 1995. 1,10000 Zagreb</item>
      <item>HRABRI BISERI, OIB 10696781610, Prisavlje 10,10000 Zagreb</item>
      <item>Subha 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10696781610</item>
      <item>, OIB null</item>
    </izvorni_sadrzaj>
    <derivirana_varijabla naziv="DomainObject.Predmet.SudioniciListNazivOIB_1">
      <item>, OIB 85821130368</item>
      <item>, OIB 10696781610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8ACBB-B953-43B9-B836-5AD718EE5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1340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2016-01-29T07:04:00Z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2016-01-29T12:45:00Z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