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f1d7" w14:paraId="1f4f1d7" w:rsidRDefault="00BB298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B2981" w:rsidP="00BB2981" w:rsidR="00BB2981">
      <w:pPr>
        <w:spacing w:after="0"/>
        <w:jc w:val="both"/>
      </w:pPr>
      <w:r>
        <w:t xml:space="preserve">          </w:t>
      </w:r>
      <w:r>
        <w:t>Republika Hrvatska</w:t>
      </w:r>
    </w:p>
    <w:p w:rsidRDefault="00BB2981" w:rsidP="00BB2981" w:rsidR="00BB298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B2981" w:rsidP="00BB2981" w:rsidR="00BB298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BB2981">
        <w:rPr>
          <w:rFonts w:cs="Times New Roman" w:eastAsia="Times New Roman"/>
          <w:noProof/>
          <w:szCs w:val="20"/>
          <w:lang w:eastAsia="hr-HR"/>
        </w:rPr>
        <w:t>Poslovni broj: 5. St-372/2018-2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B298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B298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B2981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BB2981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FARMA KONJA – WHINY I WONDY društvo s ograničenom odgovornošću za usluge, Banje Selo, Banje Selo 39,  MBS: 080991623, OIB: 76239712573, 11. listopada 2018.</w:t>
      </w:r>
      <w:r w:rsidRPr="00BB298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>r i j e š i o   j e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FARMA KONJA – WHINY I WONDY društvo s ograničenom odgovornošću za usluge, Banje Selo, Banje Selo 39,  MBS: 080991623, OIB: 76239712573.    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7. studenog 2018. u 9,20 sati u ovome sudu u Bjelovaru, Šetalište dr. </w:t>
      </w:r>
      <w:proofErr w:type="spellStart"/>
      <w:r w:rsidRPr="00BB298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B298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B298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B298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- zakonski zastupnik dužnika Velimir Dumičić.     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>3. Nalaže se zakonskom zastupniku dužnika Velimiru Dumičiću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>Obrazloženje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5. veljače 2018. Trgovačkom sudu u Zagrebu podnijela prijedlog za otvaranje stečajnog postupka nad dužnikom </w:t>
      </w:r>
      <w:r w:rsidRPr="00BB2981">
        <w:rPr>
          <w:rFonts w:cs="Times New Roman" w:eastAsia="Times New Roman"/>
          <w:szCs w:val="20"/>
          <w:lang w:eastAsia="hr-HR"/>
        </w:rPr>
        <w:t xml:space="preserve">FARMA KONJA – WHINY I WONDY društvo s ograničenom odgovornošću za usluge, Banje Selo, Banje Selo 39,  MBS: 080991623, OIB: 76239712573, koji je zaprimljen pod brojem St-341/2018. 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U prijedlogu navodi da na dan 31. siječnja 2018. dužnik u Očevidniku redoslijeda osnova za plaćanje ima evidentirane neizvršene osnove za plaćanje u neprekinutom razdoblju </w:t>
      </w:r>
      <w:r w:rsidRPr="00BB2981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16.619,55 kn, u koji iznos je uračunata kamata i naknada Financijske agencije za provedbu ovrhe na novčanim sredstvima. Prema podacima koje je FINI dostavio Hrvatski zavod za mirovinsko osiguranje </w:t>
      </w:r>
      <w:r w:rsidRPr="00BB2981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St-341/2017 ustupljen je Trgovačkom sudu u Bjelovaru  na daljnji postupak. 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U Bjelovaru 11. listopada </w:t>
      </w:r>
      <w:r w:rsidRPr="00BB2981">
        <w:rPr>
          <w:rFonts w:cs="Times New Roman" w:eastAsia="Times New Roman"/>
          <w:noProof/>
          <w:szCs w:val="20"/>
          <w:lang w:eastAsia="hr-HR"/>
        </w:rPr>
        <w:t>2018.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B298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B2981" w:rsidP="00BB2981" w:rsidR="00BB2981" w:rsidRPr="00BB298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B298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 xml:space="preserve">      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B2981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B2981" w:rsidP="00BB2981" w:rsidR="00BB2981" w:rsidRPr="00BB29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B298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5494901"/>
      <w:docPartObj>
        <w:docPartGallery w:val="Page Numbers (Top of Page)"/>
        <w:docPartUnique/>
      </w:docPartObj>
    </w:sdtPr>
    <w:sdtContent>
      <w:p w:rsidRDefault="00BB2981" w:rsidP="00BB2981" w:rsidR="00BB298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B2981" w:rsidP="00BB2981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BB2981">
      <w:rPr>
        <w:rFonts w:cs="Times New Roman" w:eastAsia="Times New Roman"/>
        <w:noProof/>
        <w:szCs w:val="20"/>
        <w:lang w:eastAsia="hr-HR"/>
      </w:rPr>
      <w:t>Poslovni broj: 5. St-372/2018-2</w:t>
    </w:r>
  </w:p>
  <w:p w:rsidRDefault="00BB2981" w:rsidP="00BB2981" w:rsidR="00BB2981" w:rsidRPr="00BB2981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981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00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219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St-372/2018-2</izvorni_sadrzaj>
    <derivirana_varijabla naziv="DomainObject.Oznaka_1">St-372/2018-2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KONJA - WHINY I WONDY društvo s ograničenom odgovornošću za usluge</izvorni_sadrzaj>
    <derivirana_varijabla naziv="DomainObject.Predmet.ProtustrankaFormated_1">  FARMA KONJA - WHINY I WONDY društvo s ograničenom odgovornošću za usluge</derivirana_varijabla>
  </DomainObject.Predmet.ProtustrankaFormated>
  <DomainObject.Predmet.ProtustrankaFormatedOIB>
    <izvorni_sadrzaj>  FARMA KONJA - WHINY I WONDY društvo s ograničenom odgovornošću za usluge, OIB 76239712573</izvorni_sadrzaj>
    <derivirana_varijabla naziv="DomainObject.Predmet.ProtustrankaFormatedOIB_1">  FARMA KONJA - WHINY I WONDY društvo s ograničenom odgovornošću za usluge, OIB 76239712573</derivirana_varijabla>
  </DomainObject.Predmet.ProtustrankaFormatedOIB>
  <DomainObject.Predmet.ProtustrankaFormatedWithAdress>
    <izvorni_sadrzaj> FARMA KONJA - WHINY I WONDY društvo s ograničenom odgovornošću za usluge, Banje Selo 39, 10382 Banje Selo</izvorni_sadrzaj>
    <derivirana_varijabla naziv="DomainObject.Predmet.ProtustrankaFormatedWithAdress_1"> FARMA KONJA - WHINY I WONDY društvo s ograničenom odgovornošću za usluge, Banje Selo 39, 10382 Banje Selo</derivirana_varijabla>
  </DomainObject.Predmet.ProtustrankaFormatedWithAdress>
  <DomainObject.Predmet.ProtustrankaFormatedWithAdressOIB>
    <izvorni_sadrzaj> FARMA KONJA - WHINY I WONDY društvo s ograničenom odgovornošću za usluge, OIB 76239712573, Banje Selo 39, 10382 Banje Selo</izvorni_sadrzaj>
    <derivirana_varijabla naziv="DomainObject.Predmet.ProtustrankaFormatedWithAdressOIB_1"> FARMA KONJA - WHINY I WONDY društvo s ograničenom odgovornošću za usluge, OIB 76239712573, Banje Selo 39, 10382 Banje Selo</derivirana_varijabla>
  </DomainObject.Predmet.ProtustrankaFormatedWithAdressOIB>
  <DomainObject.Predmet.ProtustrankaWithAdress>
    <izvorni_sadrzaj>FARMA KONJA - WHINY I WONDY društvo s ograničenom odgovornošću za usluge Banje Selo 39, 10382 Banje Selo</izvorni_sadrzaj>
    <derivirana_varijabla naziv="DomainObject.Predmet.ProtustrankaWithAdress_1">FARMA KONJA - WHINY I WONDY društvo s ograničenom odgovornošću za usluge Banje Selo 39, 10382 Banje Selo</derivirana_varijabla>
  </DomainObject.Predmet.ProtustrankaWithAdress>
  <DomainObject.Predmet.ProtustrankaWithAdressOIB>
    <izvorni_sadrzaj>FARMA KONJA - WHINY I WONDY društvo s ograničenom odgovornošću za usluge, OIB 76239712573, Banje Selo 39, 10382 Banje Selo</izvorni_sadrzaj>
    <derivirana_varijabla naziv="DomainObject.Predmet.ProtustrankaWithAdressOIB_1">FARMA KONJA - WHINY I WONDY društvo s ograničenom odgovornošću za usluge, OIB 76239712573, Banje Selo 39, 10382 Banje Selo</derivirana_varijabla>
  </DomainObject.Predmet.ProtustrankaWithAdressOIB>
  <DomainObject.Predmet.ProtustrankaNazivFormated>
    <izvorni_sadrzaj>FARMA KONJA - WHINY I WONDY društvo s ograničenom odgovornošću za usluge</izvorni_sadrzaj>
    <derivirana_varijabla naziv="DomainObject.Predmet.ProtustrankaNazivFormated_1">FARMA KONJA - WHINY I WONDY društvo s ograničenom odgovornošću za usluge</derivirana_varijabla>
  </DomainObject.Predmet.ProtustrankaNazivFormated>
  <DomainObject.Predmet.ProtustrankaNazivFormatedOIB>
    <izvorni_sadrzaj>FARMA KONJA - WHINY I WONDY društvo s ograničenom odgovornošću za usluge, OIB 76239712573</izvorni_sadrzaj>
    <derivirana_varijabla naziv="DomainObject.Predmet.ProtustrankaNazivFormatedOIB_1">FARMA KONJA - WHINY I WONDY društvo s ograničenom odgovornošću za usluge, OIB 76239712573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KONJA - WHINY I WONDY društvo s ograničenom odgovornošću za usluge</item>
    </izvorni_sadrzaj>
    <derivirana_varijabla naziv="DomainObject.Predmet.ProtuStrankaListFormated_1">
      <item>FARMA KONJA - WHINY I WONDY društvo s ograničenom odgovornošću za usluge</item>
    </derivirana_varijabla>
  </DomainObject.Predmet.ProtuStrankaListFormated>
  <DomainObject.Predmet.ProtuStrankaListFormatedOIB>
    <izvorni_sadrzaj>
      <item>FARMA KONJA - WHINY I WONDY društvo s ograničenom odgovornošću za usluge, OIB 76239712573</item>
    </izvorni_sadrzaj>
    <derivirana_varijabla naziv="DomainObject.Predmet.ProtuStrankaListFormatedOIB_1">
      <item>FARMA KONJA - WHINY I WONDY društvo s ograničenom odgovornošću za usluge, OIB 76239712573</item>
    </derivirana_varijabla>
  </DomainObject.Predmet.ProtuStrankaListFormatedOIB>
  <DomainObject.Predmet.ProtuStrankaListFormatedWithAdress>
    <izvorni_sadrzaj>
      <item>FARMA KONJA - WHINY I WONDY društvo s ograničenom odgovornošću za usluge, Banje Selo 39, 10382 Banje Selo</item>
    </izvorni_sadrzaj>
    <derivirana_varijabla naziv="DomainObject.Predmet.ProtuStrankaListFormatedWithAdress_1">
      <item>FARMA KONJA - WHINY I WONDY društvo s ograničenom odgovornošću za usluge, Banje Selo 39, 10382 Banje Selo</item>
    </derivirana_varijabla>
  </DomainObject.Predmet.ProtuStrankaListFormatedWithAdress>
  <DomainObject.Predmet.ProtuStrankaListFormatedWithAdressOIB>
    <izvorni_sadrzaj>
      <item>FARMA KONJA - WHINY I WONDY društvo s ograničenom odgovornošću za usluge, OIB 76239712573, Banje Selo 39, 10382 Banje Selo</item>
    </izvorni_sadrzaj>
    <derivirana_varijabla naziv="DomainObject.Predmet.ProtuStrankaListFormatedWithAdressOIB_1">
      <item>FARMA KONJA - WHINY I WONDY društvo s ograničenom odgovornošću za usluge, OIB 76239712573, Banje Selo 39, 10382 Banje Selo</item>
    </derivirana_varijabla>
  </DomainObject.Predmet.ProtuStrankaListFormatedWithAdressOIB>
  <DomainObject.Predmet.ProtuStrankaListNazivFormated>
    <izvorni_sadrzaj>
      <item>FARMA KONJA - WHINY I WONDY društvo s ograničenom odgovornošću za usluge</item>
    </izvorni_sadrzaj>
    <derivirana_varijabla naziv="DomainObject.Predmet.ProtuStrankaListNazivFormated_1">
      <item>FARMA KONJA - WHINY I WONDY društvo s ograničenom odgovornošću za usluge</item>
    </derivirana_varijabla>
  </DomainObject.Predmet.ProtuStrankaListNazivFormated>
  <DomainObject.Predmet.ProtuStrankaListNazivFormatedOIB>
    <izvorni_sadrzaj>
      <item>FARMA KONJA - WHINY I WONDY društvo s ograničenom odgovornošću za usluge, OIB 76239712573</item>
    </izvorni_sadrzaj>
    <derivirana_varijabla naziv="DomainObject.Predmet.ProtuStrankaListNazivFormatedOIB_1">
      <item>FARMA KONJA - WHINY I WONDY društvo s ograničenom odgovornošću za usluge, OIB 76239712573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St-372/2018-2</izvorni_sadrzaj>
    <derivirana_varijabla naziv="DomainObject.PoslovniBrojDokumenta_1">St-372/2018-2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KONJA - WHINY I WONDY društvo s ograničenom odgovornošću za usluge</izvorni_sadrzaj>
    <derivirana_varijabla naziv="DomainObject.Predmet.ProtustrankaIDrugi_1">FARMA KONJA - WHINY I WONDY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FARMA KONJA - WHINY I WONDY društvo s ograničenom odgovornošću za usluge, OIB 76239712573, Banje Selo 39, 10382 Banje Selo</izvorni_sadrzaj>
    <derivirana_varijabla naziv="DomainObject.Predmet.ProtustrankaIDrugiAdressOIB_1">FARMA KONJA - WHINY I WONDY društvo s ograničenom odgovornošću za usluge, OIB 76239712573, Banje Selo 39, 10382 Banje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KONJA - WHINY I WONDY društvo s ograničenom odgovornošću za usluge</item>
      <item>FINA Regionalni centar Zagreb</item>
    </izvorni_sadrzaj>
    <derivirana_varijabla naziv="DomainObject.Predmet.SudioniciListNaziv_1">
      <item>FARMA KONJA - WHINY I WONDY društvo s ograničenom odgovornošću za usluge</item>
      <item>FINA Regionalni centar Zagreb</item>
    </derivirana_varijabla>
  </DomainObject.Predmet.SudioniciListNaziv>
  <DomainObject.Predmet.SudioniciListAdressOIB>
    <izvorni_sadrzaj>
      <item>FARMA KONJA - WHINY I WONDY društvo s ograničenom odgovornošću za usluge, OIB 76239712573, Banje Selo 39,10382 Banje Selo</item>
      <item>FINA Regionalni centar Zagreb, OIB 85821130368, Trg svibanjskih žrtava 1995. 1,10000 Zagreb</item>
    </izvorni_sadrzaj>
    <derivirana_varijabla naziv="DomainObject.Predmet.SudioniciListAdressOIB_1">
      <item>FARMA KONJA - WHINY I WONDY društvo s ograničenom odgovornošću za usluge, OIB 76239712573, Banje Selo 39,10382 Banje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04FC6-45A4-4B4E-9C28-4090D8CEA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3148</properties:Characters>
  <properties:Lines>86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2018-10-11T12:33:00Z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St-372/2018-2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