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72f1" w14:paraId="16572f1" w:rsidRDefault="00DB57D5" w:rsidP="00DB57D5" w:rsidR="00DB57D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57D5" w:rsidP="00DB57D5" w:rsidR="00DB57D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B57D5" w:rsidP="00DB57D5" w:rsidR="00DB57D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B57D5" w:rsidP="00DB57D5" w:rsidR="00DB57D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B57D5" w:rsidP="00DB57D5" w:rsidR="00DB57D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B57D5" w:rsidP="00DB57D5" w:rsidR="00DB57D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B57D5" w:rsidP="00DB57D5" w:rsidR="00DB57D5" w:rsidRPr="005D578C">
      <w:pPr>
        <w:jc w:val="center"/>
        <w:rPr>
          <w:rFonts w:cs="Times New Roman" w:eastAsia="Times New Roman"/>
          <w:szCs w:val="24"/>
        </w:rPr>
      </w:pPr>
    </w:p>
    <w:p w:rsidRDefault="00DB57D5" w:rsidP="00DB57D5" w:rsidR="00DB57D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B57D5" w:rsidP="00DB57D5" w:rsidR="00DB57D5" w:rsidRPr="005D578C">
      <w:pPr>
        <w:rPr>
          <w:rFonts w:cs="Times New Roman" w:eastAsia="Times New Roman"/>
          <w:szCs w:val="24"/>
        </w:rPr>
      </w:pPr>
    </w:p>
    <w:p w:rsidRDefault="00DB57D5" w:rsidP="00DB57D5" w:rsidR="00DB57D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E5124C" w:rsidRPr="00E5124C">
        <w:rPr>
          <w:iCs/>
        </w:rPr>
        <w:t xml:space="preserve">na temelju prijedloga sudske savjetnice Mihaele Kaligari, </w:t>
      </w:r>
      <w:r w:rsidRPr="00E5124C">
        <w:rPr>
          <w:rFonts w:cs="Times New Roman" w:eastAsia="Times New Roman"/>
          <w:szCs w:val="24"/>
        </w:rPr>
        <w:t>u postupku provedbe skraćenog stečajnog postupka nad pravn</w:t>
      </w:r>
      <w:r w:rsidRPr="005D578C">
        <w:rPr>
          <w:rFonts w:cs="Times New Roman" w:eastAsia="Times New Roman"/>
          <w:szCs w:val="24"/>
        </w:rPr>
        <w:t>om osobom (dužnikom)</w:t>
      </w:r>
      <w:r>
        <w:rPr>
          <w:rFonts w:cs="Times New Roman" w:eastAsia="Times New Roman"/>
          <w:szCs w:val="24"/>
        </w:rPr>
        <w:t xml:space="preserve"> AURORA BOREALIS j. d. o. o. Pula, Rizzijeva 14, OIB </w:t>
      </w:r>
      <w:r w:rsidRPr="00DB57D5">
        <w:rPr>
          <w:rFonts w:cs="Times New Roman" w:eastAsia="Times New Roman"/>
          <w:szCs w:val="24"/>
        </w:rPr>
        <w:t>94524322514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B57D5">
        <w:rPr>
          <w:rFonts w:cs="Times New Roman" w:eastAsia="Times New Roman"/>
          <w:szCs w:val="24"/>
        </w:rPr>
        <w:t>040296355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E5124C">
        <w:rPr>
          <w:rFonts w:cs="Times New Roman" w:eastAsia="Times New Roman"/>
          <w:szCs w:val="24"/>
        </w:rPr>
        <w:t>13</w:t>
      </w:r>
      <w:r>
        <w:rPr>
          <w:rFonts w:cs="Times New Roman" w:eastAsia="Times New Roman"/>
          <w:szCs w:val="24"/>
        </w:rPr>
        <w:t xml:space="preserve">. </w:t>
      </w:r>
      <w:r w:rsidR="00E5124C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DB57D5" w:rsidP="00DB57D5" w:rsidR="00DB57D5" w:rsidRPr="005D578C">
      <w:pPr>
        <w:rPr>
          <w:rFonts w:cs="Times New Roman" w:eastAsia="Times New Roman"/>
          <w:szCs w:val="24"/>
        </w:rPr>
      </w:pPr>
    </w:p>
    <w:p w:rsidRDefault="00DB57D5" w:rsidP="00DB57D5" w:rsidR="00DB57D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B57D5" w:rsidP="00DB57D5" w:rsidR="00DB57D5" w:rsidRPr="005D578C">
      <w:pPr>
        <w:rPr>
          <w:rFonts w:cs="Times New Roman" w:eastAsia="Times New Roman"/>
          <w:szCs w:val="24"/>
        </w:rPr>
      </w:pPr>
    </w:p>
    <w:p w:rsidRDefault="00DB57D5" w:rsidP="00DB57D5" w:rsidR="00DB57D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AURORA BOREALIS j. d. o. o. Pula, Rizzijeva 14, OIB </w:t>
      </w:r>
      <w:r w:rsidRPr="00DB57D5">
        <w:rPr>
          <w:rFonts w:cs="Times New Roman" w:eastAsia="Times New Roman"/>
          <w:szCs w:val="24"/>
        </w:rPr>
        <w:t>94524322514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B57D5">
        <w:rPr>
          <w:rFonts w:cs="Times New Roman" w:eastAsia="Times New Roman"/>
          <w:szCs w:val="24"/>
        </w:rPr>
        <w:t>040296355</w:t>
      </w:r>
      <w:r w:rsidR="00E5124C">
        <w:rPr>
          <w:rFonts w:cs="Times New Roman" w:eastAsia="Times New Roman"/>
          <w:szCs w:val="24"/>
        </w:rPr>
        <w:t>.</w:t>
      </w:r>
    </w:p>
    <w:p w:rsidRDefault="00DB57D5" w:rsidP="00DB57D5" w:rsidR="00DB57D5" w:rsidRPr="005D578C">
      <w:pPr>
        <w:rPr>
          <w:rFonts w:cs="Times New Roman" w:eastAsia="Times New Roman"/>
          <w:szCs w:val="24"/>
        </w:rPr>
      </w:pPr>
    </w:p>
    <w:p w:rsidRDefault="00DB57D5" w:rsidP="00DB57D5" w:rsidR="00DB57D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DB57D5" w:rsidP="00DB57D5" w:rsidR="00DB57D5">
      <w:pPr>
        <w:rPr>
          <w:rFonts w:cs="Times New Roman" w:eastAsia="Times New Roman"/>
          <w:szCs w:val="20"/>
        </w:rPr>
      </w:pPr>
    </w:p>
    <w:p w:rsidRDefault="00DB57D5" w:rsidP="00DB57D5" w:rsidR="00DB57D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AURORA BOREALIS j. d. o. o. Pula, Rizzijeva 14, OIB </w:t>
      </w:r>
      <w:r w:rsidRPr="00DB57D5">
        <w:rPr>
          <w:rFonts w:cs="Times New Roman" w:eastAsia="Times New Roman"/>
          <w:szCs w:val="24"/>
        </w:rPr>
        <w:t>94524322514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B57D5">
        <w:rPr>
          <w:rFonts w:cs="Times New Roman" w:eastAsia="Times New Roman"/>
          <w:szCs w:val="24"/>
        </w:rPr>
        <w:t>040296355</w:t>
      </w:r>
      <w:r>
        <w:rPr>
          <w:rFonts w:cs="Times New Roman" w:eastAsia="Times New Roman"/>
          <w:szCs w:val="24"/>
        </w:rPr>
        <w:t>.</w:t>
      </w:r>
    </w:p>
    <w:p w:rsidRDefault="00DB57D5" w:rsidP="00DB57D5" w:rsidR="00DB57D5">
      <w:pPr>
        <w:ind w:firstLine="709"/>
        <w:rPr>
          <w:rFonts w:cs="Times New Roman" w:eastAsia="Times New Roman"/>
          <w:szCs w:val="24"/>
        </w:rPr>
      </w:pPr>
    </w:p>
    <w:p w:rsidRDefault="00DB57D5" w:rsidP="00DB57D5" w:rsidR="00DB57D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AURORA BOREALIS j. d. o. o. Pula, Rizzijeva 14, OIB </w:t>
      </w:r>
      <w:r w:rsidRPr="00DB57D5">
        <w:rPr>
          <w:rFonts w:cs="Times New Roman" w:eastAsia="Times New Roman"/>
          <w:szCs w:val="24"/>
        </w:rPr>
        <w:t>94524322514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B57D5">
        <w:rPr>
          <w:rFonts w:cs="Times New Roman" w:eastAsia="Times New Roman"/>
          <w:szCs w:val="24"/>
        </w:rPr>
        <w:t>040296355</w:t>
      </w:r>
      <w:r>
        <w:rPr>
          <w:rFonts w:cs="Times New Roman" w:eastAsia="Times New Roman"/>
          <w:szCs w:val="24"/>
        </w:rPr>
        <w:t>.</w:t>
      </w:r>
    </w:p>
    <w:p w:rsidRDefault="00DB57D5" w:rsidP="00DB57D5" w:rsidR="00DB57D5">
      <w:pPr>
        <w:rPr>
          <w:rFonts w:cs="Times New Roman" w:eastAsia="Times New Roman"/>
          <w:szCs w:val="24"/>
        </w:rPr>
      </w:pPr>
    </w:p>
    <w:p w:rsidRDefault="00DB57D5" w:rsidP="00DB57D5" w:rsidR="00DB57D5" w:rsidRPr="005D578C">
      <w:pPr>
        <w:rPr>
          <w:rFonts w:cs="Times New Roman" w:eastAsia="Times New Roman"/>
          <w:szCs w:val="24"/>
        </w:rPr>
      </w:pPr>
    </w:p>
    <w:p w:rsidRDefault="00DB57D5" w:rsidP="00DB57D5" w:rsidR="00DB57D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B57D5" w:rsidP="00DB57D5" w:rsidR="00DB57D5">
      <w:pPr>
        <w:ind w:firstLine="708"/>
        <w:rPr>
          <w:rFonts w:cs="Times New Roman" w:eastAsia="Times New Roman"/>
          <w:szCs w:val="24"/>
        </w:rPr>
      </w:pPr>
    </w:p>
    <w:p w:rsidRDefault="00DB57D5" w:rsidP="00DB57D5" w:rsidR="00DB57D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AURORA BOREALIS j.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St-1314/2015-3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B57D5" w:rsidP="00DB57D5" w:rsidR="00DB57D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B57D5" w:rsidP="00DB57D5" w:rsidR="00DB57D5" w:rsidRPr="005D578C">
      <w:pPr>
        <w:rPr>
          <w:rFonts w:cs="Times New Roman" w:eastAsia="Times New Roman"/>
          <w:szCs w:val="24"/>
        </w:rPr>
      </w:pPr>
    </w:p>
    <w:p w:rsidRDefault="00DB57D5" w:rsidP="00DB57D5" w:rsidR="00DB57D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 w:rsidR="00E5124C">
        <w:rPr>
          <w:rFonts w:cs="Times New Roman" w:eastAsia="Times New Roman"/>
          <w:szCs w:val="24"/>
        </w:rPr>
        <w:t xml:space="preserve"> 13</w:t>
      </w:r>
      <w:r>
        <w:rPr>
          <w:rFonts w:cs="Times New Roman" w:eastAsia="Times New Roman"/>
          <w:szCs w:val="24"/>
        </w:rPr>
        <w:t xml:space="preserve">. </w:t>
      </w:r>
      <w:r w:rsidR="00E5124C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B57D5" w:rsidP="00DB57D5" w:rsidR="00DB57D5">
      <w:pPr>
        <w:rPr>
          <w:rFonts w:cs="Times New Roman" w:eastAsia="Times New Roman"/>
          <w:szCs w:val="24"/>
        </w:rPr>
      </w:pPr>
    </w:p>
    <w:p w:rsidRDefault="00DB57D5" w:rsidP="00DB57D5" w:rsidR="00DB57D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DB57D5" w:rsidP="00DB57D5" w:rsidR="00DB57D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DB57D5" w:rsidP="00DB57D5" w:rsidR="00DB57D5">
      <w:pPr>
        <w:jc w:val="left"/>
        <w:rPr>
          <w:rFonts w:cs="Times New Roman" w:eastAsia="Times New Roman"/>
          <w:szCs w:val="24"/>
        </w:rPr>
      </w:pPr>
    </w:p>
    <w:p w:rsidRDefault="00DB57D5" w:rsidP="00DB57D5" w:rsidR="00DB57D5" w:rsidRPr="005D578C">
      <w:pPr>
        <w:jc w:val="left"/>
        <w:rPr>
          <w:rFonts w:cs="Times New Roman" w:eastAsia="Times New Roman"/>
          <w:szCs w:val="24"/>
        </w:rPr>
      </w:pPr>
    </w:p>
    <w:p w:rsidRDefault="00DB57D5" w:rsidP="00DB57D5" w:rsidR="00DB57D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5124C" w:rsidP="00E5124C" w:rsidR="00E5124C" w:rsidRPr="00E5124C">
      <w:pPr>
        <w:ind w:firstLine="708"/>
        <w:rPr>
          <w:iCs/>
        </w:rPr>
      </w:pPr>
      <w:r w:rsidRPr="00E5124C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E5124C" w:rsidP="00E5124C" w:rsidR="00E5124C" w:rsidRPr="00E5124C">
      <w:pPr>
        <w:rPr>
          <w:iCs/>
        </w:rPr>
      </w:pPr>
      <w:r w:rsidRPr="00E5124C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DB57D5" w:rsidP="00DB57D5" w:rsidR="00DB57D5">
      <w:pPr>
        <w:rPr>
          <w:rFonts w:cs="Times New Roman" w:eastAsia="Times New Roman"/>
          <w:szCs w:val="24"/>
        </w:rPr>
      </w:pPr>
    </w:p>
    <w:p w:rsidRDefault="00DB57D5" w:rsidP="00DB57D5" w:rsidR="00DB57D5" w:rsidRPr="005D578C">
      <w:pPr>
        <w:rPr>
          <w:rFonts w:cs="Times New Roman" w:eastAsia="Times New Roman"/>
          <w:szCs w:val="24"/>
        </w:rPr>
      </w:pPr>
    </w:p>
    <w:p w:rsidRDefault="00DB57D5" w:rsidP="00DB57D5" w:rsidR="00DB57D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B57D5" w:rsidP="00DB57D5" w:rsidR="00DB57D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B57D5" w:rsidP="00DB57D5" w:rsidR="00DB57D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AURORA BOREALIS j. d. o. o. Pula, Rizzijeva 14,</w:t>
      </w:r>
    </w:p>
    <w:p w:rsidRDefault="00DB57D5" w:rsidP="00DB57D5" w:rsidR="00DB57D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Kristijan Crljenica, Pula, Rizzijeva 14, </w:t>
      </w:r>
    </w:p>
    <w:p w:rsidRDefault="00DB57D5" w:rsidP="00DB57D5" w:rsidR="00DB57D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DB57D5" w:rsidP="00DB57D5" w:rsidR="00DB57D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B57D5" w:rsidP="00DB57D5" w:rsidR="00DB57D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DB57D5" w:rsidP="00DB57D5" w:rsidR="00DB57D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B57D5" w:rsidP="00DB57D5" w:rsidR="00DB57D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B57D5" w:rsidP="00DB57D5" w:rsidR="00DB57D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B57D5" w:rsidP="00DB57D5" w:rsidR="00DB57D5"/>
    <w:p w:rsidRDefault="00DB57D5" w:rsidP="00DB57D5" w:rsidR="00DB57D5"/>
    <w:p w:rsidRDefault="00DB57D5" w:rsidP="00DB57D5" w:rsidR="00DB57D5"/>
    <w:p w:rsidRDefault="00D6032A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57D5" w:rsidP="00DB57D5" w:rsidR="00DB57D5">
      <w:r>
        <w:separator/>
      </w:r>
    </w:p>
  </w:endnote>
  <w:endnote w:id="0" w:type="continuationSeparator">
    <w:p w:rsidRDefault="00DB57D5" w:rsidP="00DB57D5" w:rsidR="00DB5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57D5" w:rsidP="00DB57D5" w:rsidR="00DB57D5">
      <w:r>
        <w:separator/>
      </w:r>
    </w:p>
  </w:footnote>
  <w:footnote w:id="0" w:type="continuationSeparator">
    <w:p w:rsidRDefault="00DB57D5" w:rsidP="00DB57D5" w:rsidR="00DB57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7D5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6032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St-1314/2015-5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7D5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St-1314/2015-5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11C"/>
    <w:rsid w:val="0075528E"/>
    <w:rsid w:val="0079403F"/>
    <w:rsid w:val="00C4611C"/>
    <w:rsid w:val="00D6032A"/>
    <w:rsid w:val="00DB57D5"/>
    <w:rsid w:val="00E5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57D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57D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B57D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57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57D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5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57D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03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32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6032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6032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6032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57D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57D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B57D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57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57D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5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57D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03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32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6032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6032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6032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677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1314</izvorni_sadrzaj>
    <derivirana_varijabla naziv="DomainObject.Predmet.Broj_1">1314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St-1314/2015</izvorni_sadrzaj>
    <derivirana_varijabla naziv="DomainObject.Predmet.OznakaBroj_1">St-1314/2015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BOREALIS j.d.o.o. PULA</izvorni_sadrzaj>
    <derivirana_varijabla naziv="DomainObject.Predmet.ProtustrankaFormated_1">  AURORA BOREALIS j.d.o.o. PULA</derivirana_varijabla>
  </DomainObject.Predmet.ProtustrankaFormated>
  <DomainObject.Predmet.ProtustrankaFormatedOIB>
    <izvorni_sadrzaj>  AURORA BOREALIS j.d.o.o. PULA, OIB 94524322514</izvorni_sadrzaj>
    <derivirana_varijabla naziv="DomainObject.Predmet.ProtustrankaFormatedOIB_1">  AURORA BOREALIS j.d.o.o. PULA, OIB 94524322514</derivirana_varijabla>
  </DomainObject.Predmet.ProtustrankaFormatedOIB>
  <DomainObject.Predmet.ProtustrankaFormatedWithAdress>
    <izvorni_sadrzaj> AURORA BOREALIS j.d.o.o. PULA, Rizzijeva 14, 52100 Pula</izvorni_sadrzaj>
    <derivirana_varijabla naziv="DomainObject.Predmet.ProtustrankaFormatedWithAdress_1"> AURORA BOREALIS j.d.o.o. PULA, Rizzijeva 14, 52100 Pula</derivirana_varijabla>
  </DomainObject.Predmet.ProtustrankaFormatedWithAdress>
  <DomainObject.Predmet.ProtustrankaFormatedWithAdressOIB>
    <izvorni_sadrzaj> AURORA BOREALIS j.d.o.o. PULA, OIB 94524322514, Rizzijeva 14, 52100 Pula</izvorni_sadrzaj>
    <derivirana_varijabla naziv="DomainObject.Predmet.ProtustrankaFormatedWithAdressOIB_1"> AURORA BOREALIS j.d.o.o. PULA, OIB 94524322514, Rizzijeva 14, 52100 Pula</derivirana_varijabla>
  </DomainObject.Predmet.ProtustrankaFormatedWithAdressOIB>
  <DomainObject.Predmet.ProtustrankaWithAdress>
    <izvorni_sadrzaj>AURORA BOREALIS j.d.o.o. PULA Rizzijeva 14, 52100 Pula</izvorni_sadrzaj>
    <derivirana_varijabla naziv="DomainObject.Predmet.ProtustrankaWithAdress_1">AURORA BOREALIS j.d.o.o. PULA Rizzijeva 14, 52100 Pula</derivirana_varijabla>
  </DomainObject.Predmet.ProtustrankaWithAdress>
  <DomainObject.Predmet.ProtustrankaWithAdressOIB>
    <izvorni_sadrzaj>AURORA BOREALIS j.d.o.o. PULA, OIB 94524322514, Rizzijeva 14, 52100 Pula</izvorni_sadrzaj>
    <derivirana_varijabla naziv="DomainObject.Predmet.ProtustrankaWithAdressOIB_1">AURORA BOREALIS j.d.o.o. PULA, OIB 94524322514, Rizzijeva 14, 52100 Pula</derivirana_varijabla>
  </DomainObject.Predmet.ProtustrankaWithAdressOIB>
  <DomainObject.Predmet.ProtustrankaNazivFormated>
    <izvorni_sadrzaj>AURORA BOREALIS j.d.o.o. PULA</izvorni_sadrzaj>
    <derivirana_varijabla naziv="DomainObject.Predmet.ProtustrankaNazivFormated_1">AURORA BOREALIS j.d.o.o. PULA</derivirana_varijabla>
  </DomainObject.Predmet.ProtustrankaNazivFormated>
  <DomainObject.Predmet.ProtustrankaNazivFormatedOIB>
    <izvorni_sadrzaj>AURORA BOREALIS j.d.o.o. PULA, OIB 94524322514</izvorni_sadrzaj>
    <derivirana_varijabla naziv="DomainObject.Predmet.ProtustrankaNazivFormatedOIB_1">AURORA BOREALIS j.d.o.o. PULA, OIB 94524322514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14875.98</izvorni_sadrzaj>
    <derivirana_varijabla naziv="DomainObject.Predmet.TrenutnaVrijednost_1">14875.98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AURORA BOREALIS j.d.o.o. PULA</item>
    </izvorni_sadrzaj>
    <derivirana_varijabla naziv="DomainObject.Predmet.ProtuStrankaListFormated_1">
      <item>AURORA BOREALIS j.d.o.o. PULA</item>
    </derivirana_varijabla>
  </DomainObject.Predmet.ProtuStrankaListFormated>
  <DomainObject.Predmet.ProtuStrankaListFormatedOIB>
    <izvorni_sadrzaj>
      <item>AURORA BOREALIS j.d.o.o. PULA, OIB 94524322514</item>
    </izvorni_sadrzaj>
    <derivirana_varijabla naziv="DomainObject.Predmet.ProtuStrankaListFormatedOIB_1">
      <item>AURORA BOREALIS j.d.o.o. PULA, OIB 94524322514</item>
    </derivirana_varijabla>
  </DomainObject.Predmet.ProtuStrankaListFormatedOIB>
  <DomainObject.Predmet.ProtuStrankaListFormatedWithAdress>
    <izvorni_sadrzaj>
      <item>AURORA BOREALIS j.d.o.o. PULA, Rizzijeva 14, 52100 Pula</item>
    </izvorni_sadrzaj>
    <derivirana_varijabla naziv="DomainObject.Predmet.ProtuStrankaListFormatedWithAdress_1">
      <item>AURORA BOREALIS j.d.o.o. PULA, Rizzijeva 14, 52100 Pula</item>
    </derivirana_varijabla>
  </DomainObject.Predmet.ProtuStrankaListFormatedWithAdress>
  <DomainObject.Predmet.ProtuStrankaListFormatedWithAdressOIB>
    <izvorni_sadrzaj>
      <item>AURORA BOREALIS j.d.o.o. PULA, OIB 94524322514, Rizzijeva 14, 52100 Pula</item>
    </izvorni_sadrzaj>
    <derivirana_varijabla naziv="DomainObject.Predmet.ProtuStrankaListFormatedWithAdressOIB_1">
      <item>AURORA BOREALIS j.d.o.o. PULA, OIB 94524322514, Rizzijeva 14, 52100 Pula</item>
    </derivirana_varijabla>
  </DomainObject.Predmet.ProtuStrankaListFormatedWithAdressOIB>
  <DomainObject.Predmet.ProtuStrankaListNazivFormated>
    <izvorni_sadrzaj>
      <item>AURORA BOREALIS j.d.o.o. PULA</item>
    </izvorni_sadrzaj>
    <derivirana_varijabla naziv="DomainObject.Predmet.ProtuStrankaListNazivFormated_1">
      <item>AURORA BOREALIS j.d.o.o. PULA</item>
    </derivirana_varijabla>
  </DomainObject.Predmet.ProtuStrankaListNazivFormated>
  <DomainObject.Predmet.ProtuStrankaListNazivFormatedOIB>
    <izvorni_sadrzaj>
      <item>AURORA BOREALIS j.d.o.o. PULA, OIB 94524322514</item>
    </izvorni_sadrzaj>
    <derivirana_varijabla naziv="DomainObject.Predmet.ProtuStrankaListNazivFormatedOIB_1">
      <item>AURORA BOREALIS j.d.o.o. PULA, OIB 94524322514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AURORA BOREALIS j.d.o.o. PULA</izvorni_sadrzaj>
    <derivirana_varijabla naziv="DomainObject.Predmet.ProtustrankaIDrugi_1">AURORA BOREALIS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AURORA BOREALIS j.d.o.o. PULA, OIB 94524322514, Rizzijeva 14, 52100 Pula</izvorni_sadrzaj>
    <derivirana_varijabla naziv="DomainObject.Predmet.ProtustrankaIDrugiAdressOIB_1">AURORA BOREALIS j.d.o.o. PULA, OIB 94524322514, Rizzijeva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AURORA BOREALIS j.d.o.o. PULA</item>
    </izvorni_sadrzaj>
    <derivirana_varijabla naziv="DomainObject.Predmet.SudioniciListNaziv_1">
      <item>FINANCIJSKA AGENCIJA, RC RIJEKA, PODRUŽNICA PULA, PULA</item>
      <item>AURORA BOREALIS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AURORA BOREALIS j.d.o.o. PULA, OIB 94524322514, Rizzijeva 14,52100 Pula</item>
    </izvorni_sadrzaj>
    <derivirana_varijabla naziv="DomainObject.Predmet.SudioniciListAdressOIB_1">
      <item>FINANCIJSKA AGENCIJA, RC RIJEKA, PODRUŽNICA PULA, PULA, OIB 85821130368, Ulica grada Vukovara 70,10000 Zagreb</item>
      <item>AURORA BOREALIS j.d.o.o. PULA, OIB 94524322514, Rizzijeva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94524322514</item>
    </izvorni_sadrzaj>
    <derivirana_varijabla naziv="DomainObject.Predmet.SudioniciListNazivOIB_1">
      <item>, OIB 85821130368</item>
      <item>, OIB 94524322514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3081</properties:Characters>
  <properties:Lines>79</properties:Lines>
  <properties:Paragraphs>30</properties:Paragraphs>
  <properties:TotalTime>5</properties:TotalTime>
  <properties:ScaleCrop>false</properties:ScaleCrop>
  <properties:LinksUpToDate>false</properties:LinksUpToDate>
  <properties:CharactersWithSpaces>3691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2016-03-23T12:32:00Z</dcterms:created>
  <dc:creator>Mihaela Kaligari</dc:creator>
  <dc:description/>
  <cp:keywords/>
  <cp:lastModifiedBy>Lorena Paris Aničić</cp:lastModifiedBy>
  <dcterms:modified xmlns:xsi="http://www.w3.org/2001/XMLSchema-instance" xsi:type="dcterms:W3CDTF">2016-04-13T09:40:00Z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