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390c" w14:paraId="e3a390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AE0850">
        <w:t>u Josipu Bilić</w:t>
      </w:r>
      <w:r w:rsidR="005632E0">
        <w:t>,</w:t>
      </w:r>
      <w:r w:rsidR="00AE0850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95193E">
        <w:t>1955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E0850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5193E">
        <w:t>POLETTI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95193E">
        <w:t>Pasarićeva 12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95193E">
        <w:t>87308814369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5193E">
        <w:t>1.078.010,60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E0850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E0850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5193E">
      <w:rPr>
        <w:b/>
      </w:rPr>
      <w:t>1955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55C27"/>
    <w:rsid w:val="008613BD"/>
    <w:rsid w:val="00863025"/>
    <w:rsid w:val="00871F01"/>
    <w:rsid w:val="008A2814"/>
    <w:rsid w:val="00920CA0"/>
    <w:rsid w:val="009419D8"/>
    <w:rsid w:val="0095193E"/>
    <w:rsid w:val="00A04F26"/>
    <w:rsid w:val="00A147E6"/>
    <w:rsid w:val="00A71431"/>
    <w:rsid w:val="00AC0AB6"/>
    <w:rsid w:val="00AC4528"/>
    <w:rsid w:val="00AD027A"/>
    <w:rsid w:val="00AD778F"/>
    <w:rsid w:val="00AE0850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C2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C2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C2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C2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C2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C2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C2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C2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1955</izvorni_sadrzaj>
    <derivirana_varijabla naziv="DomainObject.Predmet.Broj_1">1955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St-1955/2015</izvorni_sadrzaj>
    <derivirana_varijabla naziv="DomainObject.Predmet.OznakaBroj_1">St-1955/2015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POLETTI d.o.o.</izvorni_sadrzaj>
    <derivirana_varijabla naziv="DomainObject.Predmet.ProtustrankaFormated_1">  POLETTI d.o.o.</derivirana_varijabla>
  </DomainObject.Predmet.ProtustrankaFormated>
  <DomainObject.Predmet.ProtustrankaFormatedOIB>
    <izvorni_sadrzaj>  POLETTI d.o.o., OIB 87308814369</izvorni_sadrzaj>
    <derivirana_varijabla naziv="DomainObject.Predmet.ProtustrankaFormatedOIB_1">  POLETTI d.o.o., OIB 87308814369</derivirana_varijabla>
  </DomainObject.Predmet.ProtustrankaFormatedOIB>
  <DomainObject.Predmet.ProtustrankaFormatedWithAdress>
    <izvorni_sadrzaj> POLETTI d.o.o., Pasarićeva 12, 10000 Zagreb</izvorni_sadrzaj>
    <derivirana_varijabla naziv="DomainObject.Predmet.ProtustrankaFormatedWithAdress_1"> POLETTI d.o.o., Pasarićeva 12, 10000 Zagreb</derivirana_varijabla>
  </DomainObject.Predmet.ProtustrankaFormatedWithAdress>
  <DomainObject.Predmet.ProtustrankaFormatedWithAdressOIB>
    <izvorni_sadrzaj> POLETTI d.o.o., OIB 87308814369, Pasarićeva 12, 10000 Zagreb</izvorni_sadrzaj>
    <derivirana_varijabla naziv="DomainObject.Predmet.ProtustrankaFormatedWithAdressOIB_1"> POLETTI d.o.o., OIB 87308814369, Pasarićeva 12, 10000 Zagreb</derivirana_varijabla>
  </DomainObject.Predmet.ProtustrankaFormatedWithAdressOIB>
  <DomainObject.Predmet.ProtustrankaWithAdress>
    <izvorni_sadrzaj>POLETTI d.o.o. Pasarićeva 12, 10000 Zagreb</izvorni_sadrzaj>
    <derivirana_varijabla naziv="DomainObject.Predmet.ProtustrankaWithAdress_1">POLETTI d.o.o. Pasarićeva 12, 10000 Zagreb</derivirana_varijabla>
  </DomainObject.Predmet.ProtustrankaWithAdress>
  <DomainObject.Predmet.ProtustrankaWithAdressOIB>
    <izvorni_sadrzaj>POLETTI d.o.o., OIB 87308814369, Pasarićeva 12, 10000 Zagreb</izvorni_sadrzaj>
    <derivirana_varijabla naziv="DomainObject.Predmet.ProtustrankaWithAdressOIB_1">POLETTI d.o.o., OIB 87308814369, Pasarićeva 12, 10000 Zagreb</derivirana_varijabla>
  </DomainObject.Predmet.ProtustrankaWithAdressOIB>
  <DomainObject.Predmet.ProtustrankaNazivFormated>
    <izvorni_sadrzaj>POLETTI d.o.o.</izvorni_sadrzaj>
    <derivirana_varijabla naziv="DomainObject.Predmet.ProtustrankaNazivFormated_1">POLETTI d.o.o.</derivirana_varijabla>
  </DomainObject.Predmet.ProtustrankaNazivFormated>
  <DomainObject.Predmet.ProtustrankaNazivFormatedOIB>
    <izvorni_sadrzaj>POLETTI d.o.o., OIB 87308814369</izvorni_sadrzaj>
    <derivirana_varijabla naziv="DomainObject.Predmet.ProtustrankaNazivFormatedOIB_1">POLETTI d.o.o., OIB 87308814369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POLETTI d.o.o.</item>
    </izvorni_sadrzaj>
    <derivirana_varijabla naziv="DomainObject.Predmet.ProtuStrankaListFormated_1">
      <item>POLETTI d.o.o.</item>
    </derivirana_varijabla>
  </DomainObject.Predmet.ProtuStrankaListFormated>
  <DomainObject.Predmet.ProtuStrankaListFormatedOIB>
    <izvorni_sadrzaj>
      <item>POLETTI d.o.o., OIB 87308814369</item>
    </izvorni_sadrzaj>
    <derivirana_varijabla naziv="DomainObject.Predmet.ProtuStrankaListFormatedOIB_1">
      <item>POLETTI d.o.o., OIB 87308814369</item>
    </derivirana_varijabla>
  </DomainObject.Predmet.ProtuStrankaListFormatedOIB>
  <DomainObject.Predmet.ProtuStrankaListFormatedWithAdress>
    <izvorni_sadrzaj>
      <item>POLETTI d.o.o., Pasarićeva 12, 10000 Zagreb</item>
    </izvorni_sadrzaj>
    <derivirana_varijabla naziv="DomainObject.Predmet.ProtuStrankaListFormatedWithAdress_1">
      <item>POLETTI d.o.o., Pasarićeva 12, 10000 Zagreb</item>
    </derivirana_varijabla>
  </DomainObject.Predmet.ProtuStrankaListFormatedWithAdress>
  <DomainObject.Predmet.ProtuStrankaListFormatedWithAdressOIB>
    <izvorni_sadrzaj>
      <item>POLETTI d.o.o., OIB 87308814369, Pasarićeva 12, 10000 Zagreb</item>
    </izvorni_sadrzaj>
    <derivirana_varijabla naziv="DomainObject.Predmet.ProtuStrankaListFormatedWithAdressOIB_1">
      <item>POLETTI d.o.o., OIB 87308814369, Pasarićeva 12, 10000 Zagreb</item>
    </derivirana_varijabla>
  </DomainObject.Predmet.ProtuStrankaListFormatedWithAdressOIB>
  <DomainObject.Predmet.ProtuStrankaListNazivFormated>
    <izvorni_sadrzaj>
      <item>POLETTI d.o.o.</item>
    </izvorni_sadrzaj>
    <derivirana_varijabla naziv="DomainObject.Predmet.ProtuStrankaListNazivFormated_1">
      <item>POLETTI d.o.o.</item>
    </derivirana_varijabla>
  </DomainObject.Predmet.ProtuStrankaListNazivFormated>
  <DomainObject.Predmet.ProtuStrankaListNazivFormatedOIB>
    <izvorni_sadrzaj>
      <item>POLETTI d.o.o., OIB 87308814369</item>
    </izvorni_sadrzaj>
    <derivirana_varijabla naziv="DomainObject.Predmet.ProtuStrankaListNazivFormatedOIB_1">
      <item>POLETTI d.o.o., OIB 87308814369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POLETTI d.o.o.</izvorni_sadrzaj>
    <derivirana_varijabla naziv="DomainObject.Predmet.ProtustrankaIDrugi_1">POLETTI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POLETTI d.o.o., OIB 87308814369, Pasarićeva 12, 10000 Zagreb</izvorni_sadrzaj>
    <derivirana_varijabla naziv="DomainObject.Predmet.ProtustrankaIDrugiAdressOIB_1">POLETTI d.o.o., OIB 87308814369, Pasarićeva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POLETTI d.o.o.</item>
      <item>FINA Regionalni centar Zagreb</item>
    </izvorni_sadrzaj>
    <derivirana_varijabla naziv="DomainObject.Predmet.SudioniciListNaziv_1">
      <item>POLETTI d.o.o.</item>
      <item>FINA Regionalni centar Zagreb</item>
    </derivirana_varijabla>
  </DomainObject.Predmet.SudioniciListNaziv>
  <DomainObject.Predmet.SudioniciListAdressOIB>
    <izvorni_sadrzaj>
      <item>POLETTI d.o.o., OIB 87308814369, Pasarićeva 12,10000 Zagreb</item>
      <item>FINA Regionalni centar Zagreb, OIB 85821130368, Trg svibanjskih žrtava 1995. 1,10000 Zagreb</item>
    </izvorni_sadrzaj>
    <derivirana_varijabla naziv="DomainObject.Predmet.SudioniciListAdressOIB_1">
      <item>POLETTI d.o.o., OIB 87308814369, Pasarićeva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87308814369</item>
      <item>, OIB 85821130368</item>
    </izvorni_sadrzaj>
    <derivirana_varijabla naziv="DomainObject.Predmet.SudioniciListNazivOIB_1">
      <item>, OIB 87308814369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1401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2016-01-07T07:44:00Z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