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6f68" w14:paraId="1a26f68" w:rsidRDefault="00AC57AD" w:rsidP="00910611" w:rsidR="00AC57AD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57AD" w:rsidP="00910611" w:rsidR="00AC57AD">
      <w:r>
        <w:rPr>
          <w:rFonts w:eastAsia="MS Mincho"/>
        </w:rPr>
        <w:t xml:space="preserve">  REPUBLIKA HRVATSKA</w:t>
      </w:r>
    </w:p>
    <w:p w:rsidRDefault="00AC57AD" w:rsidP="00910611" w:rsidR="00AC57AD">
      <w:r>
        <w:rPr>
          <w:rFonts w:eastAsia="MS Mincho"/>
        </w:rPr>
        <w:t>TRGOVAČKI SUD U RIJECI</w:t>
      </w:r>
    </w:p>
    <w:p w:rsidRDefault="00AC57AD" w:rsidR="00AC57A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C57AD" w:rsidP="00910611" w:rsidR="00AC57AD" w:rsidRPr="00910611"/>
    <w:p w:rsidRDefault="000963C3" w:rsidP="000963C3" w:rsidR="004D1921">
      <w:pPr>
        <w:pStyle w:val="Tijeloteksta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R E P U B L I K A   H R V A T S K A</w:t>
      </w:r>
    </w:p>
    <w:p w:rsidRDefault="000963C3" w:rsidP="000963C3" w:rsidR="000963C3">
      <w:pPr>
        <w:pStyle w:val="Tijeloteksta"/>
        <w:jc w:val="center"/>
        <w:rPr>
          <w:rFonts w:hAnsi="Times New Roman" w:ascii="Times New Roman"/>
          <w:b/>
          <w:sz w:val="24"/>
        </w:rPr>
      </w:pPr>
    </w:p>
    <w:p w:rsidRDefault="000963C3" w:rsidP="000963C3" w:rsidR="000963C3" w:rsidRPr="000963C3">
      <w:pPr>
        <w:pStyle w:val="Tijeloteksta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Z A K L J U Č A K</w:t>
      </w:r>
    </w:p>
    <w:p w:rsidRDefault="009E47CA" w:rsidR="009E47CA" w:rsidRPr="000963C3">
      <w:pPr>
        <w:pStyle w:val="Tijeloteksta"/>
        <w:rPr>
          <w:rFonts w:hAnsi="Times New Roman" w:ascii="Times New Roman"/>
          <w:b/>
          <w:sz w:val="24"/>
        </w:rPr>
      </w:pPr>
    </w:p>
    <w:p w:rsidRDefault="004D1921" w:rsidP="00E729B2" w:rsidR="00E91CEE" w:rsidRPr="00E91CEE">
      <w:pPr>
        <w:jc w:val="both"/>
      </w:pPr>
      <w:r w:rsidRPr="000963C3">
        <w:rPr>
          <w:b/>
        </w:rPr>
        <w:tab/>
      </w:r>
      <w:r w:rsidR="00E91CEE" w:rsidRPr="00E91CEE">
        <w:t xml:space="preserve">Trgovački sud u Rijeci, po stečajnom sucu Danieli Korlević, u stečajnom postupku </w:t>
      </w:r>
      <w:r w:rsidR="001A1D1F">
        <w:t xml:space="preserve">stečajne mase dužnika </w:t>
      </w:r>
      <w:r w:rsidR="001A1D1F">
        <w:rPr>
          <w:b/>
        </w:rPr>
        <w:t>PERNAT d.o.o. Kastav, Čikovići N. N. 25,</w:t>
      </w:r>
      <w:r w:rsidR="00E91CEE" w:rsidRPr="00E91CEE">
        <w:rPr>
          <w:b/>
        </w:rPr>
        <w:t xml:space="preserve"> </w:t>
      </w:r>
      <w:r w:rsidR="00E91CEE" w:rsidRPr="00E91CEE">
        <w:t>o</w:t>
      </w:r>
      <w:r w:rsidR="001A1D1F">
        <w:t>dlučujući o zahtjevu stečajnog upravitelja, dana</w:t>
      </w:r>
      <w:r w:rsidR="00E91CEE" w:rsidRPr="00E91CEE">
        <w:t xml:space="preserve"> </w:t>
      </w:r>
      <w:r w:rsidR="001A1D1F">
        <w:t>25</w:t>
      </w:r>
      <w:r w:rsidR="00E91CEE" w:rsidRPr="00E91CEE">
        <w:t xml:space="preserve">. </w:t>
      </w:r>
      <w:r w:rsidR="001A1D1F">
        <w:t>travnja</w:t>
      </w:r>
      <w:r w:rsidR="00E91CEE" w:rsidRPr="00E91CEE">
        <w:t xml:space="preserve"> 201</w:t>
      </w:r>
      <w:r w:rsidR="00786F3A">
        <w:t>6</w:t>
      </w:r>
      <w:r w:rsidR="00E91CEE" w:rsidRPr="00E91CEE">
        <w:t>. godine</w:t>
      </w:r>
    </w:p>
    <w:p w:rsidRDefault="004D1921" w:rsidR="004D1921" w:rsidRPr="000963C3">
      <w:pPr>
        <w:jc w:val="both"/>
      </w:pPr>
    </w:p>
    <w:p w:rsidRDefault="000134BB" w:rsidR="004D1921" w:rsidRPr="006D6F1B">
      <w:pPr>
        <w:jc w:val="center"/>
        <w:rPr>
          <w:b/>
        </w:rPr>
      </w:pPr>
      <w:r w:rsidRPr="006D6F1B">
        <w:rPr>
          <w:b/>
        </w:rPr>
        <w:t>z a k l j u č i o   j e</w:t>
      </w:r>
    </w:p>
    <w:p w:rsidRDefault="004D1921" w:rsidR="004D1921">
      <w:pPr>
        <w:jc w:val="center"/>
        <w:rPr>
          <w:b/>
        </w:rPr>
      </w:pPr>
    </w:p>
    <w:p w:rsidRDefault="001A1D1F" w:rsidP="001A1D1F" w:rsidR="004D1921">
      <w:pPr>
        <w:pStyle w:val="Odlomakpopisa"/>
        <w:numPr>
          <w:ilvl w:val="0"/>
          <w:numId w:val="1"/>
        </w:numPr>
        <w:jc w:val="both"/>
      </w:pPr>
      <w:r>
        <w:t>Odobrava se stečajnom upravitelju Ani Vičević Gračanin iz Čavli, Šušnjevac 3, OIB 75471893129 da s računa stečajne mase dužnika izvrši isplatu iznosa potrebnog za rad dva studenta putem student servisa (20,00 kn/h + 17% naknade student servisu).</w:t>
      </w:r>
    </w:p>
    <w:p w:rsidRDefault="001A1D1F" w:rsidR="001A1D1F">
      <w:pPr>
        <w:ind w:firstLine="708"/>
        <w:jc w:val="both"/>
      </w:pPr>
    </w:p>
    <w:p w:rsidRDefault="001A1D1F" w:rsidP="001A1D1F" w:rsidR="001A1D1F">
      <w:pPr>
        <w:pStyle w:val="Odlomakpopisa"/>
        <w:numPr>
          <w:ilvl w:val="0"/>
          <w:numId w:val="1"/>
        </w:numPr>
        <w:jc w:val="both"/>
      </w:pPr>
      <w:r>
        <w:t xml:space="preserve">Odobrava se stečajnom upravitelju Ani Vičević Gračanin iz Čavli, Šušnjevac 3, OIB 75471893129 da s računa stečajne mase dužnika izvrši isplatu iznosa potrebnog za prijevoz stečajne mase na drugu lokaciju u maksimalnom iznosu 500,00 kn. </w:t>
      </w:r>
    </w:p>
    <w:p w:rsidRDefault="001A1D1F" w:rsidR="001A1D1F">
      <w:pPr>
        <w:ind w:firstLine="708"/>
        <w:jc w:val="both"/>
      </w:pPr>
    </w:p>
    <w:p w:rsidRDefault="001A1D1F" w:rsidR="001A1D1F" w:rsidRPr="001A1D1F">
      <w:pPr>
        <w:jc w:val="center"/>
        <w:rPr>
          <w:b/>
        </w:rPr>
      </w:pPr>
      <w:r w:rsidRPr="001A1D1F">
        <w:rPr>
          <w:b/>
        </w:rPr>
        <w:t xml:space="preserve">Obrazloženje </w:t>
      </w:r>
    </w:p>
    <w:p w:rsidRDefault="001A1D1F" w:rsidR="001A1D1F" w:rsidRPr="001A1D1F">
      <w:pPr>
        <w:jc w:val="center"/>
        <w:rPr>
          <w:b/>
        </w:rPr>
      </w:pPr>
    </w:p>
    <w:p w:rsidRDefault="001A1D1F" w:rsidP="001A1D1F" w:rsidR="001A1D1F">
      <w:pPr>
        <w:jc w:val="both"/>
      </w:pPr>
      <w:r>
        <w:tab/>
        <w:t>Stečajni upravitelj podnio je sudu zahtjev za odobravanjem troškova. Naime, stečajnu masu čini veći broj lustera i rasvjetnih tijela za koje je bilo potrebno pronaći adekvatan smještaj i organizirati prijevoz iz Ružićeve ulice u Rijeci na novu lokaciju. Stečajna masa se nalazi u privatnom stanu u vlasništvu gosp. Brletića koji svakodnevno naziva stečajnog upravitelja s upitom kada će se osloboditi prostor. Telefonske pozive i poruke stečajni upravitelja dobiva tijekom cijelog dana</w:t>
      </w:r>
    </w:p>
    <w:p w:rsidRDefault="001A1D1F" w:rsidP="001A1D1F" w:rsidR="001A1D1F">
      <w:pPr>
        <w:jc w:val="both"/>
      </w:pPr>
      <w:r>
        <w:tab/>
        <w:t xml:space="preserve">Stečajni upravitelj poslao je upit na više od 50 trgovačkih društava i obrta koji se bave distribucijom rasvjetnih tijela da daju ponude za otkup dijela ili cijele imovine. Međutim, niti jedna ponuda nije pristigla. </w:t>
      </w:r>
    </w:p>
    <w:p w:rsidRDefault="001A1D1F" w:rsidP="001A1D1F" w:rsidR="001A1D1F">
      <w:pPr>
        <w:jc w:val="both"/>
      </w:pPr>
      <w:r>
        <w:tab/>
        <w:t xml:space="preserve">Stoga, stečajni upravitelj predlaže sudu da mu odobri isplatu s računa stečajne mase dužnika iznosa potrebnog za rad dva studenta putem student servisa i za prijevoz stečajne mase na drugu lokaciju u maksimalnom iznosu 500,00 kn. </w:t>
      </w:r>
    </w:p>
    <w:p w:rsidRDefault="001A1D1F" w:rsidP="001A1D1F" w:rsidR="001A1D1F">
      <w:pPr>
        <w:jc w:val="both"/>
      </w:pPr>
      <w:r>
        <w:tab/>
        <w:t xml:space="preserve">Slijedom navedenoga, temeljem čl.10. </w:t>
      </w:r>
      <w:r w:rsidRPr="00DA66D5">
        <w:t>S</w:t>
      </w:r>
      <w:r>
        <w:t xml:space="preserve">tečajnog zakona </w:t>
      </w:r>
      <w:r w:rsidRPr="003D4368">
        <w:rPr>
          <w:bCs/>
        </w:rPr>
        <w:t>(NN 44/96, 29/99, 129/00, 123/03, 197/03, 187/04, 82/06, 116</w:t>
      </w:r>
      <w:r>
        <w:rPr>
          <w:bCs/>
        </w:rPr>
        <w:t>/10, 25/12 i 133/12</w:t>
      </w:r>
      <w:r w:rsidRPr="003D4368">
        <w:rPr>
          <w:bCs/>
        </w:rPr>
        <w:t>)</w:t>
      </w:r>
      <w:r>
        <w:t>,</w:t>
      </w:r>
      <w:r w:rsidRPr="00DA66D5">
        <w:t xml:space="preserve"> </w:t>
      </w:r>
      <w:r>
        <w:t xml:space="preserve">sud je odlučio kao u izreci. </w:t>
      </w:r>
    </w:p>
    <w:p w:rsidRDefault="001A1D1F" w:rsidP="001A1D1F" w:rsidR="001A1D1F">
      <w:pPr>
        <w:jc w:val="both"/>
      </w:pPr>
    </w:p>
    <w:p w:rsidRDefault="004D1921" w:rsidR="004D1921" w:rsidRPr="000963C3">
      <w:pPr>
        <w:jc w:val="center"/>
      </w:pPr>
      <w:r w:rsidRPr="000963C3">
        <w:t>U Rijeci</w:t>
      </w:r>
      <w:r w:rsidR="00CC6E30" w:rsidRPr="000963C3">
        <w:t>,</w:t>
      </w:r>
      <w:r w:rsidRPr="000963C3">
        <w:t xml:space="preserve"> </w:t>
      </w:r>
      <w:r w:rsidR="001A1D1F">
        <w:t>25. travnja</w:t>
      </w:r>
      <w:r w:rsidR="006D6F1B">
        <w:t xml:space="preserve"> 201</w:t>
      </w:r>
      <w:r w:rsidR="00786F3A">
        <w:t>6</w:t>
      </w:r>
      <w:r w:rsidR="000134BB">
        <w:t xml:space="preserve">. </w:t>
      </w:r>
      <w:r w:rsidRPr="000963C3">
        <w:t>godine</w:t>
      </w:r>
    </w:p>
    <w:p w:rsidRDefault="004D1921" w:rsidP="00433FF3" w:rsidR="004D1921" w:rsidRPr="000963C3">
      <w:pPr>
        <w:jc w:val="center"/>
      </w:pPr>
      <w:r w:rsidRPr="000963C3">
        <w:t xml:space="preserve">  </w:t>
      </w:r>
      <w:r w:rsidR="00433FF3">
        <w:tab/>
      </w:r>
      <w:r w:rsidR="00433FF3">
        <w:tab/>
        <w:t xml:space="preserve">  </w:t>
      </w:r>
      <w:r w:rsidR="00433FF3">
        <w:tab/>
      </w:r>
      <w:r w:rsidRPr="000963C3">
        <w:tab/>
      </w:r>
      <w:r w:rsidRPr="000963C3">
        <w:tab/>
      </w:r>
      <w:r w:rsidRPr="000963C3">
        <w:tab/>
      </w:r>
      <w:r w:rsidRPr="000963C3">
        <w:tab/>
      </w:r>
      <w:r w:rsidRPr="000963C3">
        <w:tab/>
      </w:r>
      <w:r w:rsidRPr="000963C3">
        <w:tab/>
      </w:r>
      <w:r w:rsidRPr="000963C3">
        <w:tab/>
      </w:r>
      <w:r w:rsidR="00433FF3">
        <w:t xml:space="preserve">         </w:t>
      </w:r>
      <w:r w:rsidR="009E47CA" w:rsidRPr="000963C3">
        <w:t>Stečajni s</w:t>
      </w:r>
      <w:r w:rsidRPr="000963C3">
        <w:t xml:space="preserve">udac </w:t>
      </w:r>
    </w:p>
    <w:p w:rsidRDefault="004D1921" w:rsidP="00710ED8" w:rsidR="00710ED8" w:rsidRPr="007F3A59">
      <w:pPr>
        <w:jc w:val="right"/>
      </w:pPr>
      <w:r w:rsidRPr="000963C3">
        <w:tab/>
      </w:r>
      <w:r w:rsidRPr="000963C3">
        <w:tab/>
      </w:r>
      <w:r w:rsidRPr="000963C3">
        <w:tab/>
      </w:r>
      <w:r w:rsidRPr="000963C3">
        <w:tab/>
      </w:r>
      <w:r w:rsidRPr="000963C3">
        <w:tab/>
      </w:r>
      <w:r w:rsidR="009E47CA" w:rsidRPr="000963C3">
        <w:t xml:space="preserve">  </w:t>
      </w:r>
      <w:r w:rsidRPr="000963C3">
        <w:t xml:space="preserve"> Daniela Korlević</w:t>
      </w:r>
      <w:r w:rsidRPr="000963C3">
        <w:rPr>
          <w:b/>
        </w:rPr>
        <w:t xml:space="preserve"> </w:t>
      </w:r>
      <w:r w:rsidR="00710ED8">
        <w:rPr>
          <w:b/>
        </w:rPr>
        <w:t xml:space="preserve"> </w:t>
      </w:r>
    </w:p>
    <w:p w:rsidRDefault="004D1921" w:rsidR="004D1921" w:rsidRPr="000963C3">
      <w:pPr>
        <w:rPr>
          <w:b/>
        </w:rPr>
      </w:pPr>
      <w:r w:rsidRPr="000963C3">
        <w:rPr>
          <w:b/>
        </w:rPr>
        <w:t>UPUTA O PRAVNOM LIJEKU:</w:t>
      </w:r>
    </w:p>
    <w:p w:rsidRDefault="004D1921" w:rsidR="004D1921">
      <w:r w:rsidRPr="000963C3">
        <w:t>Protiv zaključka nije dopušten</w:t>
      </w:r>
      <w:r w:rsidR="00984705" w:rsidRPr="000963C3">
        <w:t xml:space="preserve">a žalba </w:t>
      </w:r>
      <w:r w:rsidRPr="000963C3">
        <w:t>(čl.</w:t>
      </w:r>
      <w:smartTag w:element="metricconverter" w:uri="urn:schemas-microsoft-com:office:smarttags">
        <w:smartTagPr>
          <w:attr w:val="11. st" w:name="ProductID"/>
        </w:smartTagPr>
        <w:r w:rsidRPr="000963C3">
          <w:t>11. st</w:t>
        </w:r>
      </w:smartTag>
      <w:r w:rsidR="00984705" w:rsidRPr="000963C3">
        <w:t>.9. S</w:t>
      </w:r>
      <w:r w:rsidRPr="000963C3">
        <w:t>Z-a).</w:t>
      </w:r>
    </w:p>
    <w:p w:rsidRDefault="00AC57AD" w:rsidR="00AC57AD" w:rsidRPr="000963C3"/>
    <w:p w:rsidRDefault="004D1921" w:rsidR="004D1921" w:rsidRPr="00433FF3">
      <w:pPr>
        <w:rPr>
          <w:b/>
          <w:sz w:val="20"/>
          <w:szCs w:val="20"/>
        </w:rPr>
      </w:pPr>
      <w:r w:rsidRPr="00433FF3">
        <w:rPr>
          <w:b/>
          <w:sz w:val="20"/>
          <w:szCs w:val="20"/>
        </w:rPr>
        <w:lastRenderedPageBreak/>
        <w:t>DNA</w:t>
      </w:r>
      <w:r w:rsidR="00BE1937" w:rsidRPr="00433FF3">
        <w:rPr>
          <w:b/>
          <w:sz w:val="20"/>
          <w:szCs w:val="20"/>
        </w:rPr>
        <w:t>:</w:t>
      </w:r>
    </w:p>
    <w:p w:rsidRDefault="004D1921" w:rsidR="001A1D1F">
      <w:pPr>
        <w:rPr>
          <w:sz w:val="20"/>
          <w:szCs w:val="20"/>
        </w:rPr>
      </w:pPr>
      <w:r w:rsidRPr="006D6F1B">
        <w:rPr>
          <w:sz w:val="20"/>
          <w:szCs w:val="20"/>
        </w:rPr>
        <w:t xml:space="preserve">- </w:t>
      </w:r>
      <w:r w:rsidR="001A1D1F">
        <w:rPr>
          <w:sz w:val="20"/>
          <w:szCs w:val="20"/>
        </w:rPr>
        <w:t xml:space="preserve">stečajnom upravitelju </w:t>
      </w:r>
      <w:r w:rsidR="001A1D1F" w:rsidRPr="001A1D1F">
        <w:rPr>
          <w:sz w:val="20"/>
          <w:szCs w:val="20"/>
        </w:rPr>
        <w:t>Ani Vičević Gračanin iz Čavli, Šušnjevac 3</w:t>
      </w:r>
    </w:p>
    <w:p w:rsidRDefault="001A1D1F" w:rsidR="008250F3">
      <w:pPr>
        <w:rPr>
          <w:sz w:val="20"/>
          <w:szCs w:val="20"/>
        </w:rPr>
      </w:pPr>
      <w:r>
        <w:rPr>
          <w:sz w:val="20"/>
          <w:szCs w:val="20"/>
        </w:rPr>
        <w:t>- e-Oglasna ploča</w:t>
      </w:r>
      <w:r w:rsidRPr="001A1D1F">
        <w:rPr>
          <w:sz w:val="20"/>
          <w:szCs w:val="20"/>
        </w:rPr>
        <w:t xml:space="preserve"> </w:t>
      </w:r>
    </w:p>
    <w:p w:rsidRDefault="00433FF3" w:rsidR="00433FF3">
      <w:pPr>
        <w:rPr>
          <w:sz w:val="20"/>
          <w:szCs w:val="20"/>
        </w:rPr>
      </w:pPr>
    </w:p>
    <w:p w:rsidRDefault="008250F3" w:rsidR="004D1921" w:rsidRPr="006D6F1B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4D1921" w:rsidRPr="006D6F1B">
        <w:rPr>
          <w:sz w:val="20"/>
          <w:szCs w:val="20"/>
        </w:rPr>
        <w:t>pis u ka</w:t>
      </w:r>
      <w:r w:rsidR="00EA1782" w:rsidRPr="006D6F1B">
        <w:rPr>
          <w:sz w:val="20"/>
          <w:szCs w:val="20"/>
        </w:rPr>
        <w:t>lendar</w:t>
      </w:r>
      <w:r w:rsidR="001A1D1F">
        <w:rPr>
          <w:sz w:val="20"/>
          <w:szCs w:val="20"/>
        </w:rPr>
        <w:t xml:space="preserve">. 15.7.2016. </w:t>
      </w:r>
    </w:p>
    <w:p w:rsidRDefault="004D1921" w:rsidR="004D1921" w:rsidRPr="006D6F1B">
      <w:pPr>
        <w:rPr>
          <w:sz w:val="20"/>
          <w:szCs w:val="20"/>
        </w:rPr>
      </w:pPr>
    </w:p>
    <w:p w:rsidRDefault="004D1921" w:rsidR="004D1921" w:rsidRPr="006D6F1B">
      <w:pPr>
        <w:rPr>
          <w:sz w:val="20"/>
          <w:szCs w:val="20"/>
        </w:rPr>
      </w:pPr>
      <w:r w:rsidRPr="006D6F1B">
        <w:rPr>
          <w:sz w:val="20"/>
          <w:szCs w:val="20"/>
        </w:rPr>
        <w:t>U Rijeci</w:t>
      </w:r>
      <w:r w:rsidR="00CC6E30" w:rsidRPr="006D6F1B">
        <w:rPr>
          <w:sz w:val="20"/>
          <w:szCs w:val="20"/>
        </w:rPr>
        <w:t>,</w:t>
      </w:r>
      <w:r w:rsidRPr="006D6F1B">
        <w:rPr>
          <w:sz w:val="20"/>
          <w:szCs w:val="20"/>
        </w:rPr>
        <w:t xml:space="preserve"> </w:t>
      </w:r>
      <w:r w:rsidR="001A1D1F">
        <w:rPr>
          <w:sz w:val="20"/>
          <w:szCs w:val="20"/>
        </w:rPr>
        <w:t>24.5</w:t>
      </w:r>
      <w:r w:rsidR="006D6F1B">
        <w:rPr>
          <w:sz w:val="20"/>
          <w:szCs w:val="20"/>
        </w:rPr>
        <w:t>.2015</w:t>
      </w:r>
      <w:r w:rsidR="000134BB" w:rsidRPr="006D6F1B">
        <w:rPr>
          <w:sz w:val="20"/>
          <w:szCs w:val="20"/>
        </w:rPr>
        <w:t>.g.</w:t>
      </w:r>
    </w:p>
    <w:p w:rsidRDefault="000134BB" w:rsidR="000134BB" w:rsidRPr="006D6F1B">
      <w:pPr>
        <w:rPr>
          <w:sz w:val="20"/>
          <w:szCs w:val="20"/>
        </w:rPr>
      </w:pPr>
    </w:p>
    <w:p w:rsidRDefault="009E47CA" w:rsidR="004D1921" w:rsidRPr="006D6F1B">
      <w:pPr>
        <w:rPr>
          <w:sz w:val="20"/>
          <w:szCs w:val="20"/>
        </w:rPr>
      </w:pPr>
      <w:r w:rsidRPr="006D6F1B">
        <w:rPr>
          <w:sz w:val="20"/>
          <w:szCs w:val="20"/>
        </w:rPr>
        <w:t>Stečajni s</w:t>
      </w:r>
      <w:r w:rsidR="004D1921" w:rsidRPr="006D6F1B">
        <w:rPr>
          <w:sz w:val="20"/>
          <w:szCs w:val="20"/>
        </w:rPr>
        <w:t xml:space="preserve">udac </w:t>
      </w:r>
    </w:p>
    <w:p w:rsidRDefault="004D1921" w:rsidR="00986899" w:rsidRPr="006D6F1B">
      <w:pPr>
        <w:rPr>
          <w:sz w:val="20"/>
          <w:szCs w:val="20"/>
        </w:rPr>
      </w:pPr>
      <w:r w:rsidRPr="006D6F1B">
        <w:rPr>
          <w:sz w:val="20"/>
          <w:szCs w:val="20"/>
        </w:rPr>
        <w:t>Daniela Korlević</w:t>
      </w:r>
    </w:p>
    <w:sectPr w:rsidSect="004D1921" w:rsidR="00986899" w:rsidRPr="006D6F1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A49" w:rsidR="002D3A49">
      <w:r>
        <w:separator/>
      </w:r>
    </w:p>
  </w:endnote>
  <w:endnote w:id="0" w:type="continuationSeparator">
    <w:p w:rsidRDefault="002D3A49" w:rsidR="002D3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A49" w:rsidR="002D3A49">
      <w:r>
        <w:separator/>
      </w:r>
    </w:p>
  </w:footnote>
  <w:footnote w:id="0" w:type="continuationSeparator">
    <w:p w:rsidRDefault="002D3A49" w:rsidR="002D3A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5E1" w:rsidP="00433FF3" w:rsidR="00E205E1" w:rsidRPr="000963C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0963C3">
      <w:t>Posl. br. St-</w:t>
    </w:r>
    <w:r w:rsidR="001A1D1F">
      <w:t>759/13-51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06A4"/>
    <w:multiLevelType w:val="hybridMultilevel"/>
    <w:tmpl w:val="762A863E"/>
    <w:lvl w:tplc="4EC0845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1921"/>
    <w:rsid w:val="000134BB"/>
    <w:rsid w:val="00034D75"/>
    <w:rsid w:val="000963C3"/>
    <w:rsid w:val="001A1D1F"/>
    <w:rsid w:val="00217C24"/>
    <w:rsid w:val="00245340"/>
    <w:rsid w:val="00252785"/>
    <w:rsid w:val="00265CF2"/>
    <w:rsid w:val="002C3F08"/>
    <w:rsid w:val="002D3A49"/>
    <w:rsid w:val="00333C6C"/>
    <w:rsid w:val="003D392F"/>
    <w:rsid w:val="003E442C"/>
    <w:rsid w:val="00431C02"/>
    <w:rsid w:val="00433FF3"/>
    <w:rsid w:val="004D1921"/>
    <w:rsid w:val="006505BA"/>
    <w:rsid w:val="00663904"/>
    <w:rsid w:val="0069743C"/>
    <w:rsid w:val="006D6F1B"/>
    <w:rsid w:val="00710ED8"/>
    <w:rsid w:val="0077030C"/>
    <w:rsid w:val="00786F3A"/>
    <w:rsid w:val="007D6A23"/>
    <w:rsid w:val="007F3A59"/>
    <w:rsid w:val="008250F3"/>
    <w:rsid w:val="008D7BC3"/>
    <w:rsid w:val="009756BE"/>
    <w:rsid w:val="00980B51"/>
    <w:rsid w:val="00984705"/>
    <w:rsid w:val="00986899"/>
    <w:rsid w:val="009B55B9"/>
    <w:rsid w:val="009B6358"/>
    <w:rsid w:val="009E47CA"/>
    <w:rsid w:val="00A075E2"/>
    <w:rsid w:val="00A30D7A"/>
    <w:rsid w:val="00A9774D"/>
    <w:rsid w:val="00AC57AD"/>
    <w:rsid w:val="00B8615E"/>
    <w:rsid w:val="00BE1937"/>
    <w:rsid w:val="00C03088"/>
    <w:rsid w:val="00C055C5"/>
    <w:rsid w:val="00CB1AF8"/>
    <w:rsid w:val="00CC6E30"/>
    <w:rsid w:val="00DF4113"/>
    <w:rsid w:val="00E205E1"/>
    <w:rsid w:val="00E729B2"/>
    <w:rsid w:val="00E91CEE"/>
    <w:rsid w:val="00EA1782"/>
    <w:rsid w:val="00F6101B"/>
    <w:rsid w:val="00FF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D1921"/>
    <w:pPr>
      <w:jc w:val="both"/>
    </w:pPr>
    <w:rPr>
      <w:rFonts w:hAnsi="Arial" w:ascii="Arial"/>
      <w:sz w:val="23"/>
      <w:lang w:eastAsia="en-US"/>
    </w:rPr>
  </w:style>
  <w:style w:styleId="Zaglavlje" w:type="paragraph">
    <w:name w:val="header"/>
    <w:basedOn w:val="Normal"/>
    <w:rsid w:val="00CC6E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C6E3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1A1D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7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7A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7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7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C57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57A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D1921"/>
    <w:pPr>
      <w:jc w:val="both"/>
    </w:pPr>
    <w:rPr>
      <w:rFonts w:ascii="Arial" w:hAnsi="Arial"/>
      <w:sz w:val="23"/>
      <w:lang w:eastAsia="en-US"/>
    </w:rPr>
  </w:style>
  <w:style w:styleId="Zaglavlje" w:type="paragraph">
    <w:name w:val="header"/>
    <w:basedOn w:val="Normal"/>
    <w:rsid w:val="00CC6E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C6E3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1A1D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7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7A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7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7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C57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57A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St-759/2013-40</izvorni_sadrzaj>
    <derivirana_varijabla naziv="DomainObject.Oznaka_1">St-759/2013-40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2013.</izvorni_sadrzaj>
    <derivirana_varijabla naziv="DomainObject.Predmet.DatumOsnivanja_1">16.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2013.</izvorni_sadrzaj>
    <derivirana_varijabla naziv="DomainObject.Predmet.DatumRjesavanja_1">15.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St-759/2013</izvorni_sadrzaj>
    <derivirana_varijabla naziv="DomainObject.Predmet.OznakaBroj_1">St-759/2013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PERNAT d.o.o.  Kastav</izvorni_sadrzaj>
    <derivirana_varijabla naziv="DomainObject.Predmet.ProtustrankaFormated_1">  PERNAT d.o.o.  Kastav</derivirana_varijabla>
  </DomainObject.Predmet.ProtustrankaFormated>
  <DomainObject.Predmet.ProtustrankaFormatedOIB>
    <izvorni_sadrzaj>  PERNAT d.o.o.  Kastav, OIB 72598608768</izvorni_sadrzaj>
    <derivirana_varijabla naziv="DomainObject.Predmet.ProtustrankaFormatedOIB_1">  PERNAT d.o.o.  Kastav, OIB 72598608768</derivirana_varijabla>
  </DomainObject.Predmet.ProtustrankaFormatedOIB>
  <DomainObject.Predmet.ProtustrankaFormatedWithAdress>
    <izvorni_sadrzaj> PERNAT d.o.o.  Kastav, Ćikovići 25, 51 215 Kastav</izvorni_sadrzaj>
    <derivirana_varijabla naziv="DomainObject.Predmet.ProtustrankaFormatedWithAdress_1"> PERNAT d.o.o.  Kastav, Ćikovići 25, 51 215 Kastav</derivirana_varijabla>
  </DomainObject.Predmet.ProtustrankaFormatedWithAdress>
  <DomainObject.Predmet.ProtustrankaFormatedWithAdressOIB>
    <izvorni_sadrzaj> PERNAT d.o.o.  Kastav, OIB 72598608768, Ćikovići 25, 51 215 Kastav</izvorni_sadrzaj>
    <derivirana_varijabla naziv="DomainObject.Predmet.ProtustrankaFormatedWithAdressOIB_1"> PERNAT d.o.o.  Kastav, OIB 72598608768, Ćikovići 25, 51 215 Kastav</derivirana_varijabla>
  </DomainObject.Predmet.ProtustrankaFormatedWithAdressOIB>
  <DomainObject.Predmet.ProtustrankaWithAdress>
    <izvorni_sadrzaj>PERNAT d.o.o.  Kastav Ćikovići 25, 51 215 Kastav</izvorni_sadrzaj>
    <derivirana_varijabla naziv="DomainObject.Predmet.ProtustrankaWithAdress_1">PERNAT d.o.o.  Kastav Ćikovići 25, 51 215 Kastav</derivirana_varijabla>
  </DomainObject.Predmet.ProtustrankaWithAdress>
  <DomainObject.Predmet.ProtustrankaWithAdressOIB>
    <izvorni_sadrzaj>PERNAT d.o.o.  Kastav, OIB 72598608768, Ćikovići 25, 51 215 Kastav</izvorni_sadrzaj>
    <derivirana_varijabla naziv="DomainObject.Predmet.ProtustrankaWithAdressOIB_1">PERNAT d.o.o.  Kastav, OIB 72598608768, Ćikovići 25, 51 215 Kastav</derivirana_varijabla>
  </DomainObject.Predmet.ProtustrankaWithAdressOIB>
  <DomainObject.Predmet.ProtustrankaNazivFormated>
    <izvorni_sadrzaj>PERNAT d.o.o.  Kastav</izvorni_sadrzaj>
    <derivirana_varijabla naziv="DomainObject.Predmet.ProtustrankaNazivFormated_1">PERNAT d.o.o.  Kastav</derivirana_varijabla>
  </DomainObject.Predmet.ProtustrankaNazivFormated>
  <DomainObject.Predmet.ProtustrankaNazivFormatedOIB>
    <izvorni_sadrzaj>PERNAT d.o.o.  Kastav, OIB 72598608768</izvorni_sadrzaj>
    <derivirana_varijabla naziv="DomainObject.Predmet.ProtustrankaNazivFormatedOIB_1">PERNAT d.o.o.  Kastav, OIB 72598608768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51 000 Rijeka</izvorni_sadrzaj>
    <derivirana_varijabla naziv="DomainObject.Predmet.StrankaFormatedWithAdress_1"> POREZNA UPRAVA  Rijeka, Riva 10, 51 000 Rijeka</derivirana_varijabla>
  </DomainObject.Predmet.StrankaFormatedWithAdress>
  <DomainObject.Predmet.StrankaFormatedWithAdressOIB>
    <izvorni_sadrzaj> POREZNA UPRAVA  Rijeka, OIB 18683136487, Riva 10, 51 000 Rijeka</izvorni_sadrzaj>
    <derivirana_varijabla naziv="DomainObject.Predmet.StrankaFormatedWithAdressOIB_1"> POREZNA UPRAVA  Rijeka, OIB 18683136487, Riva 10, 51 000 Rijeka</derivirana_varijabla>
  </DomainObject.Predmet.StrankaFormatedWithAdressOIB>
  <DomainObject.Predmet.StrankaWithAdress>
    <izvorni_sadrzaj>POREZNA UPRAVA  Rijeka Riva 10,51 000 Rijeka</izvorni_sadrzaj>
    <derivirana_varijabla naziv="DomainObject.Predmet.StrankaWithAdress_1">POREZNA UPRAVA  Rijeka Riva 10,51 000 Rijeka</derivirana_varijabla>
  </DomainObject.Predmet.StrankaWithAdress>
  <DomainObject.Predmet.StrankaWithAdressOIB>
    <izvorni_sadrzaj>POREZNA UPRAVA  Rijeka, OIB 18683136487, Riva 10,51 000 Rijeka</izvorni_sadrzaj>
    <derivirana_varijabla naziv="DomainObject.Predmet.StrankaWithAdressOIB_1">POREZNA UPRAVA  Rijeka, OIB 18683136487, Riva 10,51 000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51 000 Rijeka</item>
    </izvorni_sadrzaj>
    <derivirana_varijabla naziv="DomainObject.Predmet.StrankaListFormatedWithAdress_1">
      <item>POREZNA UPRAVA  Rijeka, Riva 10, 51 000 Rijeka</item>
    </derivirana_varijabla>
  </DomainObject.Predmet.StrankaListFormatedWithAdress>
  <DomainObject.Predmet.StrankaListFormatedWithAdressOIB>
    <izvorni_sadrzaj>
      <item>POREZNA UPRAVA  Rijeka, OIB 18683136487, Riva 10, 51 000 Rijeka</item>
    </izvorni_sadrzaj>
    <derivirana_varijabla naziv="DomainObject.Predmet.StrankaListFormatedWithAdressOIB_1">
      <item>POREZNA UPRAVA  Rijeka, OIB 18683136487, Riva 10, 51 000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PERNAT d.o.o.  Kastav</item>
    </izvorni_sadrzaj>
    <derivirana_varijabla naziv="DomainObject.Predmet.ProtuStrankaListFormated_1">
      <item>PERNAT d.o.o.  Kastav</item>
    </derivirana_varijabla>
  </DomainObject.Predmet.ProtuStrankaListFormated>
  <DomainObject.Predmet.ProtuStrankaListFormatedOIB>
    <izvorni_sadrzaj>
      <item>PERNAT d.o.o.  Kastav, OIB 72598608768</item>
    </izvorni_sadrzaj>
    <derivirana_varijabla naziv="DomainObject.Predmet.ProtuStrankaListFormatedOIB_1">
      <item>PERNAT d.o.o.  Kastav, OIB 72598608768</item>
    </derivirana_varijabla>
  </DomainObject.Predmet.ProtuStrankaListFormatedOIB>
  <DomainObject.Predmet.ProtuStrankaListFormatedWithAdress>
    <izvorni_sadrzaj>
      <item>PERNAT d.o.o.  Kastav, Ćikovići 25, 51 215 Kastav</item>
    </izvorni_sadrzaj>
    <derivirana_varijabla naziv="DomainObject.Predmet.ProtuStrankaListFormatedWithAdress_1">
      <item>PERNAT d.o.o.  Kastav, Ćikovići 25, 51 215 Kastav</item>
    </derivirana_varijabla>
  </DomainObject.Predmet.ProtuStrankaListFormatedWithAdress>
  <DomainObject.Predmet.ProtuStrankaListFormatedWithAdressOIB>
    <izvorni_sadrzaj>
      <item>PERNAT d.o.o.  Kastav, OIB 72598608768, Ćikovići 25, 51 215 Kastav</item>
    </izvorni_sadrzaj>
    <derivirana_varijabla naziv="DomainObject.Predmet.ProtuStrankaListFormatedWithAdressOIB_1">
      <item>PERNAT d.o.o.  Kastav, OIB 72598608768, Ćikovići 25, 51 215 Kastav</item>
    </derivirana_varijabla>
  </DomainObject.Predmet.ProtuStrankaListFormatedWithAdressOIB>
  <DomainObject.Predmet.ProtuStrankaListNazivFormated>
    <izvorni_sadrzaj>
      <item>PERNAT d.o.o.  Kastav</item>
    </izvorni_sadrzaj>
    <derivirana_varijabla naziv="DomainObject.Predmet.ProtuStrankaListNazivFormated_1">
      <item>PERNAT d.o.o.  Kastav</item>
    </derivirana_varijabla>
  </DomainObject.Predmet.ProtuStrankaListNazivFormated>
  <DomainObject.Predmet.ProtuStrankaListNazivFormatedOIB>
    <izvorni_sadrzaj>
      <item>PERNAT d.o.o.  Kastav, OIB 72598608768</item>
    </izvorni_sadrzaj>
    <derivirana_varijabla naziv="DomainObject.Predmet.ProtuStrankaListNazivFormatedOIB_1">
      <item>PERNAT d.o.o.  Kastav, OIB 72598608768</item>
    </derivirana_varijabla>
  </DomainObject.Predmet.ProtuStrankaListNazivFormatedOIB>
  <DomainObject.Predmet.OstaliListFormated>
    <izvorni_sadrzaj>
      <item>Dalibor Pernat</item>
      <item>Ana Glavan Dukić</item>
    </izvorni_sadrzaj>
    <derivirana_varijabla naziv="DomainObject.Predmet.OstaliListFormated_1">
      <item>Dalibor Pernat</item>
      <item>Ana Glavan Dukić</item>
    </derivirana_varijabla>
  </DomainObject.Predmet.OstaliListFormated>
  <DomainObject.Predmet.OstaliListFormatedOIB>
    <izvorni_sadrzaj>
      <item>Dalibor Pernat</item>
      <item>Ana Glavan Dukić, OIB 32609326349</item>
    </izvorni_sadrzaj>
    <derivirana_varijabla naziv="DomainObject.Predmet.OstaliListFormatedOIB_1">
      <item>Dalibor Pernat</item>
      <item>Ana Glavan Dukić, OIB 32609326349</item>
    </derivirana_varijabla>
  </DomainObject.Predmet.OstaliListFormatedOIB>
  <DomainObject.Predmet.OstaliListFormatedWithAdress>
    <izvorni_sadrzaj>
      <item>Dalibor Pernat</item>
      <item>Ana Glavan Dukić, Brca 18, 51000 Rijeka</item>
    </izvorni_sadrzaj>
    <derivirana_varijabla naziv="DomainObject.Predmet.OstaliListFormatedWithAdress_1">
      <item>Dalibor Pernat</item>
      <item>Ana Glavan Dukić, Brca 18, 51000 Rijeka</item>
    </derivirana_varijabla>
  </DomainObject.Predmet.OstaliListFormatedWithAdress>
  <DomainObject.Predmet.OstaliListFormatedWithAdressOIB>
    <izvorni_sadrzaj>
      <item>Dalibor Pernat</item>
      <item>Ana Glavan Dukić, OIB 32609326349, Brca 18, 51000 Rijeka</item>
    </izvorni_sadrzaj>
    <derivirana_varijabla naziv="DomainObject.Predmet.OstaliListFormatedWithAdressOIB_1">
      <item>Dalibor Pernat</item>
      <item>Ana Glavan Dukić, OIB 32609326349, Brca 18, 51000 Rijeka</item>
    </derivirana_varijabla>
  </DomainObject.Predmet.OstaliListFormatedWithAdressOIB>
  <DomainObject.Predmet.OstaliListNazivFormated>
    <izvorni_sadrzaj>
      <item>Dalibor Pernat</item>
      <item>Ana Glavan Dukić</item>
    </izvorni_sadrzaj>
    <derivirana_varijabla naziv="DomainObject.Predmet.OstaliListNazivFormated_1">
      <item>Dalibor Pernat</item>
      <item>Ana Glavan Dukić</item>
    </derivirana_varijabla>
  </DomainObject.Predmet.OstaliListNazivFormated>
  <DomainObject.Predmet.OstaliListNazivFormatedOIB>
    <izvorni_sadrzaj>
      <item>Dalibor Pernat</item>
      <item>Ana Glavan Dukić, OIB 32609326349</item>
    </izvorni_sadrzaj>
    <derivirana_varijabla naziv="DomainObject.Predmet.OstaliListNazivFormatedOIB_1">
      <item>Dalibor Pernat</item>
      <item>Ana Glavan Dukić, OIB 32609326349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St-759/2013-40</izvorni_sadrzaj>
    <derivirana_varijabla naziv="DomainObject.PoslovniBrojDokumenta_1">St-759/2013-40</derivirana_varijabla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PERNAT d.o.o.  Kastav</izvorni_sadrzaj>
    <derivirana_varijabla naziv="DomainObject.Predmet.ProtustrankaIDrugi_1">PERNAT d.o.o.  Kastav</derivirana_varijabla>
  </DomainObject.Predmet.ProtustrankaIDrugi>
  <DomainObject.Predmet.StrankaIDrugiAdressOIB>
    <izvorni_sadrzaj>POREZNA UPRAVA  Rijeka, OIB 18683136487, Riva 10, 51 000 Rijeka</izvorni_sadrzaj>
    <derivirana_varijabla naziv="DomainObject.Predmet.StrankaIDrugiAdressOIB_1">POREZNA UPRAVA  Rijeka, OIB 18683136487, Riva 10, 51 000 Rijeka</derivirana_varijabla>
  </DomainObject.Predmet.StrankaIDrugiAdressOIB>
  <DomainObject.Predmet.ProtustrankaIDrugiAdressOIB>
    <izvorni_sadrzaj>PERNAT d.o.o.  Kastav, OIB 72598608768, Ćikovići 25, 51 215 Kastav</izvorni_sadrzaj>
    <derivirana_varijabla naziv="DomainObject.Predmet.ProtustrankaIDrugiAdressOIB_1">PERNAT d.o.o.  Kastav, OIB 72598608768, Ćikovići 25, 51 215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2013.</izvorni_sadrzaj>
    <derivirana_varijabla naziv="DomainObject.Predmet.OdlukaRjesenje.DatumDonosenjaOdluke_1">15. studenog 2013.</derivirana_varijabla>
  </DomainObject.Predmet.OdlukaRjesenje.DatumDonosenjaOdluke>
  <DomainObject.Predmet.OdlukaRjesenje.DatumPravomocnosti>
    <izvorni_sadrzaj>31. prosinca 2013.</izvorni_sadrzaj>
    <derivirana_varijabla naziv="DomainObject.Predmet.OdlukaRjesenje.DatumPravomocnosti_1">31. prosinca 2013.</derivirana_varijabla>
  </DomainObject.Predmet.OdlukaRjesenje.DatumPravomocnosti>
  <DomainObject.Predmet.OdlukaRjesenje.Oznaka>
    <izvorni_sadrzaj>St-759/2013-21</izvorni_sadrzaj>
    <derivirana_varijabla naziv="DomainObject.Predmet.OdlukaRjesenje.Oznaka_1">St-759/2013-21</derivirana_varijabla>
  </DomainObject.Predmet.OdlukaRjesenje.Oznaka>
  <DomainObject.Predmet.SudioniciListNaziv>
    <izvorni_sadrzaj>
      <item>PERNAT d.o.o.  Kastav</item>
      <item>POREZNA UPRAVA  Rijeka</item>
      <item>Dalibor Pernat</item>
      <item>Ana Glavan Dukić</item>
    </izvorni_sadrzaj>
    <derivirana_varijabla naziv="DomainObject.Predmet.SudioniciListNaziv_1">
      <item>PERNAT d.o.o.  Kastav</item>
      <item>POREZNA UPRAVA  Rijeka</item>
      <item>Dalibor Pernat</item>
      <item>Ana Glavan Dukić</item>
    </derivirana_varijabla>
  </DomainObject.Predmet.SudioniciListNaziv>
  <DomainObject.Predmet.SudioniciListAdressOIB>
    <izvorni_sadrzaj>
      <item>PERNAT d.o.o.  Kastav, OIB 72598608768, Ćikovići 25,51 215 Kastav</item>
      <item>POREZNA UPRAVA  Rijeka, OIB 18683136487, Riva 10,51 000 Rijeka</item>
      <item>Dalibor Pernat</item>
      <item>Ana Glavan Dukić, OIB 32609326349, Brca 18,51000 Rijeka</item>
    </izvorni_sadrzaj>
    <derivirana_varijabla naziv="DomainObject.Predmet.SudioniciListAdressOIB_1">
      <item>PERNAT d.o.o.  Kastav, OIB 72598608768, Ćikovići 25,51 215 Kastav</item>
      <item>POREZNA UPRAVA  Rijeka, OIB 18683136487, Riva 10,51 000 Rijeka</item>
      <item>Dalibor Pernat</item>
      <item>Ana Glavan Dukić, OIB 32609326349, Brca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72598608768</item>
      <item>, OIB 18683136487</item>
      <item>, OIB null</item>
      <item>, OIB 32609326349</item>
    </izvorni_sadrzaj>
    <derivirana_varijabla naziv="DomainObject.Predmet.SudioniciListNazivOIB_1">
      <item>, OIB 72598608768</item>
      <item>, OIB 18683136487</item>
      <item>, OIB null</item>
      <item>, OIB 32609326349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1913</properties:Characters>
  <properties:Lines>58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2016-04-25T09:06:00Z</dcterms:created>
  <dc:creator>M San Grupa</dc:creator>
  <cp:lastModifiedBy>Jasna Radulović</cp:lastModifiedBy>
  <cp:lastPrinted>2016-04-25T09:09:00Z</cp:lastPrinted>
  <dcterms:modified xmlns:xsi="http://www.w3.org/2001/XMLSchema-instance" xsi:type="dcterms:W3CDTF">2016-04-25T11:49:00Z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St-759/2013-40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