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56148" w14:paraId="3156148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5659DA">
        <w:rPr>
          <w:b/>
          <w:sz w:val="22"/>
          <w:szCs w:val="22"/>
        </w:rPr>
        <w:t>2</w:t>
      </w:r>
      <w:r w:rsidR="008112C0">
        <w:rPr>
          <w:b/>
          <w:sz w:val="22"/>
          <w:szCs w:val="22"/>
        </w:rPr>
        <w:t>2</w:t>
      </w:r>
      <w:r w:rsidR="00C06CF2">
        <w:rPr>
          <w:b/>
          <w:sz w:val="22"/>
          <w:szCs w:val="22"/>
        </w:rPr>
        <w:t>0</w:t>
      </w:r>
      <w:r w:rsidR="008112C0">
        <w:rPr>
          <w:b/>
          <w:sz w:val="22"/>
          <w:szCs w:val="22"/>
        </w:rPr>
        <w:t>0</w:t>
      </w:r>
      <w:r w:rsidR="000C5E05">
        <w:rPr>
          <w:b/>
          <w:sz w:val="22"/>
          <w:szCs w:val="22"/>
        </w:rPr>
        <w:t>/2015-</w:t>
      </w:r>
      <w:r w:rsidR="008967FD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>Trgovački sud u Splitu, stalna služba u Dubrovniku, po stečajnom sucu tog suda Srđanu Gavraniću, kao sucu pojedincu,</w:t>
      </w:r>
      <w:r w:rsidR="008F5397">
        <w:rPr>
          <w:sz w:val="22"/>
          <w:szCs w:val="22"/>
        </w:rPr>
        <w:t xml:space="preserve"> povodom zahtjeva </w:t>
      </w:r>
      <w:r w:rsidR="00FC0553">
        <w:rPr>
          <w:sz w:val="22"/>
          <w:szCs w:val="22"/>
        </w:rPr>
        <w:t>FINA RC Split za pro</w:t>
      </w:r>
      <w:r w:rsidR="008967FD">
        <w:rPr>
          <w:sz w:val="22"/>
          <w:szCs w:val="22"/>
        </w:rPr>
        <w:t>v</w:t>
      </w:r>
      <w:r w:rsidR="00FC0553">
        <w:rPr>
          <w:sz w:val="22"/>
          <w:szCs w:val="22"/>
        </w:rPr>
        <w:t xml:space="preserve">edbu skraćenog stečajnog postupka nad dužnikom </w:t>
      </w:r>
      <w:r w:rsidR="00C06CF2">
        <w:t>UTILIS d.o.o. za proizvodnju, trgovinu i usluge, Dubrovnik, Lapadska obala 1, MBS: 090004604, OIB: 35825583579</w:t>
      </w:r>
      <w:r w:rsidRPr="00DD002E">
        <w:rPr>
          <w:sz w:val="22"/>
          <w:szCs w:val="22"/>
        </w:rPr>
        <w:t>,</w:t>
      </w:r>
      <w:r w:rsidR="00922188">
        <w:rPr>
          <w:sz w:val="22"/>
          <w:szCs w:val="22"/>
        </w:rPr>
        <w:t xml:space="preserve"> </w:t>
      </w:r>
      <w:r w:rsidR="00FC0553">
        <w:rPr>
          <w:sz w:val="22"/>
          <w:szCs w:val="22"/>
        </w:rPr>
        <w:t>izvan ročišta,</w:t>
      </w:r>
      <w:r w:rsidRPr="00DD002E">
        <w:rPr>
          <w:sz w:val="22"/>
          <w:szCs w:val="22"/>
        </w:rPr>
        <w:t xml:space="preserve"> dana </w:t>
      </w:r>
      <w:r w:rsidR="00061274">
        <w:rPr>
          <w:sz w:val="22"/>
          <w:szCs w:val="22"/>
        </w:rPr>
        <w:t>4</w:t>
      </w:r>
      <w:r w:rsidR="00222595">
        <w:rPr>
          <w:sz w:val="22"/>
          <w:szCs w:val="22"/>
        </w:rPr>
        <w:t xml:space="preserve">. </w:t>
      </w:r>
      <w:r w:rsidR="00061274">
        <w:rPr>
          <w:sz w:val="22"/>
          <w:szCs w:val="22"/>
        </w:rPr>
        <w:t xml:space="preserve">ožujka </w:t>
      </w:r>
      <w:r w:rsidRPr="00DD002E">
        <w:rPr>
          <w:sz w:val="22"/>
          <w:szCs w:val="22"/>
        </w:rPr>
        <w:t>201</w:t>
      </w:r>
      <w:r w:rsidR="00E06B56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4C1FBE">
      <w:pPr>
        <w:pStyle w:val="Tijeloteksta"/>
        <w:rPr>
          <w:sz w:val="16"/>
          <w:szCs w:val="16"/>
        </w:rPr>
      </w:pPr>
    </w:p>
    <w:p w:rsidRDefault="00DC497F" w:rsidP="00DC497F" w:rsidR="00DC497F" w:rsidRPr="004C1FBE">
      <w:pPr>
        <w:pStyle w:val="Tijeloteksta"/>
        <w:rPr>
          <w:sz w:val="16"/>
          <w:szCs w:val="16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180D7D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</w:r>
      <w:r w:rsidRPr="00A8134F">
        <w:rPr>
          <w:sz w:val="22"/>
          <w:szCs w:val="22"/>
        </w:rPr>
        <w:t xml:space="preserve">Otvara se stečajni postupak nad stečajnim </w:t>
      </w:r>
      <w:r w:rsidR="00C06CF2" w:rsidRPr="00C06CF2">
        <w:rPr>
          <w:sz w:val="22"/>
          <w:szCs w:val="22"/>
        </w:rPr>
        <w:t>UTILIS d.o.o. za proizvodnju, trgovinu i usluge, Dubrovnik, Lapadska obala 1, MBS: 090004604, OIB: 35825583579</w:t>
      </w:r>
      <w:r w:rsidR="006E3A39" w:rsidRPr="00D342AE">
        <w:rPr>
          <w:sz w:val="22"/>
          <w:szCs w:val="22"/>
        </w:rPr>
        <w:t>.</w:t>
      </w:r>
    </w:p>
    <w:p w:rsidRDefault="0088217B" w:rsidP="00B62EE5" w:rsidR="0088217B" w:rsidRPr="00D342AE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 w:rsidRPr="00D342AE">
      <w:pPr>
        <w:ind w:hanging="705" w:left="705"/>
        <w:jc w:val="both"/>
        <w:rPr>
          <w:b/>
          <w:sz w:val="22"/>
          <w:szCs w:val="22"/>
        </w:rPr>
      </w:pPr>
      <w:r w:rsidRPr="00A8134F">
        <w:rPr>
          <w:b/>
          <w:sz w:val="22"/>
          <w:szCs w:val="22"/>
        </w:rPr>
        <w:t>II.</w:t>
      </w:r>
      <w:r w:rsidRPr="00A8134F">
        <w:rPr>
          <w:sz w:val="22"/>
          <w:szCs w:val="22"/>
        </w:rPr>
        <w:tab/>
      </w:r>
      <w:r w:rsidR="00354918" w:rsidRPr="00A8134F">
        <w:rPr>
          <w:sz w:val="22"/>
          <w:szCs w:val="22"/>
        </w:rPr>
        <w:t>Stečajni postupak nad stečajnim dužnikom</w:t>
      </w:r>
      <w:r w:rsidR="00922188" w:rsidRPr="00922188">
        <w:rPr>
          <w:sz w:val="22"/>
          <w:szCs w:val="22"/>
        </w:rPr>
        <w:t xml:space="preserve"> </w:t>
      </w:r>
      <w:r w:rsidR="007822F0" w:rsidRPr="007822F0">
        <w:rPr>
          <w:sz w:val="22"/>
          <w:szCs w:val="22"/>
        </w:rPr>
        <w:t>UTILIS d.o.o. za proizvodnju, trgovinu i usluge, Dubrovnik, Lapadska obala 1, MBS: 090004604, OIB: 35825583579</w:t>
      </w:r>
      <w:r w:rsidR="00EA5148" w:rsidRPr="00A8134F">
        <w:rPr>
          <w:sz w:val="22"/>
          <w:szCs w:val="22"/>
        </w:rPr>
        <w:t>,</w:t>
      </w:r>
      <w:r w:rsidR="0051030E" w:rsidRPr="00A8134F">
        <w:rPr>
          <w:sz w:val="22"/>
          <w:szCs w:val="22"/>
        </w:rPr>
        <w:t xml:space="preserve">  </w:t>
      </w:r>
      <w:r w:rsidR="00354918" w:rsidRPr="00A8134F">
        <w:rPr>
          <w:sz w:val="22"/>
          <w:szCs w:val="22"/>
        </w:rPr>
        <w:t>otvara se</w:t>
      </w:r>
      <w:r w:rsidR="00FC0553">
        <w:rPr>
          <w:sz w:val="22"/>
          <w:szCs w:val="22"/>
        </w:rPr>
        <w:t xml:space="preserve"> 4</w:t>
      </w:r>
      <w:r w:rsidR="00354918" w:rsidRPr="00A8134F">
        <w:rPr>
          <w:sz w:val="22"/>
          <w:szCs w:val="22"/>
        </w:rPr>
        <w:t xml:space="preserve">. </w:t>
      </w:r>
      <w:r w:rsidR="00FC0553">
        <w:rPr>
          <w:sz w:val="22"/>
          <w:szCs w:val="22"/>
        </w:rPr>
        <w:t>ožujka</w:t>
      </w:r>
      <w:r w:rsidR="00354918" w:rsidRPr="00A8134F">
        <w:rPr>
          <w:sz w:val="22"/>
          <w:szCs w:val="22"/>
        </w:rPr>
        <w:t xml:space="preserve"> 2016. godine u 14,</w:t>
      </w:r>
      <w:r w:rsidR="007822F0">
        <w:rPr>
          <w:sz w:val="22"/>
          <w:szCs w:val="22"/>
        </w:rPr>
        <w:t>15</w:t>
      </w:r>
      <w:r w:rsidR="00354918" w:rsidRPr="00A8134F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8134F">
        <w:rPr>
          <w:sz w:val="22"/>
          <w:szCs w:val="22"/>
        </w:rPr>
        <w:t xml:space="preserve"> </w:t>
      </w:r>
    </w:p>
    <w:p w:rsidRDefault="00A626C5" w:rsidP="00B62EE5" w:rsidR="00A626C5" w:rsidRPr="00A8134F">
      <w:pPr>
        <w:ind w:hanging="705" w:left="705"/>
        <w:jc w:val="both"/>
        <w:rPr>
          <w:sz w:val="22"/>
          <w:szCs w:val="22"/>
        </w:rPr>
      </w:pPr>
    </w:p>
    <w:p w:rsidRDefault="00A626C5" w:rsidP="00A626C5" w:rsidR="00B62EE5" w:rsidRPr="00A8134F">
      <w:pPr>
        <w:ind w:hanging="705" w:left="705"/>
        <w:jc w:val="both"/>
        <w:rPr>
          <w:sz w:val="22"/>
          <w:szCs w:val="22"/>
        </w:rPr>
      </w:pPr>
      <w:r w:rsidRPr="00A8134F">
        <w:rPr>
          <w:b/>
          <w:sz w:val="22"/>
          <w:szCs w:val="22"/>
        </w:rPr>
        <w:t>III.</w:t>
      </w:r>
      <w:r w:rsidRPr="00A8134F">
        <w:rPr>
          <w:b/>
          <w:sz w:val="22"/>
          <w:szCs w:val="22"/>
        </w:rPr>
        <w:tab/>
      </w:r>
      <w:r w:rsidR="00B62EE5" w:rsidRPr="00A8134F">
        <w:rPr>
          <w:sz w:val="22"/>
          <w:szCs w:val="22"/>
        </w:rPr>
        <w:t xml:space="preserve">Stečajnim upraviteljem imenuje se </w:t>
      </w:r>
      <w:r w:rsidR="00B84D75">
        <w:rPr>
          <w:bCs/>
          <w:sz w:val="22"/>
          <w:szCs w:val="22"/>
        </w:rPr>
        <w:t>Renato Sabljić</w:t>
      </w:r>
      <w:r w:rsidR="004C1FBE">
        <w:rPr>
          <w:bCs/>
          <w:sz w:val="22"/>
          <w:szCs w:val="22"/>
        </w:rPr>
        <w:t xml:space="preserve">, </w:t>
      </w:r>
      <w:r w:rsidR="00B84D75">
        <w:rPr>
          <w:bCs/>
          <w:sz w:val="22"/>
          <w:szCs w:val="22"/>
        </w:rPr>
        <w:t xml:space="preserve">Zdenački zavoj 14, </w:t>
      </w:r>
      <w:r w:rsidR="004C1FBE">
        <w:rPr>
          <w:bCs/>
          <w:sz w:val="22"/>
          <w:szCs w:val="22"/>
        </w:rPr>
        <w:t>Zagreb</w:t>
      </w:r>
      <w:r w:rsidR="007E53E7">
        <w:rPr>
          <w:bCs/>
          <w:sz w:val="22"/>
          <w:szCs w:val="22"/>
        </w:rPr>
        <w:t>,</w:t>
      </w:r>
      <w:r w:rsidR="00B82649" w:rsidRPr="00A8134F">
        <w:rPr>
          <w:bCs/>
          <w:sz w:val="22"/>
          <w:szCs w:val="22"/>
        </w:rPr>
        <w:t xml:space="preserve"> </w:t>
      </w:r>
      <w:r w:rsidR="00F9351A" w:rsidRPr="00A8134F">
        <w:rPr>
          <w:bCs/>
          <w:sz w:val="22"/>
          <w:szCs w:val="22"/>
        </w:rPr>
        <w:t xml:space="preserve">OIB: </w:t>
      </w:r>
      <w:r w:rsidR="004C1FBE">
        <w:rPr>
          <w:bCs/>
          <w:sz w:val="22"/>
          <w:szCs w:val="22"/>
        </w:rPr>
        <w:t>25964288839</w:t>
      </w:r>
      <w:r w:rsidR="001561F1">
        <w:rPr>
          <w:bCs/>
          <w:sz w:val="22"/>
          <w:szCs w:val="22"/>
        </w:rPr>
        <w:t>.</w:t>
      </w:r>
    </w:p>
    <w:p w:rsidRDefault="00B62EE5" w:rsidP="00B62EE5" w:rsidR="00B62EE5" w:rsidRPr="00A8134F">
      <w:pPr>
        <w:autoSpaceDE w:val="false"/>
        <w:autoSpaceDN w:val="false"/>
        <w:adjustRightInd w:val="false"/>
        <w:rPr>
          <w:sz w:val="22"/>
          <w:szCs w:val="22"/>
        </w:rPr>
      </w:pPr>
    </w:p>
    <w:p w:rsidRDefault="00A626C5" w:rsidP="00D342AE" w:rsidR="00D342AE" w:rsidRPr="001561F1">
      <w:pPr>
        <w:ind w:hanging="705" w:left="705"/>
        <w:jc w:val="both"/>
        <w:rPr>
          <w:b/>
          <w:sz w:val="22"/>
          <w:szCs w:val="22"/>
        </w:rPr>
      </w:pPr>
      <w:r w:rsidRPr="00A8134F">
        <w:rPr>
          <w:b/>
          <w:sz w:val="22"/>
          <w:szCs w:val="22"/>
        </w:rPr>
        <w:t>IV.</w:t>
      </w:r>
      <w:r w:rsidRPr="00A8134F">
        <w:rPr>
          <w:b/>
          <w:sz w:val="22"/>
          <w:szCs w:val="22"/>
        </w:rPr>
        <w:tab/>
      </w:r>
      <w:r w:rsidRPr="00A8134F">
        <w:rPr>
          <w:b/>
          <w:sz w:val="22"/>
          <w:szCs w:val="22"/>
        </w:rPr>
        <w:tab/>
      </w:r>
      <w:r w:rsidRPr="001561F1">
        <w:rPr>
          <w:sz w:val="22"/>
          <w:szCs w:val="22"/>
        </w:rPr>
        <w:t>Zaključuje se stečajni postupak nad dužnikom</w:t>
      </w:r>
      <w:r w:rsidR="00922188" w:rsidRPr="001561F1">
        <w:rPr>
          <w:sz w:val="22"/>
          <w:szCs w:val="22"/>
        </w:rPr>
        <w:t xml:space="preserve"> </w:t>
      </w:r>
      <w:r w:rsidR="007822F0" w:rsidRPr="007822F0">
        <w:rPr>
          <w:sz w:val="22"/>
          <w:szCs w:val="22"/>
        </w:rPr>
        <w:t>UTILIS d.o.o. za proizvodnju, trgovinu i usluge, Dubrovnik, Lapadska obala 1, MBS: 090004604, OIB: 35825583579</w:t>
      </w:r>
      <w:r w:rsidR="00D342AE" w:rsidRPr="001561F1">
        <w:rPr>
          <w:sz w:val="22"/>
          <w:szCs w:val="22"/>
        </w:rPr>
        <w:t>.</w:t>
      </w:r>
    </w:p>
    <w:p w:rsidRDefault="00A626C5" w:rsidP="00A626C5" w:rsidR="00A626C5" w:rsidRPr="00A8134F">
      <w:pPr>
        <w:ind w:hanging="705" w:left="705"/>
        <w:jc w:val="both"/>
        <w:rPr>
          <w:b/>
          <w:sz w:val="22"/>
          <w:szCs w:val="22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4C1FBE" w:rsidP="00B62EE5" w:rsidR="004C1FBE" w:rsidRPr="004C1FBE">
      <w:pPr>
        <w:jc w:val="center"/>
        <w:rPr>
          <w:b/>
          <w:sz w:val="16"/>
          <w:szCs w:val="16"/>
        </w:rPr>
      </w:pPr>
    </w:p>
    <w:p w:rsidRDefault="004C1FBE" w:rsidP="00B62EE5" w:rsidR="004C1FBE" w:rsidRPr="004C1FBE">
      <w:pPr>
        <w:jc w:val="center"/>
        <w:rPr>
          <w:b/>
          <w:sz w:val="16"/>
          <w:szCs w:val="16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B84D75">
        <w:rPr>
          <w:sz w:val="22"/>
          <w:szCs w:val="22"/>
        </w:rPr>
        <w:t>19</w:t>
      </w:r>
      <w:r w:rsidR="00585319">
        <w:rPr>
          <w:sz w:val="22"/>
          <w:szCs w:val="22"/>
        </w:rPr>
        <w:t>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922188">
        <w:rPr>
          <w:sz w:val="22"/>
          <w:szCs w:val="22"/>
        </w:rPr>
        <w:t>1. 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neprekinutom razdoblju od </w:t>
      </w:r>
      <w:r w:rsidR="000F6E95">
        <w:rPr>
          <w:sz w:val="22"/>
          <w:szCs w:val="22"/>
        </w:rPr>
        <w:t>749</w:t>
      </w:r>
      <w:r w:rsidR="0088217B">
        <w:rPr>
          <w:sz w:val="22"/>
          <w:szCs w:val="22"/>
        </w:rPr>
        <w:t xml:space="preserve"> </w:t>
      </w:r>
      <w:r w:rsidR="0088217B" w:rsidRPr="00B21296">
        <w:rPr>
          <w:sz w:val="22"/>
          <w:szCs w:val="22"/>
        </w:rPr>
        <w:t xml:space="preserve">dan u ukupnom iznosu od </w:t>
      </w:r>
      <w:r w:rsidR="000F6E95">
        <w:rPr>
          <w:sz w:val="22"/>
          <w:szCs w:val="22"/>
        </w:rPr>
        <w:t>7.412,86</w:t>
      </w:r>
      <w:r w:rsidR="0088217B">
        <w:rPr>
          <w:sz w:val="22"/>
          <w:szCs w:val="22"/>
        </w:rPr>
        <w:t xml:space="preserve"> </w:t>
      </w:r>
      <w:r w:rsidR="0088217B" w:rsidRPr="00B21296">
        <w:rPr>
          <w:sz w:val="22"/>
          <w:szCs w:val="22"/>
        </w:rPr>
        <w:t xml:space="preserve"> kuna, da nema </w:t>
      </w:r>
      <w:r w:rsidR="0088217B" w:rsidRPr="00B21296">
        <w:rPr>
          <w:sz w:val="22"/>
          <w:szCs w:val="22"/>
        </w:rPr>
        <w:lastRenderedPageBreak/>
        <w:t xml:space="preserve">zaposlenih, </w:t>
      </w:r>
      <w:r w:rsidR="0088217B">
        <w:rPr>
          <w:sz w:val="22"/>
          <w:szCs w:val="22"/>
        </w:rPr>
        <w:t xml:space="preserve">da ima otvoren račun kod </w:t>
      </w:r>
      <w:r w:rsidR="00861CA2">
        <w:rPr>
          <w:sz w:val="22"/>
          <w:szCs w:val="22"/>
        </w:rPr>
        <w:t>Raiffeisenbank Austria</w:t>
      </w:r>
      <w:r w:rsidR="003F032B">
        <w:rPr>
          <w:sz w:val="22"/>
          <w:szCs w:val="22"/>
        </w:rPr>
        <w:t xml:space="preserve">  d.d</w:t>
      </w:r>
      <w:r w:rsidR="00EF16A3">
        <w:rPr>
          <w:sz w:val="22"/>
          <w:szCs w:val="22"/>
        </w:rPr>
        <w:t>.</w:t>
      </w:r>
      <w:r w:rsidR="006E3A39">
        <w:rPr>
          <w:sz w:val="22"/>
          <w:szCs w:val="22"/>
        </w:rPr>
        <w:t xml:space="preserve">,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 registar</w:t>
      </w:r>
      <w:r w:rsidR="008F0B72">
        <w:rPr>
          <w:sz w:val="22"/>
          <w:szCs w:val="22"/>
        </w:rPr>
        <w:t xml:space="preserve"> udruga</w:t>
      </w:r>
      <w:r w:rsidR="00F81C27">
        <w:rPr>
          <w:sz w:val="22"/>
          <w:szCs w:val="22"/>
        </w:rPr>
        <w:t>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659DA">
        <w:rPr>
          <w:sz w:val="22"/>
          <w:szCs w:val="22"/>
        </w:rPr>
        <w:t xml:space="preserve"> </w:t>
      </w:r>
      <w:r w:rsidR="00D342AE">
        <w:rPr>
          <w:sz w:val="22"/>
          <w:szCs w:val="22"/>
        </w:rPr>
        <w:t xml:space="preserve">stranici e-Oglasne ploče suda </w:t>
      </w:r>
      <w:r w:rsidR="008F0B72">
        <w:rPr>
          <w:sz w:val="22"/>
          <w:szCs w:val="22"/>
        </w:rPr>
        <w:t>7</w:t>
      </w:r>
      <w:r w:rsidR="00EA5E81" w:rsidRPr="000323A6">
        <w:rPr>
          <w:sz w:val="22"/>
          <w:szCs w:val="22"/>
        </w:rPr>
        <w:t>. prosinca 2015.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>, a metodom slučajnog odabira za stečajnog upravitelja izabran</w:t>
      </w:r>
      <w:r w:rsidR="008F0B72">
        <w:rPr>
          <w:sz w:val="22"/>
          <w:szCs w:val="22"/>
        </w:rPr>
        <w:t xml:space="preserve"> je </w:t>
      </w:r>
      <w:r w:rsidR="000F6E95">
        <w:rPr>
          <w:sz w:val="22"/>
          <w:szCs w:val="22"/>
        </w:rPr>
        <w:t>Renato Sabljić</w:t>
      </w:r>
      <w:r w:rsidR="006A0B6C" w:rsidRPr="006A0B6C">
        <w:rPr>
          <w:bCs/>
          <w:sz w:val="22"/>
          <w:szCs w:val="22"/>
        </w:rPr>
        <w:t>,</w:t>
      </w:r>
      <w:r w:rsidR="008F0B72">
        <w:rPr>
          <w:bCs/>
          <w:sz w:val="22"/>
          <w:szCs w:val="22"/>
        </w:rPr>
        <w:t xml:space="preserve"> </w:t>
      </w:r>
      <w:r w:rsidR="00EF16A3">
        <w:rPr>
          <w:bCs/>
          <w:sz w:val="22"/>
          <w:szCs w:val="22"/>
        </w:rPr>
        <w:t>Zagreb</w:t>
      </w:r>
      <w:r w:rsidR="008F0B72">
        <w:rPr>
          <w:bCs/>
          <w:sz w:val="22"/>
          <w:szCs w:val="22"/>
        </w:rPr>
        <w:t>,</w:t>
      </w:r>
      <w:r w:rsidR="006A0B6C" w:rsidRPr="006A0B6C">
        <w:rPr>
          <w:bCs/>
          <w:sz w:val="22"/>
          <w:szCs w:val="22"/>
        </w:rPr>
        <w:t xml:space="preserve"> 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1367A1">
        <w:rPr>
          <w:b/>
          <w:sz w:val="22"/>
          <w:szCs w:val="22"/>
        </w:rPr>
        <w:t>4</w:t>
      </w:r>
      <w:r w:rsidR="006E7D91">
        <w:rPr>
          <w:b/>
          <w:sz w:val="22"/>
          <w:szCs w:val="22"/>
        </w:rPr>
        <w:t xml:space="preserve">. </w:t>
      </w:r>
      <w:r w:rsidR="001367A1">
        <w:rPr>
          <w:b/>
          <w:sz w:val="22"/>
          <w:szCs w:val="22"/>
        </w:rPr>
        <w:t>ožujka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1367A1">
        <w:rPr>
          <w:sz w:val="22"/>
          <w:szCs w:val="22"/>
        </w:rPr>
        <w:t>04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1367A1">
        <w:rPr>
          <w:sz w:val="22"/>
          <w:szCs w:val="22"/>
        </w:rPr>
        <w:t>3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EF16A3" w:rsidP="00B62EE5" w:rsidR="00082CBD">
      <w:pPr>
        <w:numPr>
          <w:ilvl w:val="0"/>
          <w:numId w:val="1"/>
        </w:numPr>
        <w:jc w:val="both"/>
        <w:rPr>
          <w:sz w:val="22"/>
          <w:szCs w:val="22"/>
        </w:rPr>
      </w:pPr>
      <w:r w:rsidRPr="00EF16A3">
        <w:rPr>
          <w:sz w:val="22"/>
          <w:szCs w:val="22"/>
        </w:rPr>
        <w:t>Raiffeisenbank Austria  d.d</w:t>
      </w:r>
      <w:r>
        <w:rPr>
          <w:sz w:val="22"/>
          <w:szCs w:val="22"/>
        </w:rPr>
        <w:t xml:space="preserve">., </w:t>
      </w:r>
      <w:r w:rsidR="00082CBD">
        <w:rPr>
          <w:sz w:val="22"/>
          <w:szCs w:val="22"/>
        </w:rPr>
        <w:t>putem e oglasne ploče,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59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</w:t>
    </w:r>
    <w:r w:rsidR="00922188">
      <w:rPr>
        <w:b/>
        <w:sz w:val="22"/>
        <w:szCs w:val="22"/>
      </w:rPr>
      <w:t>2</w:t>
    </w:r>
    <w:r w:rsidR="006F451E">
      <w:rPr>
        <w:b/>
        <w:sz w:val="22"/>
        <w:szCs w:val="22"/>
      </w:rPr>
      <w:t>2</w:t>
    </w:r>
    <w:r w:rsidR="00C06CF2">
      <w:rPr>
        <w:b/>
        <w:sz w:val="22"/>
        <w:szCs w:val="22"/>
      </w:rPr>
      <w:t>0</w:t>
    </w:r>
    <w:r w:rsidR="006F451E">
      <w:rPr>
        <w:b/>
        <w:sz w:val="22"/>
        <w:szCs w:val="22"/>
      </w:rPr>
      <w:t>0</w:t>
    </w:r>
    <w:r w:rsidR="00922188">
      <w:rPr>
        <w:b/>
        <w:sz w:val="22"/>
        <w:szCs w:val="22"/>
      </w:rPr>
      <w:t>/</w:t>
    </w:r>
    <w:r w:rsidR="000C5E05">
      <w:rPr>
        <w:b/>
        <w:sz w:val="22"/>
        <w:szCs w:val="22"/>
      </w:rPr>
      <w:t>2015-</w:t>
    </w:r>
    <w:r w:rsidR="008967FD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1274"/>
    <w:rsid w:val="000670BA"/>
    <w:rsid w:val="00072F51"/>
    <w:rsid w:val="00074E23"/>
    <w:rsid w:val="00082CBD"/>
    <w:rsid w:val="00085076"/>
    <w:rsid w:val="00085912"/>
    <w:rsid w:val="000A1379"/>
    <w:rsid w:val="000B26A4"/>
    <w:rsid w:val="000B5F37"/>
    <w:rsid w:val="000C5E05"/>
    <w:rsid w:val="000D671C"/>
    <w:rsid w:val="000E6894"/>
    <w:rsid w:val="000F1429"/>
    <w:rsid w:val="000F45B9"/>
    <w:rsid w:val="000F6E95"/>
    <w:rsid w:val="00105657"/>
    <w:rsid w:val="00111474"/>
    <w:rsid w:val="00123462"/>
    <w:rsid w:val="001323BE"/>
    <w:rsid w:val="001358D6"/>
    <w:rsid w:val="001367A1"/>
    <w:rsid w:val="001544B5"/>
    <w:rsid w:val="00156150"/>
    <w:rsid w:val="001561F1"/>
    <w:rsid w:val="00164A60"/>
    <w:rsid w:val="00166BE6"/>
    <w:rsid w:val="00180D7D"/>
    <w:rsid w:val="00182191"/>
    <w:rsid w:val="00185441"/>
    <w:rsid w:val="00185514"/>
    <w:rsid w:val="00193502"/>
    <w:rsid w:val="001A20B6"/>
    <w:rsid w:val="001A5108"/>
    <w:rsid w:val="001B5EB7"/>
    <w:rsid w:val="001B7D98"/>
    <w:rsid w:val="001C0F04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A57A0"/>
    <w:rsid w:val="002C054C"/>
    <w:rsid w:val="002D0916"/>
    <w:rsid w:val="002D4C07"/>
    <w:rsid w:val="002D6A2C"/>
    <w:rsid w:val="002E7A4B"/>
    <w:rsid w:val="002F167D"/>
    <w:rsid w:val="002F455B"/>
    <w:rsid w:val="002F711F"/>
    <w:rsid w:val="003010AF"/>
    <w:rsid w:val="00307AEC"/>
    <w:rsid w:val="00320037"/>
    <w:rsid w:val="0032317C"/>
    <w:rsid w:val="0034176C"/>
    <w:rsid w:val="00351251"/>
    <w:rsid w:val="003517B2"/>
    <w:rsid w:val="00354918"/>
    <w:rsid w:val="00364067"/>
    <w:rsid w:val="00392F16"/>
    <w:rsid w:val="003A22E9"/>
    <w:rsid w:val="003C2CB9"/>
    <w:rsid w:val="003E11A3"/>
    <w:rsid w:val="003E475F"/>
    <w:rsid w:val="003F032B"/>
    <w:rsid w:val="003F2856"/>
    <w:rsid w:val="003F55C8"/>
    <w:rsid w:val="0040759F"/>
    <w:rsid w:val="00412294"/>
    <w:rsid w:val="00421825"/>
    <w:rsid w:val="00427476"/>
    <w:rsid w:val="00434741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A169E"/>
    <w:rsid w:val="004A43E7"/>
    <w:rsid w:val="004C1FBE"/>
    <w:rsid w:val="004C3D10"/>
    <w:rsid w:val="004D1960"/>
    <w:rsid w:val="004F513A"/>
    <w:rsid w:val="00507A2A"/>
    <w:rsid w:val="0051030E"/>
    <w:rsid w:val="00510C51"/>
    <w:rsid w:val="00513569"/>
    <w:rsid w:val="00520C9D"/>
    <w:rsid w:val="005364B1"/>
    <w:rsid w:val="00562250"/>
    <w:rsid w:val="005659DA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22F04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D6332"/>
    <w:rsid w:val="006D6884"/>
    <w:rsid w:val="006E3A39"/>
    <w:rsid w:val="006E7D91"/>
    <w:rsid w:val="006F2D42"/>
    <w:rsid w:val="006F451E"/>
    <w:rsid w:val="006F6FD2"/>
    <w:rsid w:val="007127DE"/>
    <w:rsid w:val="00747D51"/>
    <w:rsid w:val="00756A32"/>
    <w:rsid w:val="00765268"/>
    <w:rsid w:val="00771DA5"/>
    <w:rsid w:val="007822F0"/>
    <w:rsid w:val="007878BB"/>
    <w:rsid w:val="007A2D02"/>
    <w:rsid w:val="007C72BB"/>
    <w:rsid w:val="007D185A"/>
    <w:rsid w:val="007D600D"/>
    <w:rsid w:val="007E206B"/>
    <w:rsid w:val="007E393E"/>
    <w:rsid w:val="007E53E7"/>
    <w:rsid w:val="007F385E"/>
    <w:rsid w:val="0080694F"/>
    <w:rsid w:val="008112C0"/>
    <w:rsid w:val="00814E7D"/>
    <w:rsid w:val="00816ED3"/>
    <w:rsid w:val="00816FCA"/>
    <w:rsid w:val="00834E7D"/>
    <w:rsid w:val="00861CA2"/>
    <w:rsid w:val="00862923"/>
    <w:rsid w:val="00863352"/>
    <w:rsid w:val="008738CD"/>
    <w:rsid w:val="0088217B"/>
    <w:rsid w:val="008967FD"/>
    <w:rsid w:val="00896C97"/>
    <w:rsid w:val="00896C9E"/>
    <w:rsid w:val="008E035F"/>
    <w:rsid w:val="008E2A42"/>
    <w:rsid w:val="008E6018"/>
    <w:rsid w:val="008F0B72"/>
    <w:rsid w:val="008F5397"/>
    <w:rsid w:val="00906D3A"/>
    <w:rsid w:val="009078F6"/>
    <w:rsid w:val="00922188"/>
    <w:rsid w:val="00924A19"/>
    <w:rsid w:val="00940F86"/>
    <w:rsid w:val="00943D3A"/>
    <w:rsid w:val="00956C9A"/>
    <w:rsid w:val="00972210"/>
    <w:rsid w:val="00982F35"/>
    <w:rsid w:val="00993631"/>
    <w:rsid w:val="009B47B1"/>
    <w:rsid w:val="009C2741"/>
    <w:rsid w:val="009C74D2"/>
    <w:rsid w:val="009D495D"/>
    <w:rsid w:val="009D4A3A"/>
    <w:rsid w:val="009D6705"/>
    <w:rsid w:val="00A210F9"/>
    <w:rsid w:val="00A254B0"/>
    <w:rsid w:val="00A448B5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134F"/>
    <w:rsid w:val="00A840E0"/>
    <w:rsid w:val="00A87ED4"/>
    <w:rsid w:val="00AA277A"/>
    <w:rsid w:val="00AA7986"/>
    <w:rsid w:val="00AD59DB"/>
    <w:rsid w:val="00AE3A15"/>
    <w:rsid w:val="00AF2370"/>
    <w:rsid w:val="00B01B65"/>
    <w:rsid w:val="00B03147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4D75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06CF2"/>
    <w:rsid w:val="00C30A5A"/>
    <w:rsid w:val="00C45BEA"/>
    <w:rsid w:val="00C60EC0"/>
    <w:rsid w:val="00C6310E"/>
    <w:rsid w:val="00C65406"/>
    <w:rsid w:val="00C67A9A"/>
    <w:rsid w:val="00C80C95"/>
    <w:rsid w:val="00C80F96"/>
    <w:rsid w:val="00C9562E"/>
    <w:rsid w:val="00CB00F5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342AE"/>
    <w:rsid w:val="00D43103"/>
    <w:rsid w:val="00D455B6"/>
    <w:rsid w:val="00D63FED"/>
    <w:rsid w:val="00D67E52"/>
    <w:rsid w:val="00D7509F"/>
    <w:rsid w:val="00D8767E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250D2"/>
    <w:rsid w:val="00E303E9"/>
    <w:rsid w:val="00E31C1D"/>
    <w:rsid w:val="00E409B5"/>
    <w:rsid w:val="00E40A67"/>
    <w:rsid w:val="00E461D2"/>
    <w:rsid w:val="00E475FB"/>
    <w:rsid w:val="00E64200"/>
    <w:rsid w:val="00E74805"/>
    <w:rsid w:val="00EA4026"/>
    <w:rsid w:val="00EA5148"/>
    <w:rsid w:val="00EA5E81"/>
    <w:rsid w:val="00EB10D9"/>
    <w:rsid w:val="00ED1641"/>
    <w:rsid w:val="00ED2F79"/>
    <w:rsid w:val="00ED732C"/>
    <w:rsid w:val="00EF16A3"/>
    <w:rsid w:val="00EF4316"/>
    <w:rsid w:val="00EF58FF"/>
    <w:rsid w:val="00F00884"/>
    <w:rsid w:val="00F053BF"/>
    <w:rsid w:val="00F0549D"/>
    <w:rsid w:val="00F0620E"/>
    <w:rsid w:val="00F1028E"/>
    <w:rsid w:val="00F26B88"/>
    <w:rsid w:val="00F4190E"/>
    <w:rsid w:val="00F53826"/>
    <w:rsid w:val="00F53AED"/>
    <w:rsid w:val="00F75E0D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0553"/>
    <w:rsid w:val="00FC5C20"/>
    <w:rsid w:val="00FD43A4"/>
    <w:rsid w:val="00FD5DC2"/>
    <w:rsid w:val="00FD6C35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859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9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91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9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9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859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9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91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9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9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2200</izvorni_sadrzaj>
    <derivirana_varijabla naziv="DomainObject.Predmet.Broj_1">2200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St-2200/2015</izvorni_sadrzaj>
    <derivirana_varijabla naziv="DomainObject.Predmet.OznakaBroj_1">St-2200/2015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UTILIS d.o.o. za proizvodnju, trgovinu i usluge</izvorni_sadrzaj>
    <derivirana_varijabla naziv="DomainObject.Predmet.ProtustrankaFormated_1">  UTILIS d.o.o. za proizvodnju, trgovinu i usluge</derivirana_varijabla>
  </DomainObject.Predmet.ProtustrankaFormated>
  <DomainObject.Predmet.ProtustrankaFormatedOIB>
    <izvorni_sadrzaj>  UTILIS d.o.o. za proizvodnju, trgovinu i usluge, OIB 35825583579</izvorni_sadrzaj>
    <derivirana_varijabla naziv="DomainObject.Predmet.ProtustrankaFormatedOIB_1">  UTILIS d.o.o. za proizvodnju, trgovinu i usluge, OIB 35825583579</derivirana_varijabla>
  </DomainObject.Predmet.ProtustrankaFormatedOIB>
  <DomainObject.Predmet.ProtustrankaFormatedWithAdress>
    <izvorni_sadrzaj> UTILIS d.o.o. za proizvodnju, trgovinu i usluge, Lapadska obala 1, 20000 Dubrovnik</izvorni_sadrzaj>
    <derivirana_varijabla naziv="DomainObject.Predmet.ProtustrankaFormatedWithAdress_1"> UTILIS d.o.o. za proizvodnju, trgovinu i usluge, Lapadska obala 1, 20000 Dubrovnik</derivirana_varijabla>
  </DomainObject.Predmet.ProtustrankaFormatedWithAdress>
  <DomainObject.Predmet.ProtustrankaFormatedWithAdressOIB>
    <izvorni_sadrzaj> UTILIS d.o.o. za proizvodnju, trgovinu i usluge, OIB 35825583579, Lapadska obala 1, 20000 Dubrovnik</izvorni_sadrzaj>
    <derivirana_varijabla naziv="DomainObject.Predmet.ProtustrankaFormatedWithAdressOIB_1"> UTILIS d.o.o. za proizvodnju, trgovinu i usluge, OIB 35825583579, Lapadska obala 1, 20000 Dubrovnik</derivirana_varijabla>
  </DomainObject.Predmet.ProtustrankaFormatedWithAdressOIB>
  <DomainObject.Predmet.ProtustrankaWithAdress>
    <izvorni_sadrzaj>UTILIS d.o.o. za proizvodnju, trgovinu i usluge Lapadska obala 1, 20000 Dubrovnik</izvorni_sadrzaj>
    <derivirana_varijabla naziv="DomainObject.Predmet.ProtustrankaWithAdress_1">UTILIS d.o.o. za proizvodnju, trgovinu i usluge Lapadska obala 1, 20000 Dubrovnik</derivirana_varijabla>
  </DomainObject.Predmet.ProtustrankaWithAdress>
  <DomainObject.Predmet.ProtustrankaWithAdressOIB>
    <izvorni_sadrzaj>UTILIS d.o.o. za proizvodnju, trgovinu i usluge, OIB 35825583579, Lapadska obala 1, 20000 Dubrovnik</izvorni_sadrzaj>
    <derivirana_varijabla naziv="DomainObject.Predmet.ProtustrankaWithAdressOIB_1">UTILIS d.o.o. za proizvodnju, trgovinu i usluge, OIB 35825583579, Lapadska obala 1, 20000 Dubrovnik</derivirana_varijabla>
  </DomainObject.Predmet.ProtustrankaWithAdressOIB>
  <DomainObject.Predmet.ProtustrankaNazivFormated>
    <izvorni_sadrzaj>UTILIS d.o.o. za proizvodnju, trgovinu i usluge</izvorni_sadrzaj>
    <derivirana_varijabla naziv="DomainObject.Predmet.ProtustrankaNazivFormated_1">UTILIS d.o.o. za proizvodnju, trgovinu i usluge</derivirana_varijabla>
  </DomainObject.Predmet.ProtustrankaNazivFormated>
  <DomainObject.Predmet.ProtustrankaNazivFormatedOIB>
    <izvorni_sadrzaj>UTILIS d.o.o. za proizvodnju, trgovinu i usluge, OIB 35825583579</izvorni_sadrzaj>
    <derivirana_varijabla naziv="DomainObject.Predmet.ProtustrankaNazivFormatedOIB_1">UTILIS d.o.o. za proizvodnju, trgovinu i usluge, OIB 35825583579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7412.86</izvorni_sadrzaj>
    <derivirana_varijabla naziv="DomainObject.Predmet.TrenutnaVrijednost_1">7412.86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UTILIS d.o.o. za proizvodnju, trgovinu i usluge</item>
    </izvorni_sadrzaj>
    <derivirana_varijabla naziv="DomainObject.Predmet.ProtuStrankaListFormated_1">
      <item>UTILIS d.o.o. za proizvodnju, trgovinu i usluge</item>
    </derivirana_varijabla>
  </DomainObject.Predmet.ProtuStrankaListFormated>
  <DomainObject.Predmet.ProtuStrankaListFormatedOIB>
    <izvorni_sadrzaj>
      <item>UTILIS d.o.o. za proizvodnju, trgovinu i usluge, OIB 35825583579</item>
    </izvorni_sadrzaj>
    <derivirana_varijabla naziv="DomainObject.Predmet.ProtuStrankaListFormatedOIB_1">
      <item>UTILIS d.o.o. za proizvodnju, trgovinu i usluge, OIB 35825583579</item>
    </derivirana_varijabla>
  </DomainObject.Predmet.ProtuStrankaListFormatedOIB>
  <DomainObject.Predmet.ProtuStrankaListFormatedWithAdress>
    <izvorni_sadrzaj>
      <item>UTILIS d.o.o. za proizvodnju, trgovinu i usluge, Lapadska obala 1, 20000 Dubrovnik</item>
    </izvorni_sadrzaj>
    <derivirana_varijabla naziv="DomainObject.Predmet.ProtuStrankaListFormatedWithAdress_1">
      <item>UTILIS d.o.o. za proizvodnju, trgovinu i usluge, Lapadska obala 1, 20000 Dubrovnik</item>
    </derivirana_varijabla>
  </DomainObject.Predmet.ProtuStrankaListFormatedWithAdress>
  <DomainObject.Predmet.ProtuStrankaListFormatedWithAdressOIB>
    <izvorni_sadrzaj>
      <item>UTILIS d.o.o. za proizvodnju, trgovinu i usluge, OIB 35825583579, Lapadska obala 1, 20000 Dubrovnik</item>
    </izvorni_sadrzaj>
    <derivirana_varijabla naziv="DomainObject.Predmet.ProtuStrankaListFormatedWithAdressOIB_1">
      <item>UTILIS d.o.o. za proizvodnju, trgovinu i usluge, OIB 35825583579, Lapadska obala 1, 20000 Dubrovnik</item>
    </derivirana_varijabla>
  </DomainObject.Predmet.ProtuStrankaListFormatedWithAdressOIB>
  <DomainObject.Predmet.ProtuStrankaListNazivFormated>
    <izvorni_sadrzaj>
      <item>UTILIS d.o.o. za proizvodnju, trgovinu i usluge</item>
    </izvorni_sadrzaj>
    <derivirana_varijabla naziv="DomainObject.Predmet.ProtuStrankaListNazivFormated_1">
      <item>UTILIS d.o.o. za proizvodnju, trgovinu i usluge</item>
    </derivirana_varijabla>
  </DomainObject.Predmet.ProtuStrankaListNazivFormated>
  <DomainObject.Predmet.ProtuStrankaListNazivFormatedOIB>
    <izvorni_sadrzaj>
      <item>UTILIS d.o.o. za proizvodnju, trgovinu i usluge, OIB 35825583579</item>
    </izvorni_sadrzaj>
    <derivirana_varijabla naziv="DomainObject.Predmet.ProtuStrankaListNazivFormatedOIB_1">
      <item>UTILIS d.o.o. za proizvodnju, trgovinu i usluge, OIB 35825583579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UTILIS d.o.o. za proizvodnju, trgovinu i usluge</izvorni_sadrzaj>
    <derivirana_varijabla naziv="DomainObject.Predmet.ProtustrankaIDrugi_1">UTILIS d.o.o.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UTILIS d.o.o. za proizvodnju, trgovinu i usluge, OIB 35825583579, Lapadska obala 1, 20000 Dubrovnik</izvorni_sadrzaj>
    <derivirana_varijabla naziv="DomainObject.Predmet.ProtustrankaIDrugiAdressOIB_1">UTILIS d.o.o. za proizvodnju, trgovinu i usluge, OIB 35825583579, Lapadska obala 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UTILIS d.o.o. za proizvodnju, trgovinu i usluge</item>
    </izvorni_sadrzaj>
    <derivirana_varijabla naziv="DomainObject.Predmet.SudioniciListNaziv_1">
      <item>FINA, RC Split, Podružnica Dubrovnik</item>
      <item>UTILIS d.o.o. za proizvodnju,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UTILIS d.o.o. za proizvodnju, trgovinu i usluge, OIB 35825583579, Lapadska obala 1,20000 Dubrovnik</item>
    </izvorni_sadrzaj>
    <derivirana_varijabla naziv="DomainObject.Predmet.SudioniciListAdressOIB_1">
      <item>FINA, RC Split, Podružnica Dubrovnik, OIB 85821130368, Vukovarska 2,20000 Dubrovnik</item>
      <item>UTILIS d.o.o. za proizvodnju, trgovinu i usluge, OIB 35825583579, Lapadska obala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35825583579</item>
    </izvorni_sadrzaj>
    <derivirana_varijabla naziv="DomainObject.Predmet.SudioniciListNazivOIB_1">
      <item>, OIB 85821130368</item>
      <item>, OIB 35825583579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DA4D84-D74A-4A79-B450-26EC599FE2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735</properties:Words>
  <properties:Characters>4104</properties:Characters>
  <properties:Lines>106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2016-03-04T09:42:00Z</dcterms:created>
  <dc:creator>Ante Kačić</dc:creator>
  <cp:lastModifiedBy>Srđan Gavranić</cp:lastModifiedBy>
  <cp:lastPrinted>2016-03-04T09:34:00Z</cp:lastPrinted>
  <dcterms:modified xmlns:xsi="http://www.w3.org/2001/XMLSchema-instance" xsi:type="dcterms:W3CDTF">2016-03-04T09:44:00Z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