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3b48" w14:paraId="15f3b48" w:rsidRDefault="00A14D1B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A14D1B">
        <w:t>694/14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A14D1B" w:rsidRPr="00313A91">
        <w:t xml:space="preserve">               Trgovački sud u Zagrebu po sucu pojedincu Mislavu </w:t>
      </w:r>
      <w:proofErr w:type="spellStart"/>
      <w:r w:rsidR="00A14D1B" w:rsidRPr="00313A91">
        <w:t>Kolakušiću</w:t>
      </w:r>
      <w:proofErr w:type="spellEnd"/>
      <w:r w:rsidR="00A14D1B" w:rsidRPr="00313A91">
        <w:t xml:space="preserve">, kao stečajnom sucu u stečajnom postupku nad dužnikom </w:t>
      </w:r>
      <w:proofErr w:type="spellStart"/>
      <w:r w:rsidR="00A14D1B" w:rsidRPr="002A0AD3">
        <w:t>GP</w:t>
      </w:r>
      <w:proofErr w:type="spellEnd"/>
      <w:r w:rsidR="00A14D1B" w:rsidRPr="002A0AD3">
        <w:t xml:space="preserve"> RAD d.o.o. za trgovinu i usluge, u stečaju, Zagreb, </w:t>
      </w:r>
      <w:proofErr w:type="spellStart"/>
      <w:r w:rsidR="00A14D1B" w:rsidRPr="002A0AD3">
        <w:t>Mendlova</w:t>
      </w:r>
      <w:proofErr w:type="spellEnd"/>
      <w:r w:rsidR="00A14D1B" w:rsidRPr="002A0AD3">
        <w:t xml:space="preserve"> 9, </w:t>
      </w:r>
      <w:proofErr w:type="spellStart"/>
      <w:r w:rsidR="00A14D1B" w:rsidRPr="002A0AD3">
        <w:t>MBS</w:t>
      </w:r>
      <w:proofErr w:type="spellEnd"/>
      <w:r w:rsidR="00A14D1B" w:rsidRPr="002A0AD3">
        <w:t xml:space="preserve">:080572675, </w:t>
      </w:r>
      <w:proofErr w:type="spellStart"/>
      <w:r w:rsidR="00A14D1B" w:rsidRPr="002A0AD3">
        <w:t>OIB</w:t>
      </w:r>
      <w:proofErr w:type="spellEnd"/>
      <w:r w:rsidR="00A14D1B" w:rsidRPr="002A0AD3">
        <w:t>:86367463909</w:t>
      </w:r>
      <w:r w:rsidR="00A14D1B" w:rsidRPr="00313A91">
        <w:t xml:space="preserve">, </w:t>
      </w:r>
      <w:r w:rsidR="00A14D1B">
        <w:t>14</w:t>
      </w:r>
      <w:r w:rsidR="00A14D1B" w:rsidRPr="00313A91">
        <w:t xml:space="preserve">. </w:t>
      </w:r>
      <w:r w:rsidR="00A14D1B">
        <w:t>listopada</w:t>
      </w:r>
      <w:r w:rsidR="00A14D1B" w:rsidRPr="00313A91">
        <w:t xml:space="preserve"> 201</w:t>
      </w:r>
      <w:r w:rsidR="00A14D1B">
        <w:t>5</w:t>
      </w:r>
      <w:r w:rsidR="00A14D1B" w:rsidRPr="00313A91">
        <w:t>.</w:t>
      </w:r>
      <w:r w:rsidRPr="006756CC">
        <w:t>,</w:t>
      </w:r>
      <w:r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A14D1B">
        <w:t>14. listopada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A14D1B">
        <w:t>14. listopada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79480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970CA" w:rsidP="007A1486" w:rsidR="008970CA">
      <w:pPr>
        <w:ind w:left="720"/>
      </w:pPr>
    </w:p>
    <w:p w:rsidRDefault="00794806" w:rsidP="007A1486" w:rsidR="00794806">
      <w:pPr>
        <w:ind w:left="720"/>
      </w:pPr>
    </w:p>
    <w:p w:rsidRDefault="00794806" w:rsidP="00794806" w:rsidR="00794806">
      <w:pPr>
        <w:jc w:val="both"/>
      </w:pPr>
      <w:r>
        <w:t>DNA:</w:t>
      </w:r>
    </w:p>
    <w:p w:rsidRDefault="00794806" w:rsidP="00794806" w:rsidR="00794806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3 dana</w:t>
      </w:r>
    </w:p>
    <w:p w:rsidRDefault="00794806" w:rsidP="00794806" w:rsidR="00794806"/>
    <w:p w:rsidRDefault="00794806" w:rsidP="007A1486" w:rsidR="00794806" w:rsidRPr="007A1486">
      <w:pPr>
        <w:ind w:left="720"/>
      </w:pPr>
    </w:p>
    <w:p w:rsidRDefault="008970CA" w:rsidP="008970CA" w:rsidR="008970CA" w:rsidRPr="00992A94">
      <w:pPr>
        <w:jc w:val="both"/>
      </w:pPr>
    </w:p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4136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6E4475"/>
    <w:rsid w:val="007141AF"/>
    <w:rsid w:val="00794806"/>
    <w:rsid w:val="007A6843"/>
    <w:rsid w:val="007B3F07"/>
    <w:rsid w:val="008448D1"/>
    <w:rsid w:val="00887D75"/>
    <w:rsid w:val="008970CA"/>
    <w:rsid w:val="00897B1B"/>
    <w:rsid w:val="008B05F8"/>
    <w:rsid w:val="00992A94"/>
    <w:rsid w:val="00A14D1B"/>
    <w:rsid w:val="00A2605A"/>
    <w:rsid w:val="00A945DE"/>
    <w:rsid w:val="00B639DE"/>
    <w:rsid w:val="00BD641E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4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1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1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1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1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4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1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1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1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1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02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St-694/2014-22</izvorni_sadrzaj>
    <derivirana_varijabla naziv="DomainObject.Oznaka_1">St-694/2014-22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St-694/2014</izvorni_sadrzaj>
    <derivirana_varijabla naziv="DomainObject.Predmet.OznakaBroj_1">St-694/2014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RAD d.o.o. za trgovinu i usluge</izvorni_sadrzaj>
    <derivirana_varijabla naziv="DomainObject.Predmet.ProtustrankaFormated_1">  GP RAD d.o.o. za trgovinu i usluge</derivirana_varijabla>
  </DomainObject.Predmet.ProtustrankaFormated>
  <DomainObject.Predmet.ProtustrankaFormatedOIB>
    <izvorni_sadrzaj>  GP RAD d.o.o. za trgovinu i usluge, OIB 86367463909</izvorni_sadrzaj>
    <derivirana_varijabla naziv="DomainObject.Predmet.ProtustrankaFormatedOIB_1">  GP RAD d.o.o. za trgovinu i usluge, OIB 86367463909</derivirana_varijabla>
  </DomainObject.Predmet.ProtustrankaFormatedOIB>
  <DomainObject.Predmet.ProtustrankaFormatedWithAdress>
    <izvorni_sadrzaj> GP RAD d.o.o. za trgovinu i usluge, Mendlova 9, 10000 Zagreb</izvorni_sadrzaj>
    <derivirana_varijabla naziv="DomainObject.Predmet.ProtustrankaFormatedWithAdress_1"> GP RAD d.o.o. za trgovinu i usluge, Mendlova 9, 10000 Zagreb</derivirana_varijabla>
  </DomainObject.Predmet.ProtustrankaFormatedWithAdress>
  <DomainObject.Predmet.ProtustrankaFormatedWithAdressOIB>
    <izvorni_sadrzaj> GP RAD d.o.o. za trgovinu i usluge, OIB 86367463909, Mendlova 9, 10000 Zagreb</izvorni_sadrzaj>
    <derivirana_varijabla naziv="DomainObject.Predmet.ProtustrankaFormatedWithAdressOIB_1"> GP RAD d.o.o. za trgovinu i usluge, OIB 86367463909, Mendlova 9, 10000 Zagreb</derivirana_varijabla>
  </DomainObject.Predmet.ProtustrankaFormatedWithAdressOIB>
  <DomainObject.Predmet.ProtustrankaWithAdress>
    <izvorni_sadrzaj>GP RAD d.o.o. za trgovinu i usluge Mendlova 9, 10000 Zagreb</izvorni_sadrzaj>
    <derivirana_varijabla naziv="DomainObject.Predmet.ProtustrankaWithAdress_1">GP RAD d.o.o. za trgovinu i usluge Mendlova 9, 10000 Zagreb</derivirana_varijabla>
  </DomainObject.Predmet.ProtustrankaWithAdress>
  <DomainObject.Predmet.ProtustrankaWithAdressOIB>
    <izvorni_sadrzaj>GP RAD d.o.o. za trgovinu i usluge, OIB 86367463909, Mendlova 9, 10000 Zagreb</izvorni_sadrzaj>
    <derivirana_varijabla naziv="DomainObject.Predmet.ProtustrankaWithAdressOIB_1">GP RAD d.o.o. za trgovinu i usluge, OIB 86367463909, Mendlova 9, 10000 Zagreb</derivirana_varijabla>
  </DomainObject.Predmet.ProtustrankaWithAdressOIB>
  <DomainObject.Predmet.ProtustrankaNazivFormated>
    <izvorni_sadrzaj>GP RAD d.o.o. za trgovinu i usluge</izvorni_sadrzaj>
    <derivirana_varijabla naziv="DomainObject.Predmet.ProtustrankaNazivFormated_1">GP RAD d.o.o. za trgovinu i usluge</derivirana_varijabla>
  </DomainObject.Predmet.ProtustrankaNazivFormated>
  <DomainObject.Predmet.ProtustrankaNazivFormatedOIB>
    <izvorni_sadrzaj>GP RAD d.o.o. za trgovinu i usluge, OIB 86367463909</izvorni_sadrzaj>
    <derivirana_varijabla naziv="DomainObject.Predmet.ProtustrankaNazivFormatedOIB_1">GP RAD d.o.o. za trgovinu i usluge, OIB 86367463909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GP RAD d.o.o. za trgovinu i usluge</item>
    </izvorni_sadrzaj>
    <derivirana_varijabla naziv="DomainObject.Predmet.ProtuStrankaListFormated_1">
      <item>GP RAD d.o.o. za trgovinu i usluge</item>
    </derivirana_varijabla>
  </DomainObject.Predmet.ProtuStrankaListFormated>
  <DomainObject.Predmet.ProtuStrankaListFormatedOIB>
    <izvorni_sadrzaj>
      <item>GP RAD d.o.o. za trgovinu i usluge, OIB 86367463909</item>
    </izvorni_sadrzaj>
    <derivirana_varijabla naziv="DomainObject.Predmet.ProtuStrankaListFormatedOIB_1">
      <item>GP RAD d.o.o. za trgovinu i usluge, OIB 86367463909</item>
    </derivirana_varijabla>
  </DomainObject.Predmet.ProtuStrankaListFormatedOIB>
  <DomainObject.Predmet.ProtuStrankaListFormatedWithAdress>
    <izvorni_sadrzaj>
      <item>GP RAD d.o.o. za trgovinu i usluge, Mendlova 9, 10000 Zagreb</item>
    </izvorni_sadrzaj>
    <derivirana_varijabla naziv="DomainObject.Predmet.ProtuStrankaListFormatedWithAdress_1">
      <item>GP RAD d.o.o. za trgovinu i usluge, Mendlova 9, 10000 Zagreb</item>
    </derivirana_varijabla>
  </DomainObject.Predmet.ProtuStrankaListFormatedWithAdress>
  <DomainObject.Predmet.ProtuStrankaListFormatedWithAdressOIB>
    <izvorni_sadrzaj>
      <item>GP RAD d.o.o. za trgovinu i usluge, OIB 86367463909, Mendlova 9, 10000 Zagreb</item>
    </izvorni_sadrzaj>
    <derivirana_varijabla naziv="DomainObject.Predmet.ProtuStrankaListFormatedWithAdressOIB_1">
      <item>GP RAD d.o.o. za trgovinu i usluge, OIB 86367463909, Mendlova 9, 10000 Zagreb</item>
    </derivirana_varijabla>
  </DomainObject.Predmet.ProtuStrankaListFormatedWithAdressOIB>
  <DomainObject.Predmet.ProtuStrankaListNazivFormated>
    <izvorni_sadrzaj>
      <item>GP RAD d.o.o. za trgovinu i usluge</item>
    </izvorni_sadrzaj>
    <derivirana_varijabla naziv="DomainObject.Predmet.ProtuStrankaListNazivFormated_1">
      <item>GP RAD d.o.o. za trgovinu i usluge</item>
    </derivirana_varijabla>
  </DomainObject.Predmet.ProtuStrankaListNazivFormated>
  <DomainObject.Predmet.ProtuStrankaListNazivFormatedOIB>
    <izvorni_sadrzaj>
      <item>GP RAD d.o.o. za trgovinu i usluge, OIB 86367463909</item>
    </izvorni_sadrzaj>
    <derivirana_varijabla naziv="DomainObject.Predmet.ProtuStrankaListNazivFormatedOIB_1">
      <item>GP RAD d.o.o. za trgovinu i usluge, OIB 86367463909</item>
    </derivirana_varijabla>
  </DomainObject.Predmet.ProtuStrankaListNazivFormatedOIB>
  <DomainObject.Predmet.OstaliListFormated>
    <izvorni_sadrzaj>
      <item>JOSIP MRVELJ</item>
      <item>Duško Koruga</item>
    </izvorni_sadrzaj>
    <derivirana_varijabla naziv="DomainObject.Predmet.OstaliListFormated_1">
      <item>JOSIP MRVELJ</item>
      <item>Duško Koruga</item>
    </derivirana_varijabla>
  </DomainObject.Predmet.OstaliListFormated>
  <DomainObject.Predmet.OstaliListFormatedOIB>
    <izvorni_sadrzaj>
      <item>JOSIP MRVELJ, OIB 56374062340</item>
      <item>Duško Koruga, OIB 40565203589</item>
    </izvorni_sadrzaj>
    <derivirana_varijabla naziv="DomainObject.Predmet.OstaliListFormatedOIB_1">
      <item>JOSIP MRVELJ, OIB 56374062340</item>
      <item>Duško Koruga, OIB 40565203589</item>
    </derivirana_varijabla>
  </DomainObject.Predmet.OstaliListFormatedOIB>
  <DomainObject.Predmet.OstaliListFormatedWithAdress>
    <izvorni_sadrzaj>
      <item>JOSIP MRVELJ, Medlova 9, 10000 Zagreb</item>
      <item>Duško Koruga, Ilica 129, 10000 Zagreb</item>
    </izvorni_sadrzaj>
    <derivirana_varijabla naziv="DomainObject.Predmet.OstaliListFormatedWithAdress_1">
      <item>JOSIP MRVELJ, Medlova 9, 10000 Zagreb</item>
      <item>Duško Koruga, Ilica 129, 10000 Zagreb</item>
    </derivirana_varijabla>
  </DomainObject.Predmet.OstaliListFormatedWithAdress>
  <DomainObject.Predmet.OstaliListFormatedWithAdressOIB>
    <izvorni_sadrzaj>
      <item>JOSIP MRVELJ, OIB 56374062340, Medlova 9, 10000 Zagreb</item>
      <item>Duško Koruga, OIB 40565203589, Ilica 129, 10000 Zagreb</item>
    </izvorni_sadrzaj>
    <derivirana_varijabla naziv="DomainObject.Predmet.OstaliListFormatedWithAdressOIB_1">
      <item>JOSIP MRVELJ, OIB 56374062340, Medlova 9, 10000 Zagreb</item>
      <item>Duško Koruga, OIB 40565203589, Ilica 129, 10000 Zagreb</item>
    </derivirana_varijabla>
  </DomainObject.Predmet.OstaliListFormatedWithAdressOIB>
  <DomainObject.Predmet.OstaliListNazivFormated>
    <izvorni_sadrzaj>
      <item>JOSIP MRVELJ</item>
      <item>Duško Koruga</item>
    </izvorni_sadrzaj>
    <derivirana_varijabla naziv="DomainObject.Predmet.OstaliListNazivFormated_1">
      <item>JOSIP MRVELJ</item>
      <item>Duško Koruga</item>
    </derivirana_varijabla>
  </DomainObject.Predmet.OstaliListNazivFormated>
  <DomainObject.Predmet.OstaliListNazivFormatedOIB>
    <izvorni_sadrzaj>
      <item>JOSIP MRVELJ, OIB 56374062340</item>
      <item>Duško Koruga, OIB 40565203589</item>
    </izvorni_sadrzaj>
    <derivirana_varijabla naziv="DomainObject.Predmet.OstaliListNazivFormatedOIB_1">
      <item>JOSIP MRVELJ, OIB 56374062340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St-694/2014-22</izvorni_sadrzaj>
    <derivirana_varijabla naziv="DomainObject.PoslovniBrojDokumenta_1">St-694/2014-22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GP RAD d.o.o. za trgovinu i usluge</izvorni_sadrzaj>
    <derivirana_varijabla naziv="DomainObject.Predmet.ProtustrankaIDrugi_1">GP RAD d.o.o. za trgovinu i usluge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GP RAD d.o.o. za trgovinu i usluge, OIB 86367463909, Mendlova 9, 10000 Zagreb</izvorni_sadrzaj>
    <derivirana_varijabla naziv="DomainObject.Predmet.ProtustrankaIDrugiAdressOIB_1">GP RAD d.o.o. za trgovinu i usluge, OIB 86367463909,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GP RAD d.o.o. za trgovinu i usluge</item>
      <item>JOSIP MRVELJ</item>
      <item>Duško Koruga</item>
    </izvorni_sadrzaj>
    <derivirana_varijabla naziv="DomainObject.Predmet.SudioniciListNaziv_1">
      <item>MINISTARSTVO FINANCIJA-POREZNA UPRAVA</item>
      <item>GP RAD d.o.o. za trgovinu i usluge</item>
      <item>JOSIP MRVELJ</item>
      <item>Duško Koruga</item>
    </derivirana_varijabla>
  </DomainObject.Predmet.SudioniciListNaziv>
  <DomainObject.Predmet.SudioniciListAdressOIB>
    <izvorni_sadrzaj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izvorni_sadrzaj>
    <derivirana_varijabla naziv="DomainObject.Predmet.SudioniciListAdressOIB_1"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86367463909</item>
      <item>, OIB 56374062340</item>
      <item>, OIB 40565203589</item>
    </izvorni_sadrzaj>
    <derivirana_varijabla naziv="DomainObject.Predmet.SudioniciListNazivOIB_1">
      <item>, OIB 18683136487</item>
      <item>, OIB 86367463909</item>
      <item>, OIB 56374062340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102</properties:Words>
  <properties:Characters>524</properties:Characters>
  <properties:Lines>35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2015-10-14T09:19:00Z</dcterms:created>
  <dc:creator>nmarkovic</dc:creator>
  <cp:lastModifiedBy>Ivana Stampf</cp:lastModifiedBy>
  <cp:lastPrinted>2014-03-31T09:11:00Z</cp:lastPrinted>
  <dcterms:modified xmlns:xsi="http://www.w3.org/2001/XMLSchema-instance" xsi:type="dcterms:W3CDTF">2015-10-14T09:25:00Z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St-694/2014-22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