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c879e5" w14:paraId="ec879e5" w:rsidRDefault="00FE4079" w:rsidP="00FE4079" w:rsidR="00FE4079">
      <w:pPr>
        <w:jc w:val="right"/>
        <w15:collapsed w:val="false"/>
      </w:pPr>
      <w:r>
        <w:t>6 St-278/12-</w:t>
      </w:r>
      <w:r w:rsidR="003B34CC">
        <w:t>454</w:t>
      </w:r>
    </w:p>
    <w:p w:rsidRDefault="00FE4079" w:rsidP="00FE4079" w:rsidR="00FE4079">
      <w:r>
        <w:rPr>
          <w:rStyle w:val="Naglaeno"/>
        </w:rPr>
        <w:t xml:space="preserve">             </w:t>
      </w:r>
      <w:r>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FE4079" w:rsidP="00FE4079" w:rsidR="00FE4079" w:rsidRPr="00D21A2C"/>
    <w:p w:rsidRDefault="00FE4079" w:rsidP="00FE4079" w:rsidR="00FE4079" w:rsidRPr="00B82754">
      <w:pPr>
        <w:ind w:hanging="720" w:left="360"/>
        <w:rPr>
          <w:b/>
        </w:rPr>
      </w:pPr>
      <w:r w:rsidRPr="00B82754">
        <w:rPr>
          <w:b/>
        </w:rPr>
        <w:t xml:space="preserve">     REPUBLIKA HRVATSKA</w:t>
      </w:r>
    </w:p>
    <w:p w:rsidRDefault="00FE4079" w:rsidP="003B34CC" w:rsidR="00FE4079"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FE4079" w:rsidP="00FE4079" w:rsidR="00FE4079" w:rsidRPr="00BD58FA">
      <w:pPr>
        <w:rPr>
          <w:b/>
          <w:bCs/>
        </w:rPr>
      </w:pPr>
    </w:p>
    <w:p w:rsidRDefault="00FE4079" w:rsidP="00FE4079" w:rsidR="00FE4079" w:rsidRPr="00BD58FA">
      <w:pPr>
        <w:jc w:val="center"/>
      </w:pPr>
      <w:r w:rsidRPr="00BD58FA">
        <w:t>REPUBLIKA HRVATSKA</w:t>
      </w:r>
    </w:p>
    <w:p w:rsidRDefault="00FE4079" w:rsidP="00FE4079" w:rsidR="00FE4079" w:rsidRPr="00BD58FA">
      <w:pPr>
        <w:jc w:val="center"/>
      </w:pPr>
    </w:p>
    <w:p w:rsidRDefault="00BD58FA" w:rsidP="00FE4079" w:rsidR="00FE4079" w:rsidRPr="00BD58FA">
      <w:pPr>
        <w:pStyle w:val="Naslov2"/>
        <w:rPr>
          <w:b w:val="false"/>
          <w:bCs w:val="false"/>
        </w:rPr>
      </w:pPr>
      <w:r w:rsidRPr="00BD58FA">
        <w:rPr>
          <w:b w:val="false"/>
          <w:bCs w:val="false"/>
        </w:rPr>
        <w:t>ZAKLJUČAK</w:t>
      </w:r>
    </w:p>
    <w:p w:rsidRDefault="00FE4079" w:rsidP="00FE4079" w:rsidR="00FE4079" w:rsidRPr="00BD58FA">
      <w:pPr>
        <w:rPr>
          <w:b/>
          <w:bCs/>
        </w:rPr>
      </w:pPr>
    </w:p>
    <w:p w:rsidRDefault="00FE4079" w:rsidP="00FE4079" w:rsidR="00FE4079" w:rsidRPr="00BD58FA">
      <w:pPr>
        <w:jc w:val="center"/>
        <w:rPr>
          <w:b/>
          <w:bCs/>
        </w:rPr>
      </w:pPr>
    </w:p>
    <w:p w:rsidRDefault="00FE4079" w:rsidP="00FE4079" w:rsidR="00FE4079" w:rsidRPr="00BD58FA">
      <w:pPr>
        <w:jc w:val="both"/>
      </w:pPr>
      <w:r w:rsidRPr="00BD58FA">
        <w:tab/>
        <w:t xml:space="preserve">Trgovački sud u Osijeku, po stečajnoj sutkinji Nadi Roso, u stečajnom postupku nad  dužnikom: </w:t>
      </w:r>
      <w:r w:rsidRPr="00BD58FA">
        <w:rPr>
          <w:b/>
        </w:rPr>
        <w:t>PROGRES d.d.za građevinarstvo  u stečaju Beli Manastir, Bele Bartoka 2, ured u Osijeku, Vinkovačka 29 ,OIB: 66292351185</w:t>
      </w:r>
      <w:r w:rsidRPr="00BD58FA">
        <w:t xml:space="preserve">, dana </w:t>
      </w:r>
      <w:r w:rsidR="003B34CC">
        <w:t>4. rujna</w:t>
      </w:r>
      <w:r w:rsidRPr="00BD58FA">
        <w:t xml:space="preserve"> 2017. g.,</w:t>
      </w:r>
    </w:p>
    <w:p w:rsidRDefault="00FE4079" w:rsidP="00FE4079" w:rsidR="00FE4079" w:rsidRPr="00BD58FA">
      <w:pPr>
        <w:tabs>
          <w:tab w:pos="7200" w:val="left"/>
        </w:tabs>
        <w:jc w:val="both"/>
      </w:pPr>
      <w:r w:rsidRPr="00BD58FA">
        <w:tab/>
      </w:r>
    </w:p>
    <w:p w:rsidRDefault="00FE4079" w:rsidP="00FE4079" w:rsidR="00FE4079" w:rsidRPr="00BD58FA">
      <w:pPr>
        <w:jc w:val="both"/>
      </w:pPr>
    </w:p>
    <w:p w:rsidRDefault="00FE4079" w:rsidP="00FE4079" w:rsidR="00FE4079" w:rsidRPr="00BD58FA">
      <w:pPr>
        <w:jc w:val="center"/>
      </w:pPr>
      <w:r w:rsidRPr="00BD58FA">
        <w:t>z a k l j u č i o  j e :</w:t>
      </w:r>
    </w:p>
    <w:p w:rsidRDefault="00FE4079" w:rsidP="00FE4079" w:rsidR="00FE4079" w:rsidRPr="00BD58FA">
      <w:pPr>
        <w:jc w:val="center"/>
        <w:rPr>
          <w:b/>
        </w:rPr>
      </w:pPr>
    </w:p>
    <w:p w:rsidRDefault="00FE4079" w:rsidP="00FE4079" w:rsidR="00FE4079" w:rsidRPr="00BD58FA">
      <w:pPr>
        <w:jc w:val="both"/>
      </w:pPr>
    </w:p>
    <w:p w:rsidRDefault="00FE4079" w:rsidP="00FE4079" w:rsidR="00FE4079" w:rsidRPr="00BD58FA">
      <w:pPr>
        <w:numPr>
          <w:ilvl w:val="0"/>
          <w:numId w:val="1"/>
        </w:numPr>
        <w:tabs>
          <w:tab w:pos="2151" w:val="clear"/>
        </w:tabs>
        <w:ind w:firstLine="567" w:left="142"/>
        <w:jc w:val="both"/>
      </w:pPr>
      <w:r w:rsidRPr="00BD58FA">
        <w:t xml:space="preserve">Utvrđuje se da je rješenje o dosudi </w:t>
      </w:r>
      <w:r w:rsidR="003B34CC">
        <w:t xml:space="preserve">Trgovačkog suda u Osijeku 6 St-278/12-446 od 4. srpnja 2017. g. </w:t>
      </w:r>
      <w:r w:rsidRPr="00BD58FA">
        <w:t xml:space="preserve">nekretnina stečajnog dužnika </w:t>
      </w:r>
      <w:r w:rsidRPr="00BD58FA">
        <w:rPr>
          <w:b/>
        </w:rPr>
        <w:t>PROGRES d.d.za građevinarstvo  u stečaju, Beli Manastir, Bele Bartoka 2, ured u Osijeku, Vinkovačka 29 ,OIB: 66292351185</w:t>
      </w:r>
      <w:r w:rsidR="003B34CC">
        <w:t xml:space="preserve">, </w:t>
      </w:r>
      <w:r w:rsidR="00153F02" w:rsidRPr="00BD58FA">
        <w:t>u fiducijarnom vlasništvu razlučnog vjerovnika PARTNER BANKA D.D. ZAGREB, OIB: 71221608291, ZAGREB, VONČININA 2,</w:t>
      </w:r>
      <w:r w:rsidR="00BD58FA" w:rsidRPr="00BD58FA">
        <w:t xml:space="preserve"> temeljem Sporazuma broj : 0243-2011- 632 o prijenosu prava vlasništva na nekretninama protivnika osiguranja radi osiguranja plateža mjenice od 04.01.2012.,</w:t>
      </w:r>
      <w:r w:rsidRPr="00BD58FA">
        <w:t xml:space="preserve"> kupcu </w:t>
      </w:r>
      <w:r w:rsidRPr="00BD58FA">
        <w:rPr>
          <w:b/>
        </w:rPr>
        <w:t>Baranjski vodovod d.o.o. B. Manastir, A. Stepinca 7, OIB: 15843910109</w:t>
      </w:r>
      <w:r w:rsidRPr="00BD58FA">
        <w:t xml:space="preserve">, </w:t>
      </w:r>
      <w:r w:rsidRPr="00BD58FA">
        <w:rPr>
          <w:rFonts w:eastAsia="Calibri"/>
        </w:rPr>
        <w:t xml:space="preserve">postalo pravomoćno dana </w:t>
      </w:r>
      <w:r w:rsidR="003B34CC">
        <w:rPr>
          <w:rFonts w:eastAsia="Calibri"/>
        </w:rPr>
        <w:t>26. srpnja</w:t>
      </w:r>
      <w:r w:rsidRPr="00BD58FA">
        <w:rPr>
          <w:rFonts w:eastAsia="Calibri"/>
        </w:rPr>
        <w:t xml:space="preserve"> </w:t>
      </w:r>
      <w:r w:rsidR="002377DD" w:rsidRPr="00BD58FA">
        <w:rPr>
          <w:rFonts w:eastAsia="Calibri"/>
        </w:rPr>
        <w:t>2017</w:t>
      </w:r>
      <w:r w:rsidRPr="00BD58FA">
        <w:rPr>
          <w:rFonts w:eastAsia="Calibri"/>
        </w:rPr>
        <w:t xml:space="preserve">. g. </w:t>
      </w:r>
      <w:r w:rsidRPr="00BD58FA">
        <w:t>te je kupac stekao zakonske uvjete da mu se ista preda.</w:t>
      </w:r>
    </w:p>
    <w:p w:rsidRDefault="00FE4079" w:rsidP="00FE4079" w:rsidR="00FE4079" w:rsidRPr="00BD58FA">
      <w:pPr>
        <w:ind w:left="1425"/>
        <w:jc w:val="both"/>
      </w:pPr>
    </w:p>
    <w:p w:rsidRDefault="00FE4079" w:rsidP="00FE4079" w:rsidR="00FE4079" w:rsidRPr="00BD58FA">
      <w:pPr>
        <w:pStyle w:val="Bezproreda"/>
        <w:numPr>
          <w:ilvl w:val="0"/>
          <w:numId w:val="1"/>
        </w:numPr>
        <w:tabs>
          <w:tab w:pos="2151" w:val="clear"/>
          <w:tab w:pos="0" w:val="num"/>
        </w:tabs>
        <w:ind w:firstLine="709" w:left="0"/>
        <w:jc w:val="both"/>
        <w:rPr>
          <w:rFonts w:hAnsi="Times New Roman" w:ascii="Times New Roman"/>
          <w:sz w:val="24"/>
          <w:szCs w:val="24"/>
        </w:rPr>
      </w:pPr>
      <w:r w:rsidRPr="00BD58FA">
        <w:rPr>
          <w:rFonts w:hAnsi="Times New Roman" w:ascii="Times New Roman"/>
          <w:sz w:val="24"/>
          <w:szCs w:val="24"/>
        </w:rPr>
        <w:t xml:space="preserve">Nekretnina stečajnog dužnika </w:t>
      </w:r>
      <w:r w:rsidRPr="00BD58FA">
        <w:rPr>
          <w:rFonts w:hAnsi="Times New Roman" w:ascii="Times New Roman"/>
          <w:b/>
          <w:sz w:val="24"/>
          <w:szCs w:val="24"/>
        </w:rPr>
        <w:t>PROGRES d.d.za građevinarstvo  u stečaju, Beli Manastir, Bele Bartoka 2, ured u Osijeku, Vinkovačka 29 ,OIB: 66292351185</w:t>
      </w:r>
      <w:r w:rsidRPr="00BD58FA">
        <w:rPr>
          <w:rFonts w:hAnsi="Times New Roman" w:ascii="Times New Roman"/>
          <w:sz w:val="24"/>
          <w:szCs w:val="24"/>
        </w:rPr>
        <w:t>,</w:t>
      </w:r>
      <w:r w:rsidR="00153F02" w:rsidRPr="00BD58FA">
        <w:rPr>
          <w:rFonts w:hAnsi="Times New Roman" w:ascii="Times New Roman"/>
          <w:sz w:val="24"/>
          <w:szCs w:val="24"/>
        </w:rPr>
        <w:t xml:space="preserve">u </w:t>
      </w:r>
      <w:r w:rsidRPr="00BD58FA">
        <w:rPr>
          <w:rFonts w:hAnsi="Times New Roman" w:ascii="Times New Roman"/>
          <w:sz w:val="24"/>
          <w:szCs w:val="24"/>
        </w:rPr>
        <w:t xml:space="preserve"> </w:t>
      </w:r>
      <w:r w:rsidR="00153F02" w:rsidRPr="00BD58FA">
        <w:rPr>
          <w:rFonts w:hAnsi="Times New Roman" w:ascii="Times New Roman"/>
          <w:sz w:val="24"/>
          <w:szCs w:val="24"/>
        </w:rPr>
        <w:t xml:space="preserve">fiducijarnom vlasništvu razlučnog vjerovnika PARTNER BANKA D.D. ZAGREB, OIB: 71221608291, ZAGREB, VONČININA 2, </w:t>
      </w:r>
      <w:r w:rsidR="00BD58FA" w:rsidRPr="00BD58FA">
        <w:rPr>
          <w:rFonts w:hAnsi="Times New Roman" w:ascii="Times New Roman"/>
          <w:sz w:val="24"/>
          <w:szCs w:val="24"/>
        </w:rPr>
        <w:t xml:space="preserve">temeljem Sporazuma broj : 0243-2011- 632 o prijenosu prava vlasništva na nekretninama protivnika osiguranja radi osiguranja plateža mjenice od 04.01.2012., </w:t>
      </w:r>
      <w:r w:rsidRPr="00BD58FA">
        <w:rPr>
          <w:rFonts w:hAnsi="Times New Roman" w:ascii="Times New Roman"/>
          <w:sz w:val="24"/>
          <w:szCs w:val="24"/>
        </w:rPr>
        <w:t xml:space="preserve">koja je prodana po pravilima koja vrijede za sudsku ovrhu i koja se </w:t>
      </w:r>
      <w:r w:rsidRPr="00BD58FA">
        <w:rPr>
          <w:rFonts w:hAnsi="Times New Roman" w:ascii="Times New Roman"/>
          <w:bCs/>
          <w:sz w:val="24"/>
          <w:szCs w:val="24"/>
        </w:rPr>
        <w:t xml:space="preserve">vodi u zemljišnim knjigama kod </w:t>
      </w:r>
      <w:r w:rsidRPr="00BD58FA">
        <w:rPr>
          <w:rFonts w:hAnsi="Times New Roman" w:ascii="Times New Roman"/>
          <w:sz w:val="24"/>
          <w:szCs w:val="24"/>
        </w:rPr>
        <w:t xml:space="preserve">Općinskog suda u Osijeku, zk. odjel </w:t>
      </w:r>
      <w:r w:rsidR="002377DD" w:rsidRPr="00BD58FA">
        <w:rPr>
          <w:rFonts w:hAnsi="Times New Roman" w:ascii="Times New Roman"/>
          <w:sz w:val="24"/>
          <w:szCs w:val="24"/>
        </w:rPr>
        <w:t>Beli Manastir,</w:t>
      </w:r>
      <w:r w:rsidRPr="00BD58FA">
        <w:rPr>
          <w:rFonts w:hAnsi="Times New Roman" w:ascii="Times New Roman"/>
          <w:sz w:val="24"/>
          <w:szCs w:val="24"/>
        </w:rPr>
        <w:t xml:space="preserve"> k.o. </w:t>
      </w:r>
      <w:r w:rsidR="002377DD" w:rsidRPr="00BD58FA">
        <w:rPr>
          <w:rFonts w:hAnsi="Times New Roman" w:ascii="Times New Roman"/>
          <w:sz w:val="24"/>
          <w:szCs w:val="24"/>
        </w:rPr>
        <w:t>Beli Manastir ,</w:t>
      </w:r>
      <w:r w:rsidR="00153F02" w:rsidRPr="00BD58FA">
        <w:rPr>
          <w:rFonts w:hAnsi="Times New Roman" w:ascii="Times New Roman"/>
          <w:sz w:val="24"/>
          <w:szCs w:val="24"/>
        </w:rPr>
        <w:t xml:space="preserve"> </w:t>
      </w:r>
      <w:r w:rsidRPr="00BD58FA">
        <w:rPr>
          <w:rFonts w:hAnsi="Times New Roman" w:ascii="Times New Roman"/>
          <w:sz w:val="24"/>
          <w:szCs w:val="24"/>
        </w:rPr>
        <w:t xml:space="preserve">zk. ul. </w:t>
      </w:r>
      <w:r w:rsidR="002377DD" w:rsidRPr="00BD58FA">
        <w:rPr>
          <w:rFonts w:hAnsi="Times New Roman" w:ascii="Times New Roman"/>
          <w:sz w:val="24"/>
          <w:szCs w:val="24"/>
        </w:rPr>
        <w:t>3506,</w:t>
      </w:r>
      <w:r w:rsidRPr="00BD58FA">
        <w:rPr>
          <w:rFonts w:hAnsi="Times New Roman" w:ascii="Times New Roman"/>
          <w:sz w:val="24"/>
          <w:szCs w:val="24"/>
        </w:rPr>
        <w:t xml:space="preserve"> kč. br. </w:t>
      </w:r>
      <w:r w:rsidR="002377DD" w:rsidRPr="00BD58FA">
        <w:rPr>
          <w:rFonts w:hAnsi="Times New Roman" w:ascii="Times New Roman"/>
          <w:sz w:val="24"/>
          <w:szCs w:val="24"/>
        </w:rPr>
        <w:t>3146/2, oranica ADICA</w:t>
      </w:r>
      <w:r w:rsidRPr="00BD58FA">
        <w:rPr>
          <w:rFonts w:hAnsi="Times New Roman" w:ascii="Times New Roman"/>
          <w:sz w:val="24"/>
          <w:szCs w:val="24"/>
        </w:rPr>
        <w:t xml:space="preserve">, </w:t>
      </w:r>
      <w:r w:rsidR="002377DD" w:rsidRPr="00BD58FA">
        <w:rPr>
          <w:rFonts w:hAnsi="Times New Roman" w:ascii="Times New Roman"/>
          <w:sz w:val="24"/>
          <w:szCs w:val="24"/>
        </w:rPr>
        <w:t>m2 2659,</w:t>
      </w:r>
      <w:r w:rsidRPr="00BD58FA">
        <w:rPr>
          <w:rFonts w:hAnsi="Times New Roman" w:ascii="Times New Roman"/>
          <w:sz w:val="24"/>
          <w:szCs w:val="24"/>
        </w:rPr>
        <w:t xml:space="preserve"> koja kupovnina je uplaćena u cijelosti dana</w:t>
      </w:r>
      <w:r w:rsidR="003B34CC">
        <w:rPr>
          <w:rFonts w:hAnsi="Times New Roman" w:ascii="Times New Roman"/>
          <w:sz w:val="24"/>
          <w:szCs w:val="24"/>
        </w:rPr>
        <w:t xml:space="preserve"> 17. srpnja </w:t>
      </w:r>
      <w:r w:rsidR="002377DD" w:rsidRPr="00BD58FA">
        <w:rPr>
          <w:rFonts w:hAnsi="Times New Roman" w:ascii="Times New Roman"/>
          <w:sz w:val="24"/>
          <w:szCs w:val="24"/>
        </w:rPr>
        <w:t>2017</w:t>
      </w:r>
      <w:r w:rsidRPr="00BD58FA">
        <w:rPr>
          <w:rFonts w:hAnsi="Times New Roman" w:ascii="Times New Roman"/>
          <w:sz w:val="24"/>
          <w:szCs w:val="24"/>
        </w:rPr>
        <w:t xml:space="preserve">. g., </w:t>
      </w:r>
      <w:r w:rsidRPr="00BD58FA">
        <w:rPr>
          <w:rFonts w:hAnsi="Times New Roman" w:ascii="Times New Roman"/>
          <w:b/>
          <w:sz w:val="24"/>
          <w:szCs w:val="24"/>
        </w:rPr>
        <w:t>predaje se</w:t>
      </w:r>
      <w:r w:rsidRPr="00BD58FA">
        <w:rPr>
          <w:rFonts w:hAnsi="Times New Roman" w:ascii="Times New Roman"/>
          <w:sz w:val="24"/>
          <w:szCs w:val="24"/>
        </w:rPr>
        <w:t xml:space="preserve"> kupcu </w:t>
      </w:r>
      <w:r w:rsidR="002377DD" w:rsidRPr="00BD58FA">
        <w:rPr>
          <w:rFonts w:hAnsi="Times New Roman" w:ascii="Times New Roman"/>
          <w:b/>
          <w:sz w:val="24"/>
          <w:szCs w:val="24"/>
        </w:rPr>
        <w:t>Baranjski vodovod d.o.o. B. Manastir, A. Stepinca 7, OIB: 15843910109</w:t>
      </w:r>
      <w:r w:rsidR="002377DD" w:rsidRPr="00BD58FA">
        <w:rPr>
          <w:rFonts w:hAnsi="Times New Roman" w:ascii="Times New Roman"/>
          <w:sz w:val="24"/>
          <w:szCs w:val="24"/>
        </w:rPr>
        <w:t>,</w:t>
      </w:r>
      <w:r w:rsidRPr="00BD58FA">
        <w:rPr>
          <w:rFonts w:hAnsi="Times New Roman" w:ascii="Times New Roman"/>
          <w:sz w:val="24"/>
          <w:szCs w:val="24"/>
        </w:rPr>
        <w:t xml:space="preserve"> kao vlasniku.</w:t>
      </w:r>
      <w:r w:rsidRPr="00BD58FA">
        <w:rPr>
          <w:rFonts w:hAnsi="Times New Roman" w:ascii="Times New Roman"/>
          <w:sz w:val="24"/>
          <w:szCs w:val="24"/>
        </w:rPr>
        <w:tab/>
      </w:r>
    </w:p>
    <w:p w:rsidRDefault="00FE4079" w:rsidP="00FE4079" w:rsidR="00FE4079" w:rsidRPr="00BD58FA">
      <w:pPr>
        <w:tabs>
          <w:tab w:pos="0" w:val="num"/>
        </w:tabs>
      </w:pPr>
    </w:p>
    <w:p w:rsidRDefault="00FE4079" w:rsidP="00FE4079" w:rsidR="00FE4079" w:rsidRPr="00BD58FA">
      <w:pPr>
        <w:pStyle w:val="Bezproreda"/>
        <w:numPr>
          <w:ilvl w:val="0"/>
          <w:numId w:val="1"/>
        </w:numPr>
        <w:tabs>
          <w:tab w:pos="2151" w:val="clear"/>
          <w:tab w:pos="0" w:val="num"/>
        </w:tabs>
        <w:ind w:firstLine="709" w:left="0"/>
        <w:jc w:val="both"/>
        <w:rPr>
          <w:rFonts w:hAnsi="Times New Roman" w:ascii="Times New Roman"/>
          <w:sz w:val="24"/>
          <w:szCs w:val="24"/>
        </w:rPr>
      </w:pPr>
      <w:r w:rsidRPr="00BD58FA">
        <w:rPr>
          <w:rFonts w:hAnsi="Times New Roman" w:ascii="Times New Roman"/>
          <w:sz w:val="24"/>
          <w:szCs w:val="24"/>
        </w:rPr>
        <w:t xml:space="preserve">Zemljišnoknjižni odjel </w:t>
      </w:r>
      <w:r w:rsidR="002377DD" w:rsidRPr="00BD58FA">
        <w:rPr>
          <w:rFonts w:hAnsi="Times New Roman" w:ascii="Times New Roman"/>
          <w:sz w:val="24"/>
          <w:szCs w:val="24"/>
        </w:rPr>
        <w:t xml:space="preserve">Beli Manastir, </w:t>
      </w:r>
      <w:r w:rsidRPr="00BD58FA">
        <w:rPr>
          <w:rFonts w:hAnsi="Times New Roman" w:ascii="Times New Roman"/>
          <w:sz w:val="24"/>
          <w:szCs w:val="24"/>
        </w:rPr>
        <w:t xml:space="preserve">Općinskog suda u </w:t>
      </w:r>
      <w:r w:rsidR="002377DD" w:rsidRPr="00BD58FA">
        <w:rPr>
          <w:rFonts w:hAnsi="Times New Roman" w:ascii="Times New Roman"/>
          <w:sz w:val="24"/>
          <w:szCs w:val="24"/>
        </w:rPr>
        <w:t>Osijeku</w:t>
      </w:r>
      <w:r w:rsidRPr="00BD58FA">
        <w:rPr>
          <w:rFonts w:hAnsi="Times New Roman" w:ascii="Times New Roman"/>
          <w:sz w:val="24"/>
          <w:szCs w:val="24"/>
        </w:rPr>
        <w:t xml:space="preserve">  izvršit će upis prava vlasništva na predanim nekretninama u korist kupca i brisati sve terete i zabilježbe i to na: </w:t>
      </w:r>
    </w:p>
    <w:p w:rsidRDefault="00FE4079" w:rsidP="00FE4079" w:rsidR="00FE4079" w:rsidRPr="00BD58FA">
      <w:pPr>
        <w:pStyle w:val="Bezproreda"/>
        <w:tabs>
          <w:tab w:pos="0" w:val="num"/>
        </w:tabs>
        <w:ind w:firstLine="709"/>
        <w:rPr>
          <w:rFonts w:hAnsi="Times New Roman" w:ascii="Times New Roman"/>
          <w:sz w:val="24"/>
          <w:szCs w:val="24"/>
        </w:rPr>
      </w:pPr>
    </w:p>
    <w:p w:rsidRDefault="00FE4079" w:rsidP="00AC0E61" w:rsidR="00AC0E61" w:rsidRPr="00BD58FA">
      <w:pPr>
        <w:pStyle w:val="Odlomakpopisa"/>
        <w:numPr>
          <w:ilvl w:val="0"/>
          <w:numId w:val="3"/>
        </w:numPr>
        <w:spacing w:lineRule="auto" w:line="240" w:after="0"/>
        <w:ind w:firstLine="708" w:left="0"/>
        <w:contextualSpacing w:val="false"/>
        <w:jc w:val="both"/>
        <w:rPr>
          <w:rFonts w:hAnsi="Times New Roman" w:ascii="Times New Roman"/>
          <w:sz w:val="24"/>
          <w:szCs w:val="24"/>
        </w:rPr>
      </w:pPr>
      <w:r w:rsidRPr="00BD58FA">
        <w:rPr>
          <w:rFonts w:hAnsi="Times New Roman" w:ascii="Times New Roman"/>
          <w:sz w:val="24"/>
          <w:szCs w:val="24"/>
        </w:rPr>
        <w:t>nekretnini upisanoj u</w:t>
      </w:r>
      <w:r w:rsidR="00AC0E61" w:rsidRPr="00BD58FA">
        <w:rPr>
          <w:rFonts w:hAnsi="Times New Roman" w:ascii="Times New Roman"/>
          <w:sz w:val="24"/>
          <w:szCs w:val="24"/>
        </w:rPr>
        <w:t xml:space="preserve"> k.o. Beli Manastir , zk. ul. 3506, kč. br. 3146/2, oranica Adica 2659 m2</w:t>
      </w:r>
    </w:p>
    <w:p w:rsidRDefault="00FE4079" w:rsidP="00FE4079" w:rsidR="00FE4079">
      <w:pPr>
        <w:pStyle w:val="Bezproreda"/>
        <w:jc w:val="both"/>
        <w:rPr>
          <w:rFonts w:hAnsi="Times New Roman" w:ascii="Times New Roman"/>
          <w:sz w:val="24"/>
          <w:szCs w:val="24"/>
        </w:rPr>
      </w:pPr>
    </w:p>
    <w:p w:rsidRDefault="003B34CC" w:rsidP="003B34CC" w:rsidR="003B34CC">
      <w:pPr>
        <w:jc w:val="right"/>
      </w:pPr>
      <w:r>
        <w:lastRenderedPageBreak/>
        <w:t>6 St-278/12-454</w:t>
      </w:r>
    </w:p>
    <w:p w:rsidRDefault="003B34CC" w:rsidP="00FE4079" w:rsidR="003B34CC" w:rsidRPr="00BD58FA">
      <w:pPr>
        <w:pStyle w:val="Bezproreda"/>
        <w:jc w:val="both"/>
        <w:rPr>
          <w:rFonts w:hAnsi="Times New Roman" w:ascii="Times New Roman"/>
          <w:sz w:val="24"/>
          <w:szCs w:val="24"/>
        </w:rPr>
      </w:pPr>
    </w:p>
    <w:p w:rsidRDefault="00AC0E61" w:rsidP="00FE4079" w:rsidR="00FE4079" w:rsidRPr="00BD58FA">
      <w:pPr>
        <w:pStyle w:val="Bezproreda"/>
        <w:jc w:val="both"/>
        <w:rPr>
          <w:rFonts w:hAnsi="Times New Roman" w:ascii="Times New Roman"/>
          <w:sz w:val="24"/>
          <w:szCs w:val="24"/>
        </w:rPr>
      </w:pPr>
      <w:r w:rsidRPr="00BD58FA">
        <w:rPr>
          <w:rFonts w:hAnsi="Times New Roman" w:ascii="Times New Roman"/>
          <w:sz w:val="24"/>
          <w:szCs w:val="24"/>
        </w:rPr>
        <w:t>B VLASTOVNICA</w:t>
      </w:r>
    </w:p>
    <w:p w:rsidRDefault="00153F02" w:rsidP="00FE4079" w:rsidR="00153F02" w:rsidRPr="00BD58FA">
      <w:pPr>
        <w:pStyle w:val="Bezproreda"/>
        <w:jc w:val="both"/>
        <w:rPr>
          <w:rFonts w:hAnsi="Times New Roman" w:ascii="Times New Roman"/>
          <w:sz w:val="24"/>
          <w:szCs w:val="24"/>
        </w:rPr>
      </w:pPr>
    </w:p>
    <w:p w:rsidRDefault="00AC0E61" w:rsidP="00153F02" w:rsidR="00FE4079" w:rsidRPr="00BD58FA">
      <w:pPr>
        <w:pStyle w:val="Bezproreda"/>
        <w:jc w:val="both"/>
        <w:rPr>
          <w:rFonts w:hAnsi="Times New Roman" w:ascii="Times New Roman"/>
          <w:bCs/>
          <w:sz w:val="24"/>
          <w:szCs w:val="24"/>
        </w:rPr>
      </w:pPr>
      <w:r w:rsidRPr="00BD58FA">
        <w:rPr>
          <w:rFonts w:hAnsi="Times New Roman" w:ascii="Times New Roman"/>
          <w:sz w:val="24"/>
          <w:szCs w:val="24"/>
        </w:rPr>
        <w:t>2.1 Zaprimljeno 09.01.2012. broj Z-41/12 Na temelju Sporazuma broj:</w:t>
      </w:r>
      <w:r w:rsidR="00153F02" w:rsidRPr="00BD58FA">
        <w:rPr>
          <w:rFonts w:hAnsi="Times New Roman" w:ascii="Times New Roman"/>
          <w:sz w:val="24"/>
          <w:szCs w:val="24"/>
        </w:rPr>
        <w:t xml:space="preserve"> </w:t>
      </w:r>
      <w:r w:rsidRPr="00BD58FA">
        <w:rPr>
          <w:rFonts w:hAnsi="Times New Roman" w:ascii="Times New Roman"/>
          <w:sz w:val="24"/>
          <w:szCs w:val="24"/>
        </w:rPr>
        <w:t>0243-2011-632 o prijenosu prava vlasništva na nekretninama protivnika osiguranja radi osiguranja plateža mjenice od 04.01.2012. zabilježuje se da je prijenos prava vlasništva obavljen radi osiguranja plateža mjenice predane Banci za iznos od 845.000,00 EUR-a u KN protuvrijednosti sa imena i vlasništva: PROGRES D.D., OIB: 66292351185, BELI MANASTIR, B. BARTOKA 2</w:t>
      </w:r>
      <w:r w:rsidR="00C72AD1" w:rsidRPr="00BD58FA">
        <w:rPr>
          <w:rFonts w:hAnsi="Times New Roman" w:ascii="Times New Roman"/>
          <w:sz w:val="24"/>
          <w:szCs w:val="24"/>
        </w:rPr>
        <w:t xml:space="preserve">. </w:t>
      </w:r>
      <w:r w:rsidR="00FE4079" w:rsidRPr="00BD58FA">
        <w:rPr>
          <w:rFonts w:hAnsi="Times New Roman" w:ascii="Times New Roman"/>
          <w:bCs/>
          <w:sz w:val="24"/>
          <w:szCs w:val="24"/>
        </w:rPr>
        <w:t>Iznos tereta: 4.300.000,00 EUR-a</w:t>
      </w:r>
      <w:r w:rsidR="00C72AD1" w:rsidRPr="00BD58FA">
        <w:rPr>
          <w:rFonts w:hAnsi="Times New Roman" w:ascii="Times New Roman"/>
          <w:bCs/>
          <w:sz w:val="24"/>
          <w:szCs w:val="24"/>
        </w:rPr>
        <w:t xml:space="preserve">. </w:t>
      </w:r>
    </w:p>
    <w:p w:rsidRDefault="00BD58FA" w:rsidP="00153F02" w:rsidR="00BD58FA" w:rsidRPr="00BD58FA">
      <w:pPr>
        <w:pStyle w:val="Bezproreda"/>
        <w:jc w:val="both"/>
        <w:rPr>
          <w:rFonts w:hAnsi="Times New Roman" w:ascii="Times New Roman"/>
          <w:bCs/>
          <w:sz w:val="24"/>
          <w:szCs w:val="24"/>
        </w:rPr>
      </w:pPr>
    </w:p>
    <w:p w:rsidRDefault="00BD58FA" w:rsidP="00153F02" w:rsidR="00BD58FA" w:rsidRPr="00BD58FA">
      <w:pPr>
        <w:pStyle w:val="Bezproreda"/>
        <w:jc w:val="both"/>
        <w:rPr>
          <w:rFonts w:hAnsi="Times New Roman" w:ascii="Times New Roman"/>
          <w:bCs/>
          <w:sz w:val="24"/>
          <w:szCs w:val="24"/>
        </w:rPr>
      </w:pPr>
      <w:r w:rsidRPr="00BD58FA">
        <w:rPr>
          <w:rFonts w:hAnsi="Times New Roman" w:ascii="Times New Roman"/>
          <w:bCs/>
          <w:sz w:val="24"/>
          <w:szCs w:val="24"/>
        </w:rPr>
        <w:t>2.2. Zabilježuje se zabrana daljnjeg opterećivanja nekretnina u – A, bez pisanog odobrenja Partner banke d.d. Zagreb.</w:t>
      </w:r>
    </w:p>
    <w:p w:rsidRDefault="00AC0E61" w:rsidP="00FE4079" w:rsidR="00AC0E61" w:rsidRPr="00BD58FA">
      <w:pPr>
        <w:pStyle w:val="Bezproreda"/>
        <w:rPr>
          <w:rFonts w:hAnsi="Times New Roman" w:ascii="Times New Roman"/>
          <w:bCs/>
          <w:sz w:val="24"/>
          <w:szCs w:val="24"/>
        </w:rPr>
      </w:pPr>
    </w:p>
    <w:p w:rsidRDefault="00AC0E61" w:rsidP="00FE4079" w:rsidR="00AC0E61" w:rsidRPr="00BD58FA">
      <w:pPr>
        <w:pStyle w:val="Bezproreda"/>
        <w:rPr>
          <w:rFonts w:hAnsi="Times New Roman" w:ascii="Times New Roman"/>
          <w:sz w:val="24"/>
          <w:szCs w:val="24"/>
        </w:rPr>
      </w:pPr>
      <w:r w:rsidRPr="00BD58FA">
        <w:rPr>
          <w:rFonts w:hAnsi="Times New Roman" w:ascii="Times New Roman"/>
          <w:sz w:val="24"/>
          <w:szCs w:val="24"/>
        </w:rPr>
        <w:t>3.1 Zaprimljeno 18.06.2014. broj Z-1494/14</w:t>
      </w:r>
    </w:p>
    <w:p w:rsidRDefault="00AC0E61" w:rsidP="00FE4079" w:rsidR="00AC0E61" w:rsidRPr="00BD58FA">
      <w:pPr>
        <w:pStyle w:val="Bezproreda"/>
        <w:rPr>
          <w:rFonts w:hAnsi="Times New Roman" w:ascii="Times New Roman"/>
          <w:sz w:val="24"/>
          <w:szCs w:val="24"/>
        </w:rPr>
      </w:pPr>
    </w:p>
    <w:p w:rsidRDefault="00AC0E61" w:rsidP="00AC0E61" w:rsidR="00AC0E61" w:rsidRPr="00BD58FA">
      <w:pPr>
        <w:pStyle w:val="Bezproreda"/>
        <w:jc w:val="both"/>
        <w:rPr>
          <w:rFonts w:hAnsi="Times New Roman" w:ascii="Times New Roman"/>
          <w:sz w:val="24"/>
          <w:szCs w:val="24"/>
        </w:rPr>
      </w:pPr>
      <w:r w:rsidRPr="00BD58FA">
        <w:rPr>
          <w:rFonts w:hAnsi="Times New Roman" w:ascii="Times New Roman"/>
          <w:sz w:val="24"/>
          <w:szCs w:val="24"/>
        </w:rPr>
        <w:t xml:space="preserve"> Na temelju rješenja Trgovačkog suda u Osijeku br. St-278/12-130 od 13.06.2014, zabilježena je prodaja u stečajnom postupku nekretnina upisanih u A, nad stečajnim dužnikom Progres d.d. Beli Manastir.</w:t>
      </w:r>
    </w:p>
    <w:p w:rsidRDefault="00153F02" w:rsidP="00AC0E61" w:rsidR="00153F02" w:rsidRPr="00BD58FA">
      <w:pPr>
        <w:pStyle w:val="Bezproreda"/>
        <w:jc w:val="both"/>
        <w:rPr>
          <w:rFonts w:hAnsi="Times New Roman" w:ascii="Times New Roman"/>
          <w:sz w:val="24"/>
          <w:szCs w:val="24"/>
        </w:rPr>
      </w:pPr>
    </w:p>
    <w:p w:rsidRDefault="00153F02" w:rsidP="00AC0E61" w:rsidR="00153F02" w:rsidRPr="00BD58FA">
      <w:pPr>
        <w:pStyle w:val="Bezproreda"/>
        <w:jc w:val="both"/>
        <w:rPr>
          <w:rFonts w:hAnsi="Times New Roman" w:ascii="Times New Roman"/>
          <w:sz w:val="24"/>
          <w:szCs w:val="24"/>
        </w:rPr>
      </w:pPr>
      <w:r w:rsidRPr="00BD58FA">
        <w:rPr>
          <w:rFonts w:hAnsi="Times New Roman" w:ascii="Times New Roman"/>
          <w:sz w:val="24"/>
          <w:szCs w:val="24"/>
        </w:rPr>
        <w:t>C TERETOVNICA</w:t>
      </w:r>
    </w:p>
    <w:p w:rsidRDefault="00BD58FA" w:rsidP="00AC0E61" w:rsidR="00153F02" w:rsidRPr="00BD58FA">
      <w:pPr>
        <w:pStyle w:val="Bezproreda"/>
        <w:jc w:val="both"/>
        <w:rPr>
          <w:rFonts w:hAnsi="Times New Roman" w:ascii="Times New Roman"/>
          <w:bCs/>
          <w:sz w:val="24"/>
          <w:szCs w:val="24"/>
        </w:rPr>
      </w:pPr>
      <w:r w:rsidRPr="00BD58FA">
        <w:rPr>
          <w:rFonts w:hAnsi="Times New Roman" w:ascii="Times New Roman"/>
          <w:sz w:val="24"/>
          <w:szCs w:val="24"/>
        </w:rPr>
        <w:t>Tereta nema !</w:t>
      </w:r>
    </w:p>
    <w:p w:rsidRDefault="00FE4079" w:rsidP="00FE4079" w:rsidR="00FE4079" w:rsidRPr="00BD58FA"/>
    <w:p w:rsidRDefault="00FE4079" w:rsidP="00BD58FA" w:rsidR="00FE4079" w:rsidRPr="00BD58FA">
      <w:pPr>
        <w:ind w:left="1065"/>
        <w:jc w:val="center"/>
      </w:pPr>
      <w:r w:rsidRPr="00BD58FA">
        <w:t>Obrazloženje</w:t>
      </w:r>
    </w:p>
    <w:p w:rsidRDefault="00FE4079" w:rsidP="00FE4079" w:rsidR="00FE4079" w:rsidRPr="00BD58FA">
      <w:pPr>
        <w:jc w:val="both"/>
      </w:pPr>
    </w:p>
    <w:p w:rsidRDefault="00FE4079" w:rsidP="00FE4079" w:rsidR="00FE4079" w:rsidRPr="00BD58FA">
      <w:pPr>
        <w:ind w:firstLine="708"/>
        <w:jc w:val="both"/>
        <w:rPr>
          <w:b/>
        </w:rPr>
      </w:pPr>
      <w:r w:rsidRPr="00BD58FA">
        <w:t xml:space="preserve"> Rješenjem Trgovačkog suda u Osijeku broj </w:t>
      </w:r>
      <w:r w:rsidR="00153F02" w:rsidRPr="00BD58FA">
        <w:t xml:space="preserve"> St-278/12-446 </w:t>
      </w:r>
      <w:r w:rsidRPr="00BD58FA">
        <w:t xml:space="preserve">od </w:t>
      </w:r>
      <w:r w:rsidR="00153F02" w:rsidRPr="00BD58FA">
        <w:t xml:space="preserve">4. srpnja 2017. g. </w:t>
      </w:r>
      <w:r w:rsidRPr="00BD58FA">
        <w:t xml:space="preserve">nekretnina </w:t>
      </w:r>
      <w:r w:rsidR="000D7EA9" w:rsidRPr="00BD58FA">
        <w:t xml:space="preserve">stečajnog dužnika </w:t>
      </w:r>
      <w:r w:rsidR="000D7EA9" w:rsidRPr="00BD58FA">
        <w:rPr>
          <w:b/>
        </w:rPr>
        <w:t>PROGRES d.d.za građevinarstvo  u stečaju, Beli Manastir, Bele Bartoka 2, ured u Osijeku, Vinkovačka 29 ,OIB: 66292351185</w:t>
      </w:r>
      <w:r w:rsidR="000D7EA9" w:rsidRPr="00BD58FA">
        <w:t xml:space="preserve">, </w:t>
      </w:r>
      <w:r w:rsidR="00153F02" w:rsidRPr="00BD58FA">
        <w:t>u fiducijarnom vlasništvu razlučnog vjerovnika PARTNER BANKA D.D. ZAGREB, OIB: 71221608291, ZAGREB, VONČININA 2,</w:t>
      </w:r>
      <w:r w:rsidR="00BD58FA" w:rsidRPr="00BD58FA">
        <w:t xml:space="preserve"> temeljem Sporazuma broj : 0243-2011- 632 o prijenosu prava vlasništva na nekretninama protivnika osiguranja radi osiguranja plateža mjenice od 04.01.2012. ,</w:t>
      </w:r>
      <w:r w:rsidRPr="00BD58FA">
        <w:rPr>
          <w:b/>
        </w:rPr>
        <w:t xml:space="preserve"> </w:t>
      </w:r>
      <w:r w:rsidRPr="00BD58FA">
        <w:t xml:space="preserve">dosuđena je kupcu </w:t>
      </w:r>
      <w:r w:rsidR="000D7EA9" w:rsidRPr="00BD58FA">
        <w:rPr>
          <w:b/>
        </w:rPr>
        <w:t>Baranjski vodovod d.o.o. B. Manastir, A. Stepinca 7, OIB: 15843910109</w:t>
      </w:r>
    </w:p>
    <w:p w:rsidRDefault="00FE4079" w:rsidP="00FE4079" w:rsidR="00FE4079" w:rsidRPr="00BD58FA">
      <w:pPr>
        <w:ind w:firstLine="708"/>
        <w:jc w:val="both"/>
      </w:pPr>
      <w:r w:rsidRPr="00BD58FA">
        <w:t xml:space="preserve">Rješenje o dosudi nekretnine kupcu </w:t>
      </w:r>
      <w:r w:rsidR="000D7EA9" w:rsidRPr="00BD58FA">
        <w:rPr>
          <w:b/>
        </w:rPr>
        <w:t>Baranjski vodovod d.o.o. B. Manastir, A. Stepinca 7, OIB: 15843910109</w:t>
      </w:r>
      <w:r w:rsidR="000D7EA9" w:rsidRPr="00BD58FA">
        <w:t xml:space="preserve"> </w:t>
      </w:r>
      <w:r w:rsidRPr="00BD58FA">
        <w:t xml:space="preserve">postalo je pravomoćno dana </w:t>
      </w:r>
      <w:r w:rsidR="003B34CC">
        <w:t>26. srpnja</w:t>
      </w:r>
      <w:r w:rsidR="000D7EA9" w:rsidRPr="00BD58FA">
        <w:t xml:space="preserve"> </w:t>
      </w:r>
      <w:r w:rsidRPr="00BD58FA">
        <w:t xml:space="preserve">2017. g. a kupac je dužni iznos  u cijelosti uplatio dana </w:t>
      </w:r>
      <w:r w:rsidR="003B34CC">
        <w:t xml:space="preserve"> 17. srpnja </w:t>
      </w:r>
      <w:r w:rsidRPr="00BD58FA">
        <w:t>2017. g.</w:t>
      </w:r>
    </w:p>
    <w:p w:rsidRDefault="00FE4079" w:rsidP="00FE4079" w:rsidR="00FE4079" w:rsidRPr="00BD58FA">
      <w:pPr>
        <w:ind w:firstLine="1425"/>
        <w:jc w:val="both"/>
      </w:pPr>
      <w:r w:rsidRPr="00BD58FA">
        <w:t xml:space="preserve"> </w:t>
      </w:r>
    </w:p>
    <w:p w:rsidRDefault="00FE4079" w:rsidP="00FE4079" w:rsidR="00FE4079" w:rsidRPr="00BD58FA">
      <w:pPr>
        <w:ind w:firstLine="708"/>
        <w:jc w:val="both"/>
      </w:pPr>
      <w:r w:rsidRPr="00BD58FA">
        <w:t>S obzirom na gornje okolnosti, sud je temeljem čl. 6. st. 1. u svezi čl. 158. i 170. Stečajnog zakona u svezi s čl. 101. st. 4. Ovršnog zakona, odlučio kao u izreci ovog zaključka.</w:t>
      </w:r>
    </w:p>
    <w:p w:rsidRDefault="00FE4079" w:rsidP="00FE4079" w:rsidR="00FE4079" w:rsidRPr="00BD58FA">
      <w:pPr>
        <w:jc w:val="both"/>
      </w:pPr>
    </w:p>
    <w:p w:rsidRDefault="00FE4079" w:rsidP="00FE4079" w:rsidR="00FE4079" w:rsidRPr="00BD58FA">
      <w:pPr>
        <w:jc w:val="both"/>
      </w:pPr>
    </w:p>
    <w:p w:rsidRDefault="00FE4079" w:rsidP="00FE4079" w:rsidR="00FE4079" w:rsidRPr="00BD58FA">
      <w:pPr>
        <w:tabs>
          <w:tab w:pos="5389" w:val="center"/>
          <w:tab w:pos="7335" w:val="left"/>
        </w:tabs>
        <w:ind w:left="1425"/>
      </w:pPr>
      <w:r w:rsidRPr="00BD58FA">
        <w:tab/>
        <w:t xml:space="preserve">U Osijeku </w:t>
      </w:r>
      <w:r w:rsidR="003B34CC">
        <w:t>4.</w:t>
      </w:r>
      <w:r w:rsidR="00C72AD1" w:rsidRPr="00BD58FA">
        <w:t xml:space="preserve"> rujna</w:t>
      </w:r>
      <w:r w:rsidRPr="00BD58FA">
        <w:t xml:space="preserve"> 2017. g.</w:t>
      </w:r>
    </w:p>
    <w:p w:rsidRDefault="00FE4079" w:rsidP="00FE4079" w:rsidR="00FE4079" w:rsidRPr="00BD58FA">
      <w:pPr>
        <w:ind w:left="1425"/>
      </w:pPr>
    </w:p>
    <w:p w:rsidRDefault="00FE4079" w:rsidP="00FE4079" w:rsidR="00FE4079" w:rsidRPr="00BD58FA">
      <w:pPr>
        <w:jc w:val="both"/>
      </w:pPr>
    </w:p>
    <w:p w:rsidRDefault="00FE4079" w:rsidP="00FE4079" w:rsidR="00FE4079" w:rsidRPr="00BD58FA">
      <w:pPr>
        <w:jc w:val="both"/>
      </w:pPr>
      <w:r w:rsidRPr="00BD58FA">
        <w:t xml:space="preserve">Zapisničar                                                                            </w:t>
      </w:r>
      <w:r w:rsidR="003B34CC">
        <w:t xml:space="preserve">                 </w:t>
      </w:r>
      <w:r w:rsidRPr="00BD58FA">
        <w:t xml:space="preserve"> STEČAJNA SUTKINJA</w:t>
      </w:r>
    </w:p>
    <w:p w:rsidRDefault="00FE4079" w:rsidP="00FE4079" w:rsidR="00FE4079" w:rsidRPr="00BD58FA">
      <w:pPr>
        <w:jc w:val="both"/>
      </w:pPr>
      <w:r w:rsidRPr="00BD58FA">
        <w:t>Danijela Sekulić</w:t>
      </w:r>
      <w:r w:rsidRPr="00BD58FA">
        <w:tab/>
      </w:r>
      <w:r w:rsidRPr="00BD58FA">
        <w:tab/>
      </w:r>
      <w:r w:rsidRPr="00BD58FA">
        <w:tab/>
      </w:r>
      <w:r w:rsidRPr="00BD58FA">
        <w:tab/>
      </w:r>
      <w:r w:rsidRPr="00BD58FA">
        <w:tab/>
      </w:r>
      <w:r w:rsidRPr="00BD58FA">
        <w:tab/>
      </w:r>
      <w:r w:rsidRPr="00BD58FA">
        <w:tab/>
        <w:t xml:space="preserve">                    Nada Roso</w:t>
      </w:r>
    </w:p>
    <w:p w:rsidRDefault="00FE4079" w:rsidP="00FE4079" w:rsidR="00FE4079" w:rsidRPr="00BD58FA">
      <w:pPr>
        <w:ind w:left="1425"/>
        <w:jc w:val="both"/>
      </w:pPr>
    </w:p>
    <w:p w:rsidRDefault="00FE4079" w:rsidP="00FE4079" w:rsidR="00FE4079" w:rsidRPr="00BD58FA">
      <w:r w:rsidRPr="00BD58FA">
        <w:t>NAPOMENA:</w:t>
      </w:r>
    </w:p>
    <w:p w:rsidRDefault="00FE4079" w:rsidP="00FE4079" w:rsidR="00FE4079" w:rsidRPr="00BD58FA">
      <w:r w:rsidRPr="00BD58FA">
        <w:t xml:space="preserve">Protiv zaključka nije dopuštena žalba. </w:t>
      </w:r>
    </w:p>
    <w:p w:rsidRDefault="00FE4079" w:rsidP="00FE4079" w:rsidR="00FE4079" w:rsidRPr="00BD58FA"/>
    <w:p w:rsidRDefault="00FE4079" w:rsidP="00FE4079" w:rsidR="00FE4079" w:rsidRPr="00BD58FA">
      <w:pPr>
        <w:ind w:left="1425"/>
        <w:jc w:val="both"/>
      </w:pPr>
    </w:p>
    <w:p w:rsidRDefault="00FE4079" w:rsidP="00FE4079" w:rsidR="00FE4079" w:rsidRPr="00BD58FA">
      <w:pPr>
        <w:jc w:val="both"/>
      </w:pPr>
      <w:r w:rsidRPr="00BD58FA">
        <w:t>DNA:</w:t>
      </w:r>
    </w:p>
    <w:p w:rsidRDefault="00FE4079" w:rsidP="00FE4079" w:rsidR="00FE4079" w:rsidRPr="00BD58FA">
      <w:pPr>
        <w:numPr>
          <w:ilvl w:val="0"/>
          <w:numId w:val="2"/>
        </w:numPr>
        <w:jc w:val="both"/>
      </w:pPr>
      <w:r w:rsidRPr="00BD58FA">
        <w:t>st. uprav. Paula Čandrlić Mesarić</w:t>
      </w:r>
    </w:p>
    <w:p w:rsidRDefault="000D7EA9" w:rsidP="00FE4079" w:rsidR="000D7EA9" w:rsidRPr="00BD58FA">
      <w:pPr>
        <w:numPr>
          <w:ilvl w:val="0"/>
          <w:numId w:val="2"/>
        </w:numPr>
        <w:jc w:val="both"/>
      </w:pPr>
      <w:r w:rsidRPr="00BD58FA">
        <w:rPr>
          <w:b/>
        </w:rPr>
        <w:t>Baranjski vodovod d.o.o. B. Manastir, A. Stepinca 7.</w:t>
      </w:r>
    </w:p>
    <w:p w:rsidRDefault="00FE4079" w:rsidP="00FE4079" w:rsidR="00FE4079" w:rsidRPr="00BD58FA">
      <w:pPr>
        <w:numPr>
          <w:ilvl w:val="0"/>
          <w:numId w:val="2"/>
        </w:numPr>
        <w:jc w:val="both"/>
      </w:pPr>
      <w:r w:rsidRPr="00BD58FA">
        <w:t xml:space="preserve">zk. odjel </w:t>
      </w:r>
      <w:r w:rsidR="000D7EA9" w:rsidRPr="00BD58FA">
        <w:t xml:space="preserve">Beli Manastir, </w:t>
      </w:r>
      <w:r w:rsidRPr="00BD58FA">
        <w:t>O</w:t>
      </w:r>
      <w:r w:rsidR="000D7EA9" w:rsidRPr="00BD58FA">
        <w:t xml:space="preserve">pćinskog </w:t>
      </w:r>
      <w:r w:rsidRPr="00BD58FA">
        <w:t xml:space="preserve"> suda u </w:t>
      </w:r>
      <w:r w:rsidR="000D7EA9" w:rsidRPr="00BD58FA">
        <w:t>Osijeku,</w:t>
      </w:r>
      <w:r w:rsidRPr="00BD58FA">
        <w:t xml:space="preserve"> uz rj. o dosudi od </w:t>
      </w:r>
      <w:r w:rsidR="000D7EA9" w:rsidRPr="00BD58FA">
        <w:t>4. srpnja 2017. g.,</w:t>
      </w:r>
      <w:r w:rsidRPr="00BD58FA">
        <w:t xml:space="preserve">s potvrdom pravomoćnosti </w:t>
      </w:r>
    </w:p>
    <w:p w:rsidRDefault="00FE4079" w:rsidP="00FE4079" w:rsidR="00FE4079" w:rsidRPr="00BD58FA">
      <w:pPr>
        <w:numPr>
          <w:ilvl w:val="0"/>
          <w:numId w:val="2"/>
        </w:numPr>
        <w:jc w:val="both"/>
      </w:pPr>
      <w:r w:rsidRPr="00BD58FA">
        <w:t>e-ogl. pl.</w:t>
      </w:r>
    </w:p>
    <w:p w:rsidRDefault="003B34CC" w:rsidP="00FE4079" w:rsidR="00FE4079" w:rsidRPr="00BD58FA">
      <w:pPr>
        <w:numPr>
          <w:ilvl w:val="0"/>
          <w:numId w:val="2"/>
        </w:numPr>
        <w:jc w:val="both"/>
      </w:pPr>
      <w:r>
        <w:t>R-19.9.</w:t>
      </w:r>
    </w:p>
    <w:p w:rsidRDefault="00FE4079" w:rsidP="00FE4079" w:rsidR="00FE4079" w:rsidRPr="00BD58FA">
      <w:pPr>
        <w:jc w:val="both"/>
      </w:pPr>
    </w:p>
    <w:p w:rsidRDefault="00FE4079" w:rsidP="00FE4079" w:rsidR="00FE4079" w:rsidRPr="00BD58FA">
      <w:pPr>
        <w:ind w:left="1425"/>
        <w:jc w:val="both"/>
      </w:pPr>
    </w:p>
    <w:p w:rsidRDefault="00FE4079" w:rsidP="00FE4079" w:rsidR="00FE4079" w:rsidRPr="00A90F24">
      <w:pPr>
        <w:jc w:val="center"/>
        <w:rPr>
          <w:b/>
        </w:rPr>
      </w:pPr>
      <w:bookmarkStart w:name="_GoBack" w:id="0"/>
      <w:bookmarkEnd w:id="0"/>
    </w:p>
    <w:sectPr w:rsidSect="00CC5082" w:rsidR="00FE4079" w:rsidRPr="00A90F24">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70D68" w:rsidP="003B34CC" w:rsidR="00870D68">
      <w:r>
        <w:separator/>
      </w:r>
    </w:p>
  </w:endnote>
  <w:endnote w:id="0" w:type="continuationSeparator">
    <w:p w:rsidRDefault="00870D68" w:rsidP="003B34CC" w:rsidR="00870D6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70D68" w:rsidP="003B34CC" w:rsidR="00870D68">
      <w:r>
        <w:separator/>
      </w:r>
    </w:p>
  </w:footnote>
  <w:footnote w:id="0" w:type="continuationSeparator">
    <w:p w:rsidRDefault="00870D68" w:rsidP="003B34CC" w:rsidR="00870D6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24535580"/>
      <w:docPartObj>
        <w:docPartGallery w:val="Page Numbers (Top of Page)"/>
        <w:docPartUnique/>
      </w:docPartObj>
    </w:sdtPr>
    <w:sdtEndPr/>
    <w:sdtContent>
      <w:p w:rsidRDefault="003B34CC" w:rsidR="003B34CC">
        <w:pPr>
          <w:pStyle w:val="Zaglavlje"/>
          <w:jc w:val="center"/>
        </w:pPr>
        <w:r>
          <w:fldChar w:fldCharType="begin"/>
        </w:r>
        <w:r>
          <w:instrText>PAGE   \* MERGEFORMAT</w:instrText>
        </w:r>
        <w:r>
          <w:fldChar w:fldCharType="separate"/>
        </w:r>
        <w:r w:rsidR="00963412">
          <w:rPr>
            <w:noProof/>
          </w:rPr>
          <w:t>3</w:t>
        </w:r>
        <w:r>
          <w:fldChar w:fldCharType="end"/>
        </w:r>
      </w:p>
    </w:sdtContent>
  </w:sdt>
  <w:p w:rsidRDefault="003B34CC" w:rsidR="003B34C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C31C5"/>
    <w:multiLevelType w:val="hybridMultilevel"/>
    <w:tmpl w:val="1FFED9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51503DB"/>
    <w:multiLevelType w:val="hybridMultilevel"/>
    <w:tmpl w:val="F93E58A4"/>
    <w:lvl w:tplc="041A000F" w:ilvl="0">
      <w:start w:val="1"/>
      <w:numFmt w:val="decimal"/>
      <w:lvlText w:val="%1."/>
      <w:lvlJc w:val="left"/>
      <w:pPr>
        <w:tabs>
          <w:tab w:pos="2151" w:val="num"/>
        </w:tabs>
        <w:ind w:hanging="360" w:left="2151"/>
      </w:pPr>
    </w:lvl>
    <w:lvl w:tplc="1458EC70" w:ilvl="1">
      <w:numFmt w:val="bullet"/>
      <w:lvlText w:val="-"/>
      <w:lvlJc w:val="left"/>
      <w:pPr>
        <w:tabs>
          <w:tab w:pos="2871" w:val="num"/>
        </w:tabs>
        <w:ind w:hanging="360" w:left="2871"/>
      </w:pPr>
      <w:rPr>
        <w:rFonts w:cs="Times New Roman" w:eastAsia="Times New Roman" w:hAnsi="Times New Roman" w:ascii="Times New Roman" w:hint="default"/>
      </w:rPr>
    </w:lvl>
    <w:lvl w:tplc="15C6AFAE" w:ilvl="2">
      <w:start w:val="1"/>
      <w:numFmt w:val="lowerLetter"/>
      <w:lvlText w:val="%3)"/>
      <w:lvlJc w:val="left"/>
      <w:pPr>
        <w:tabs>
          <w:tab w:pos="3771" w:val="num"/>
        </w:tabs>
        <w:ind w:hanging="360" w:left="3771"/>
      </w:pPr>
      <w:rPr>
        <w:rFonts w:hint="default"/>
      </w:rPr>
    </w:lvl>
    <w:lvl w:tentative="true" w:tplc="041A000F" w:ilvl="3">
      <w:start w:val="1"/>
      <w:numFmt w:val="decimal"/>
      <w:lvlText w:val="%4."/>
      <w:lvlJc w:val="left"/>
      <w:pPr>
        <w:tabs>
          <w:tab w:pos="4311" w:val="num"/>
        </w:tabs>
        <w:ind w:hanging="360" w:left="4311"/>
      </w:pPr>
    </w:lvl>
    <w:lvl w:tentative="true" w:tplc="041A0019" w:ilvl="4">
      <w:start w:val="1"/>
      <w:numFmt w:val="lowerLetter"/>
      <w:lvlText w:val="%5."/>
      <w:lvlJc w:val="left"/>
      <w:pPr>
        <w:tabs>
          <w:tab w:pos="5031" w:val="num"/>
        </w:tabs>
        <w:ind w:hanging="360" w:left="5031"/>
      </w:pPr>
    </w:lvl>
    <w:lvl w:tentative="true" w:tplc="041A001B" w:ilvl="5">
      <w:start w:val="1"/>
      <w:numFmt w:val="lowerRoman"/>
      <w:lvlText w:val="%6."/>
      <w:lvlJc w:val="right"/>
      <w:pPr>
        <w:tabs>
          <w:tab w:pos="5751" w:val="num"/>
        </w:tabs>
        <w:ind w:hanging="180" w:left="5751"/>
      </w:pPr>
    </w:lvl>
    <w:lvl w:tentative="true" w:tplc="041A000F" w:ilvl="6">
      <w:start w:val="1"/>
      <w:numFmt w:val="decimal"/>
      <w:lvlText w:val="%7."/>
      <w:lvlJc w:val="left"/>
      <w:pPr>
        <w:tabs>
          <w:tab w:pos="6471" w:val="num"/>
        </w:tabs>
        <w:ind w:hanging="360" w:left="6471"/>
      </w:pPr>
    </w:lvl>
    <w:lvl w:tentative="true" w:tplc="041A0019" w:ilvl="7">
      <w:start w:val="1"/>
      <w:numFmt w:val="lowerLetter"/>
      <w:lvlText w:val="%8."/>
      <w:lvlJc w:val="left"/>
      <w:pPr>
        <w:tabs>
          <w:tab w:pos="7191" w:val="num"/>
        </w:tabs>
        <w:ind w:hanging="360" w:left="7191"/>
      </w:pPr>
    </w:lvl>
    <w:lvl w:tentative="true" w:tplc="041A001B" w:ilvl="8">
      <w:start w:val="1"/>
      <w:numFmt w:val="lowerRoman"/>
      <w:lvlText w:val="%9."/>
      <w:lvlJc w:val="right"/>
      <w:pPr>
        <w:tabs>
          <w:tab w:pos="7911" w:val="num"/>
        </w:tabs>
        <w:ind w:hanging="180" w:left="7911"/>
      </w:pPr>
    </w:lvl>
  </w:abstractNum>
  <w:abstractNum w:abstractNumId="2">
    <w:nsid w:val="7558051B"/>
    <w:multiLevelType w:val="hybridMultilevel"/>
    <w:tmpl w:val="F794A004"/>
    <w:lvl w:tplc="D22EAA12" w:ilvl="0">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1"/>
  </w:num>
  <w:num w:numId="2">
    <w:abstractNumId w:val="0"/>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E4079"/>
    <w:rsid w:val="000D7EA9"/>
    <w:rsid w:val="00153F02"/>
    <w:rsid w:val="002377DD"/>
    <w:rsid w:val="0034123D"/>
    <w:rsid w:val="00342994"/>
    <w:rsid w:val="003B34CC"/>
    <w:rsid w:val="004A30B5"/>
    <w:rsid w:val="00870D68"/>
    <w:rsid w:val="008C3B23"/>
    <w:rsid w:val="00963412"/>
    <w:rsid w:val="00AC0E61"/>
    <w:rsid w:val="00BD58FA"/>
    <w:rsid w:val="00C72AD1"/>
    <w:rsid w:val="00CC5082"/>
    <w:rsid w:val="00D7708F"/>
    <w:rsid w:val="00E056B2"/>
    <w:rsid w:val="00FE407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0"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E4079"/>
    <w:pPr>
      <w:spacing w:lineRule="auto" w:line="240" w:after="0"/>
    </w:pPr>
    <w:rPr>
      <w:rFonts w:cs="Times New Roman" w:eastAsia="Times New Roman" w:hAnsi="Times New Roman" w:ascii="Times New Roman"/>
      <w:sz w:val="24"/>
      <w:szCs w:val="24"/>
      <w:lang w:eastAsia="hr-HR"/>
    </w:rPr>
  </w:style>
  <w:style w:styleId="Naslov2" w:type="paragraph">
    <w:name w:val="heading 2"/>
    <w:basedOn w:val="Normal"/>
    <w:next w:val="Normal"/>
    <w:link w:val="Naslov2Char"/>
    <w:qFormat/>
    <w:rsid w:val="00FE4079"/>
    <w:pPr>
      <w:keepNext/>
      <w:jc w:val="center"/>
      <w:outlineLvl w:val="1"/>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FE4079"/>
    <w:rPr>
      <w:rFonts w:cs="Times New Roman" w:eastAsia="Times New Roman" w:hAnsi="Times New Roman" w:ascii="Times New Roman"/>
      <w:b/>
      <w:bCs/>
      <w:sz w:val="24"/>
      <w:szCs w:val="24"/>
      <w:lang w:eastAsia="hr-HR"/>
    </w:rPr>
  </w:style>
  <w:style w:styleId="Naglaeno" w:type="character">
    <w:name w:val="Strong"/>
    <w:qFormat/>
    <w:rsid w:val="00FE4079"/>
    <w:rPr>
      <w:b/>
      <w:bCs/>
    </w:rPr>
  </w:style>
  <w:style w:styleId="Tekstbalonia" w:type="paragraph">
    <w:name w:val="Balloon Text"/>
    <w:basedOn w:val="Normal"/>
    <w:link w:val="TekstbaloniaChar"/>
    <w:uiPriority w:val="99"/>
    <w:semiHidden/>
    <w:unhideWhenUsed/>
    <w:rsid w:val="00FE407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E4079"/>
    <w:rPr>
      <w:rFonts w:cs="Tahoma" w:eastAsia="Times New Roman" w:hAnsi="Tahoma" w:ascii="Tahoma"/>
      <w:sz w:val="16"/>
      <w:szCs w:val="16"/>
      <w:lang w:eastAsia="hr-HR"/>
    </w:rPr>
  </w:style>
  <w:style w:styleId="Bezproreda" w:type="paragraph">
    <w:name w:val="No Spacing"/>
    <w:uiPriority w:val="1"/>
    <w:qFormat/>
    <w:rsid w:val="00FE4079"/>
    <w:pPr>
      <w:spacing w:lineRule="auto" w:line="240" w:after="0"/>
    </w:pPr>
    <w:rPr>
      <w:rFonts w:cs="Times New Roman" w:eastAsia="Calibri" w:hAnsi="Calibri" w:ascii="Calibri"/>
    </w:rPr>
  </w:style>
  <w:style w:styleId="Odlomakpopisa" w:type="paragraph">
    <w:name w:val="List Paragraph"/>
    <w:basedOn w:val="Normal"/>
    <w:uiPriority w:val="34"/>
    <w:qFormat/>
    <w:rsid w:val="00AC0E61"/>
    <w:pPr>
      <w:spacing w:lineRule="auto" w:line="276" w:after="200"/>
      <w:ind w:left="720"/>
      <w:contextualSpacing/>
    </w:pPr>
    <w:rPr>
      <w:rFonts w:eastAsia="Calibri" w:hAnsi="Calibri" w:ascii="Calibri"/>
      <w:sz w:val="22"/>
      <w:szCs w:val="22"/>
      <w:lang w:eastAsia="en-US"/>
    </w:rPr>
  </w:style>
  <w:style w:styleId="Zaglavlje" w:type="paragraph">
    <w:name w:val="header"/>
    <w:basedOn w:val="Normal"/>
    <w:link w:val="ZaglavljeChar"/>
    <w:uiPriority w:val="99"/>
    <w:unhideWhenUsed/>
    <w:rsid w:val="003B34CC"/>
    <w:pPr>
      <w:tabs>
        <w:tab w:pos="4536" w:val="center"/>
        <w:tab w:pos="9072" w:val="right"/>
      </w:tabs>
    </w:pPr>
  </w:style>
  <w:style w:customStyle="true" w:styleId="ZaglavljeChar" w:type="character">
    <w:name w:val="Zaglavlje Char"/>
    <w:basedOn w:val="Zadanifontodlomka"/>
    <w:link w:val="Zaglavlje"/>
    <w:uiPriority w:val="99"/>
    <w:rsid w:val="003B34CC"/>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3B34CC"/>
    <w:pPr>
      <w:tabs>
        <w:tab w:pos="4536" w:val="center"/>
        <w:tab w:pos="9072" w:val="right"/>
      </w:tabs>
    </w:pPr>
  </w:style>
  <w:style w:customStyle="true" w:styleId="PodnojeChar" w:type="character">
    <w:name w:val="Podnožje Char"/>
    <w:basedOn w:val="Zadanifontodlomka"/>
    <w:link w:val="Podnoje"/>
    <w:uiPriority w:val="99"/>
    <w:rsid w:val="003B34CC"/>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963412"/>
    <w:rPr>
      <w:color w:val="808080"/>
      <w:bdr w:space="0" w:sz="0" w:color="auto" w:val="none"/>
      <w:shd w:fill="CCFFFF" w:color="auto" w:val="clear"/>
    </w:rPr>
  </w:style>
  <w:style w:customStyle="true" w:styleId="eSPISCCParagraphDefaultFont" w:type="character">
    <w:name w:val="eSPIS_CC_Paragraph Default Font"/>
    <w:basedOn w:val="Zadanifontodlomka"/>
    <w:rsid w:val="0096341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63412"/>
    <w:rPr>
      <w:bdr w:space="0" w:sz="0" w:color="auto" w:val="none"/>
      <w:shd w:fill="FFFFCC" w:color="auto" w:val="clear"/>
      <w:lang w:val="hr-HR"/>
    </w:rPr>
  </w:style>
  <w:style w:customStyle="true" w:styleId="PozadinaSvijetloCrvena" w:type="character">
    <w:name w:val="Pozadina_SvijetloCrvena"/>
    <w:basedOn w:val="eSPISCCParagraphDefaultFont"/>
    <w:rsid w:val="0096341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6341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0"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E4079"/>
    <w:pPr>
      <w:spacing w:after="0" w:line="240" w:lineRule="auto"/>
    </w:pPr>
    <w:rPr>
      <w:rFonts w:ascii="Times New Roman" w:cs="Times New Roman" w:eastAsia="Times New Roman" w:hAnsi="Times New Roman"/>
      <w:sz w:val="24"/>
      <w:szCs w:val="24"/>
      <w:lang w:eastAsia="hr-HR"/>
    </w:rPr>
  </w:style>
  <w:style w:styleId="Naslov2" w:type="paragraph">
    <w:name w:val="heading 2"/>
    <w:basedOn w:val="Normal"/>
    <w:next w:val="Normal"/>
    <w:link w:val="Naslov2Char"/>
    <w:qFormat/>
    <w:rsid w:val="00FE4079"/>
    <w:pPr>
      <w:keepNext/>
      <w:jc w:val="center"/>
      <w:outlineLvl w:val="1"/>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FE4079"/>
    <w:rPr>
      <w:rFonts w:ascii="Times New Roman" w:cs="Times New Roman" w:eastAsia="Times New Roman" w:hAnsi="Times New Roman"/>
      <w:b/>
      <w:bCs/>
      <w:sz w:val="24"/>
      <w:szCs w:val="24"/>
      <w:lang w:eastAsia="hr-HR"/>
    </w:rPr>
  </w:style>
  <w:style w:styleId="Naglaeno" w:type="character">
    <w:name w:val="Strong"/>
    <w:qFormat/>
    <w:rsid w:val="00FE4079"/>
    <w:rPr>
      <w:b/>
      <w:bCs/>
    </w:rPr>
  </w:style>
  <w:style w:styleId="Tekstbalonia" w:type="paragraph">
    <w:name w:val="Balloon Text"/>
    <w:basedOn w:val="Normal"/>
    <w:link w:val="TekstbaloniaChar"/>
    <w:uiPriority w:val="99"/>
    <w:semiHidden/>
    <w:unhideWhenUsed/>
    <w:rsid w:val="00FE4079"/>
    <w:rPr>
      <w:rFonts w:ascii="Tahoma" w:cs="Tahoma" w:hAnsi="Tahoma"/>
      <w:sz w:val="16"/>
      <w:szCs w:val="16"/>
    </w:rPr>
  </w:style>
  <w:style w:customStyle="1" w:styleId="TekstbaloniaChar" w:type="character">
    <w:name w:val="Tekst balončića Char"/>
    <w:basedOn w:val="Zadanifontodlomka"/>
    <w:link w:val="Tekstbalonia"/>
    <w:uiPriority w:val="99"/>
    <w:semiHidden/>
    <w:rsid w:val="00FE4079"/>
    <w:rPr>
      <w:rFonts w:ascii="Tahoma" w:cs="Tahoma" w:eastAsia="Times New Roman" w:hAnsi="Tahoma"/>
      <w:sz w:val="16"/>
      <w:szCs w:val="16"/>
      <w:lang w:eastAsia="hr-HR"/>
    </w:rPr>
  </w:style>
  <w:style w:styleId="Bezproreda" w:type="paragraph">
    <w:name w:val="No Spacing"/>
    <w:uiPriority w:val="1"/>
    <w:qFormat/>
    <w:rsid w:val="00FE4079"/>
    <w:pPr>
      <w:spacing w:after="0" w:line="240" w:lineRule="auto"/>
    </w:pPr>
    <w:rPr>
      <w:rFonts w:ascii="Calibri" w:cs="Times New Roman" w:eastAsia="Calibri" w:hAnsi="Calibri"/>
    </w:rPr>
  </w:style>
  <w:style w:styleId="Odlomakpopisa" w:type="paragraph">
    <w:name w:val="List Paragraph"/>
    <w:basedOn w:val="Normal"/>
    <w:uiPriority w:val="34"/>
    <w:qFormat/>
    <w:rsid w:val="00AC0E61"/>
    <w:pPr>
      <w:spacing w:after="200" w:line="276" w:lineRule="auto"/>
      <w:ind w:left="720"/>
      <w:contextualSpacing/>
    </w:pPr>
    <w:rPr>
      <w:rFonts w:ascii="Calibri" w:eastAsia="Calibri" w:hAnsi="Calibri"/>
      <w:sz w:val="22"/>
      <w:szCs w:val="22"/>
      <w:lang w:eastAsia="en-US"/>
    </w:rPr>
  </w:style>
  <w:style w:styleId="Zaglavlje" w:type="paragraph">
    <w:name w:val="header"/>
    <w:basedOn w:val="Normal"/>
    <w:link w:val="ZaglavljeChar"/>
    <w:uiPriority w:val="99"/>
    <w:unhideWhenUsed/>
    <w:rsid w:val="003B34CC"/>
    <w:pPr>
      <w:tabs>
        <w:tab w:pos="4536" w:val="center"/>
        <w:tab w:pos="9072" w:val="right"/>
      </w:tabs>
    </w:pPr>
  </w:style>
  <w:style w:customStyle="1" w:styleId="ZaglavljeChar" w:type="character">
    <w:name w:val="Zaglavlje Char"/>
    <w:basedOn w:val="Zadanifontodlomka"/>
    <w:link w:val="Zaglavlje"/>
    <w:uiPriority w:val="99"/>
    <w:rsid w:val="003B34CC"/>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3B34CC"/>
    <w:pPr>
      <w:tabs>
        <w:tab w:pos="4536" w:val="center"/>
        <w:tab w:pos="9072" w:val="right"/>
      </w:tabs>
    </w:pPr>
  </w:style>
  <w:style w:customStyle="1" w:styleId="PodnojeChar" w:type="character">
    <w:name w:val="Podnožje Char"/>
    <w:basedOn w:val="Zadanifontodlomka"/>
    <w:link w:val="Podnoje"/>
    <w:uiPriority w:val="99"/>
    <w:rsid w:val="003B34CC"/>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963412"/>
    <w:rPr>
      <w:color w:val="808080"/>
      <w:bdr w:color="auto" w:space="0" w:sz="0" w:val="none"/>
      <w:shd w:color="auto" w:fill="CCFFFF" w:val="clear"/>
    </w:rPr>
  </w:style>
  <w:style w:customStyle="1" w:styleId="eSPISCCParagraphDefaultFont" w:type="character">
    <w:name w:val="eSPIS_CC_Paragraph Default Font"/>
    <w:basedOn w:val="Zadanifontodlomka"/>
    <w:rsid w:val="0096341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63412"/>
    <w:rPr>
      <w:bdr w:color="auto" w:space="0" w:sz="0" w:val="none"/>
      <w:shd w:color="auto" w:fill="FFFFCC" w:val="clear"/>
      <w:lang w:val="hr-HR"/>
    </w:rPr>
  </w:style>
  <w:style w:customStyle="1" w:styleId="PozadinaSvijetloCrvena" w:type="character">
    <w:name w:val="Pozadina_SvijetloCrvena"/>
    <w:basedOn w:val="eSPISCCParagraphDefaultFont"/>
    <w:rsid w:val="0096341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6341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rujna 2017.</izvorni_sadrzaj>
    <derivirana_varijabla naziv="DomainObject.DatumDonosenjaOdluke_1">4.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278</izvorni_sadrzaj>
    <derivirana_varijabla naziv="DomainObject.Predmet.Broj_1">278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lipnja 2012.</izvorni_sadrzaj>
    <derivirana_varijabla naziv="DomainObject.Predmet.DatumOsnivanja_1">29. lipnja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St-278/2012</izvorni_sadrzaj>
    <derivirana_varijabla naziv="DomainObject.Predmet.OznakaBroj_1">St-278/2012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PROGRES d.d. za građevinarstvo</izvorni_sadrzaj>
    <derivirana_varijabla naziv="DomainObject.Predmet.ProtustrankaFormated_1">  PROGRES d.d. za građevinarstvo</derivirana_varijabla>
  </DomainObject.Predmet.ProtustrankaFormated>
  <DomainObject.Predmet.ProtustrankaFormatedOIB>
    <izvorni_sadrzaj>  PROGRES d.d. za građevinarstvo, OIB 66292351185</izvorni_sadrzaj>
    <derivirana_varijabla naziv="DomainObject.Predmet.ProtustrankaFormatedOIB_1">  PROGRES d.d. za građevinarstvo, OIB 66292351185</derivirana_varijabla>
  </DomainObject.Predmet.ProtustrankaFormatedOIB>
  <DomainObject.Predmet.ProtustrankaFormatedWithAdress>
    <izvorni_sadrzaj> PROGRES d.d. za građevinarstvo, Bele Bartoka 2, Beli Manastir</izvorni_sadrzaj>
    <derivirana_varijabla naziv="DomainObject.Predmet.ProtustrankaFormatedWithAdress_1"> PROGRES d.d. za građevinarstvo, Bele Bartoka 2, Beli Manastir</derivirana_varijabla>
  </DomainObject.Predmet.ProtustrankaFormatedWithAdress>
  <DomainObject.Predmet.ProtustrankaFormatedWithAdressOIB>
    <izvorni_sadrzaj> PROGRES d.d. za građevinarstvo, OIB 66292351185, Bele Bartoka 2, Beli Manastir</izvorni_sadrzaj>
    <derivirana_varijabla naziv="DomainObject.Predmet.ProtustrankaFormatedWithAdressOIB_1"> PROGRES d.d. za građevinarstvo, OIB 66292351185, Bele Bartoka 2, Beli Manastir</derivirana_varijabla>
  </DomainObject.Predmet.ProtustrankaFormatedWithAdressOIB>
  <DomainObject.Predmet.ProtustrankaWithAdress>
    <izvorni_sadrzaj>PROGRES d.d. za građevinarstvo Bele Bartoka 2, Beli Manastir</izvorni_sadrzaj>
    <derivirana_varijabla naziv="DomainObject.Predmet.ProtustrankaWithAdress_1">PROGRES d.d. za građevinarstvo Bele Bartoka 2, Beli Manastir</derivirana_varijabla>
  </DomainObject.Predmet.ProtustrankaWithAdress>
  <DomainObject.Predmet.ProtustrankaWithAdressOIB>
    <izvorni_sadrzaj>PROGRES d.d. za građevinarstvo, OIB 66292351185, Bele Bartoka 2, Beli Manastir</izvorni_sadrzaj>
    <derivirana_varijabla naziv="DomainObject.Predmet.ProtustrankaWithAdressOIB_1">PROGRES d.d. za građevinarstvo, OIB 66292351185, Bele Bartoka 2, Beli Manastir</derivirana_varijabla>
  </DomainObject.Predmet.ProtustrankaWithAdressOIB>
  <DomainObject.Predmet.ProtustrankaNazivFormated>
    <izvorni_sadrzaj>PROGRES d.d. za građevinarstvo</izvorni_sadrzaj>
    <derivirana_varijabla naziv="DomainObject.Predmet.ProtustrankaNazivFormated_1">PROGRES d.d. za građevinarstvo</derivirana_varijabla>
  </DomainObject.Predmet.ProtustrankaNazivFormated>
  <DomainObject.Predmet.ProtustrankaNazivFormatedOIB>
    <izvorni_sadrzaj>PROGRES d.d. za građevinarstvo, OIB 66292351185</izvorni_sadrzaj>
    <derivirana_varijabla naziv="DomainObject.Predmet.ProtustrankaNazivFormatedOIB_1">PROGRES d.d. za građevinarstvo, OIB 66292351185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IVICA MARIĆ, DJELATNIK; ZDRAVKO TUKERA, DJELATNIK</izvorni_sadrzaj>
    <derivirana_varijabla naziv="DomainObject.Predmet.StrankaFormated_1">  IVICA MARIĆ, DJELATNIK; ZDRAVKO TUKERA, DJELATNIK</derivirana_varijabla>
  </DomainObject.Predmet.StrankaFormated>
  <DomainObject.Predmet.StrankaFormatedOIB>
    <izvorni_sadrzaj>  IVICA MARIĆ, DJELATNIK; ZDRAVKO TUKERA, DJELATNIK</izvorni_sadrzaj>
    <derivirana_varijabla naziv="DomainObject.Predmet.StrankaFormatedOIB_1">  IVICA MARIĆ, DJELATNIK; ZDRAVKO TUKERA, DJELATNIK</derivirana_varijabla>
  </DomainObject.Predmet.StrankaFormatedOIB>
  <DomainObject.Predmet.StrankaFormatedWithAdress>
    <izvorni_sadrzaj> IVICA MARIĆ, DJELATNIK, VINOGRADSAKA 57, Branjin Vrh; ZDRAVKO TUKERA, DJELATNIK, DZRJAPANA RADIĆA 100A, ČEINAC</izvorni_sadrzaj>
    <derivirana_varijabla naziv="DomainObject.Predmet.StrankaFormatedWithAdress_1"> IVICA MARIĆ, DJELATNIK, VINOGRADSAKA 57, Branjin Vrh; ZDRAVKO TUKERA, DJELATNIK, DZRJAPANA RADIĆA 100A, ČEINAC</derivirana_varijabla>
  </DomainObject.Predmet.StrankaFormatedWithAdress>
  <DomainObject.Predmet.StrankaFormatedWithAdressOIB>
    <izvorni_sadrzaj> IVICA MARIĆ, DJELATNIK, VINOGRADSAKA 57, Branjin Vrh; ZDRAVKO TUKERA, DJELATNIK, DZRJAPANA RADIĆA 100A, ČEINAC</izvorni_sadrzaj>
    <derivirana_varijabla naziv="DomainObject.Predmet.StrankaFormatedWithAdressOIB_1"> IVICA MARIĆ, DJELATNIK, VINOGRADSAKA 57, Branjin Vrh; ZDRAVKO TUKERA, DJELATNIK, DZRJAPANA RADIĆA 100A, ČEINAC</derivirana_varijabla>
  </DomainObject.Predmet.StrankaFormatedWithAdressOIB>
  <DomainObject.Predmet.StrankaWithAdress>
    <izvorni_sadrzaj>IVICA MARIĆ, DJELATNIK VINOGRADSAKA 57,Branjin Vrh,ZDRAVKO TUKERA, DJELATNIK DZRJAPANA RADIĆA 100A,ČEINAC</izvorni_sadrzaj>
    <derivirana_varijabla naziv="DomainObject.Predmet.StrankaWithAdress_1">IVICA MARIĆ, DJELATNIK VINOGRADSAKA 57,Branjin Vrh,ZDRAVKO TUKERA, DJELATNIK DZRJAPANA RADIĆA 100A,ČEINAC</derivirana_varijabla>
  </DomainObject.Predmet.StrankaWithAdress>
  <DomainObject.Predmet.StrankaWithAdressOIB>
    <izvorni_sadrzaj>IVICA MARIĆ, DJELATNIK, VINOGRADSAKA 57,Branjin Vrh,ZDRAVKO TUKERA, DJELATNIK, DZRJAPANA RADIĆA 100A,ČEINAC</izvorni_sadrzaj>
    <derivirana_varijabla naziv="DomainObject.Predmet.StrankaWithAdressOIB_1">IVICA MARIĆ, DJELATNIK, VINOGRADSAKA 57,Branjin Vrh,ZDRAVKO TUKERA, DJELATNIK, DZRJAPANA RADIĆA 100A,ČEINAC</derivirana_varijabla>
  </DomainObject.Predmet.StrankaWithAdressOIB>
  <DomainObject.Predmet.StrankaNazivFormated>
    <izvorni_sadrzaj>IVICA MARIĆ, DJELATNIK,ZDRAVKO TUKERA, DJELATNIK</izvorni_sadrzaj>
    <derivirana_varijabla naziv="DomainObject.Predmet.StrankaNazivFormated_1">IVICA MARIĆ, DJELATNIK,ZDRAVKO TUKERA, DJELATNIK</derivirana_varijabla>
  </DomainObject.Predmet.StrankaNazivFormated>
  <DomainObject.Predmet.StrankaNazivFormatedOIB>
    <izvorni_sadrzaj>IVICA MARIĆ, DJELATNIK,ZDRAVKO TUKERA, DJELATNIK</izvorni_sadrzaj>
    <derivirana_varijabla naziv="DomainObject.Predmet.StrankaNazivFormatedOIB_1">IVICA MARIĆ, DJELATNIK,ZDRAVKO TUKERA, DJELATNIK</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IVICA MARIĆ, DJELATNIK</item>
      <item>ZDRAVKO TUKERA, DJELATNIK</item>
    </izvorni_sadrzaj>
    <derivirana_varijabla naziv="DomainObject.Predmet.StrankaListFormated_1">
      <item>IVICA MARIĆ, DJELATNIK</item>
      <item>ZDRAVKO TUKERA, DJELATNIK</item>
    </derivirana_varijabla>
  </DomainObject.Predmet.StrankaListFormated>
  <DomainObject.Predmet.StrankaListFormatedOIB>
    <izvorni_sadrzaj>
      <item>IVICA MARIĆ, DJELATNIK</item>
      <item>ZDRAVKO TUKERA, DJELATNIK</item>
    </izvorni_sadrzaj>
    <derivirana_varijabla naziv="DomainObject.Predmet.StrankaListFormatedOIB_1">
      <item>IVICA MARIĆ, DJELATNIK</item>
      <item>ZDRAVKO TUKERA, DJELATNIK</item>
    </derivirana_varijabla>
  </DomainObject.Predmet.StrankaListFormatedOIB>
  <DomainObject.Predmet.StrankaListFormatedWithAdress>
    <izvorni_sadrzaj>
      <item>IVICA MARIĆ, DJELATNIK, VINOGRADSAKA 57, Branjin Vrh</item>
      <item>ZDRAVKO TUKERA, DJELATNIK, DZRJAPANA RADIĆA 100A, ČEINAC</item>
    </izvorni_sadrzaj>
    <derivirana_varijabla naziv="DomainObject.Predmet.StrankaListFormatedWithAdress_1">
      <item>IVICA MARIĆ, DJELATNIK, VINOGRADSAKA 57, Branjin Vrh</item>
      <item>ZDRAVKO TUKERA, DJELATNIK, DZRJAPANA RADIĆA 100A, ČEINAC</item>
    </derivirana_varijabla>
  </DomainObject.Predmet.StrankaListFormatedWithAdress>
  <DomainObject.Predmet.StrankaListFormatedWithAdressOIB>
    <izvorni_sadrzaj>
      <item>IVICA MARIĆ, DJELATNIK, VINOGRADSAKA 57, Branjin Vrh</item>
      <item>ZDRAVKO TUKERA, DJELATNIK, DZRJAPANA RADIĆA 100A, ČEINAC</item>
    </izvorni_sadrzaj>
    <derivirana_varijabla naziv="DomainObject.Predmet.StrankaListFormatedWithAdressOIB_1">
      <item>IVICA MARIĆ, DJELATNIK, VINOGRADSAKA 57, Branjin Vrh</item>
      <item>ZDRAVKO TUKERA, DJELATNIK, DZRJAPANA RADIĆA 100A, ČEINAC</item>
    </derivirana_varijabla>
  </DomainObject.Predmet.StrankaListFormatedWithAdressOIB>
  <DomainObject.Predmet.StrankaListNazivFormated>
    <izvorni_sadrzaj>
      <item>IVICA MARIĆ, DJELATNIK</item>
      <item>ZDRAVKO TUKERA, DJELATNIK</item>
    </izvorni_sadrzaj>
    <derivirana_varijabla naziv="DomainObject.Predmet.StrankaListNazivFormated_1">
      <item>IVICA MARIĆ, DJELATNIK</item>
      <item>ZDRAVKO TUKERA, DJELATNIK</item>
    </derivirana_varijabla>
  </DomainObject.Predmet.StrankaListNazivFormated>
  <DomainObject.Predmet.StrankaListNazivFormatedOIB>
    <izvorni_sadrzaj>
      <item>IVICA MARIĆ, DJELATNIK</item>
      <item>ZDRAVKO TUKERA, DJELATNIK</item>
    </izvorni_sadrzaj>
    <derivirana_varijabla naziv="DomainObject.Predmet.StrankaListNazivFormatedOIB_1">
      <item>IVICA MARIĆ, DJELATNIK</item>
      <item>ZDRAVKO TUKERA, DJELATNIK</item>
    </derivirana_varijabla>
  </DomainObject.Predmet.StrankaListNazivFormatedOIB>
  <DomainObject.Predmet.ProtuStrankaListFormated>
    <izvorni_sadrzaj>
      <item>PROGRES d.d. za građevinarstvo</item>
    </izvorni_sadrzaj>
    <derivirana_varijabla naziv="DomainObject.Predmet.ProtuStrankaListFormated_1">
      <item>PROGRES d.d. za građevinarstvo</item>
    </derivirana_varijabla>
  </DomainObject.Predmet.ProtuStrankaListFormated>
  <DomainObject.Predmet.ProtuStrankaListFormatedOIB>
    <izvorni_sadrzaj>
      <item>PROGRES d.d. za građevinarstvo, OIB 66292351185</item>
    </izvorni_sadrzaj>
    <derivirana_varijabla naziv="DomainObject.Predmet.ProtuStrankaListFormatedOIB_1">
      <item>PROGRES d.d. za građevinarstvo, OIB 66292351185</item>
    </derivirana_varijabla>
  </DomainObject.Predmet.ProtuStrankaListFormatedOIB>
  <DomainObject.Predmet.ProtuStrankaListFormatedWithAdress>
    <izvorni_sadrzaj>
      <item>PROGRES d.d. za građevinarstvo, Bele Bartoka 2, Beli Manastir</item>
    </izvorni_sadrzaj>
    <derivirana_varijabla naziv="DomainObject.Predmet.ProtuStrankaListFormatedWithAdress_1">
      <item>PROGRES d.d. za građevinarstvo, Bele Bartoka 2, Beli Manastir</item>
    </derivirana_varijabla>
  </DomainObject.Predmet.ProtuStrankaListFormatedWithAdress>
  <DomainObject.Predmet.ProtuStrankaListFormatedWithAdressOIB>
    <izvorni_sadrzaj>
      <item>PROGRES d.d. za građevinarstvo, OIB 66292351185, Bele Bartoka 2, Beli Manastir</item>
    </izvorni_sadrzaj>
    <derivirana_varijabla naziv="DomainObject.Predmet.ProtuStrankaListFormatedWithAdressOIB_1">
      <item>PROGRES d.d. za građevinarstvo, OIB 66292351185, Bele Bartoka 2, Beli Manastir</item>
    </derivirana_varijabla>
  </DomainObject.Predmet.ProtuStrankaListFormatedWithAdressOIB>
  <DomainObject.Predmet.ProtuStrankaListNazivFormated>
    <izvorni_sadrzaj>
      <item>PROGRES d.d. za građevinarstvo</item>
    </izvorni_sadrzaj>
    <derivirana_varijabla naziv="DomainObject.Predmet.ProtuStrankaListNazivFormated_1">
      <item>PROGRES d.d. za građevinarstvo</item>
    </derivirana_varijabla>
  </DomainObject.Predmet.ProtuStrankaListNazivFormated>
  <DomainObject.Predmet.ProtuStrankaListNazivFormatedOIB>
    <izvorni_sadrzaj>
      <item>PROGRES d.d. za građevinarstvo, OIB 66292351185</item>
    </izvorni_sadrzaj>
    <derivirana_varijabla naziv="DomainObject.Predmet.ProtuStrankaListNazivFormatedOIB_1">
      <item>PROGRES d.d. za građevinarstvo, OIB 66292351185</item>
    </derivirana_varijabla>
  </DomainObject.Predmet.ProtuStrankaListNazivFormatedOIB>
  <DomainObject.Predmet.OstaliListFormated>
    <izvorni_sadrzaj>
      <item>ŽUPANIJSKI SINDIKAT ZAPOSLENIKA "KLAS" PODRUČNICA "PROGRES"</item>
      <item>MF POREZNA UPRAVA ISPOSTAVA B.MANASTIR</item>
      <item>FINA RC OSIJEK</item>
      <item>ŽDO OSIJEK</item>
      <item>CENTAR ALATA</item>
      <item>ESB dd</item>
      <item>NIKOLA MATIJEVIĆ</item>
      <item>Paula Čandrlić-mesarić</item>
      <item>Oglasna ploča - PROGRES d.d. u stečaju, Beli Manastir</item>
      <item>NARODNE NOVINE RH</item>
    </izvorni_sadrzaj>
    <derivirana_varijabla naziv="DomainObject.Predmet.OstaliListFormated_1">
      <item>ŽUPANIJSKI SINDIKAT ZAPOSLENIKA "KLAS" PODRUČNICA "PROGRES"</item>
      <item>MF POREZNA UPRAVA ISPOSTAVA B.MANASTIR</item>
      <item>FINA RC OSIJEK</item>
      <item>ŽDO OSIJEK</item>
      <item>CENTAR ALATA</item>
      <item>ESB dd</item>
      <item>NIKOLA MATIJEVIĆ</item>
      <item>Paula Čandrlić-mesarić</item>
      <item>Oglasna ploča - PROGRES d.d. u stečaju, Beli Manastir</item>
      <item>NARODNE NOVINE RH</item>
    </derivirana_varijabla>
  </DomainObject.Predmet.OstaliListFormated>
  <DomainObject.Predmet.OstaliListFormatedOIB>
    <izvorni_sadrzaj>
      <item>ŽUPANIJSKI SINDIKAT ZAPOSLENIKA "KLAS" PODRUČNICA "PROGRES"</item>
      <item>MF POREZNA UPRAVA ISPOSTAVA B.MANASTIR, OIB 18683136487</item>
      <item>FINA RC OSIJEK, OIB 85821130368</item>
      <item>ŽDO OSIJEK</item>
      <item>CENTAR ALATA, OIB 94198231508</item>
      <item>ESB dd, OIB 23057039320</item>
      <item>NIKOLA MATIJEVIĆ</item>
      <item>Paula Čandrlić-mesarić, OIB 89394772015</item>
      <item>Oglasna ploča - PROGRES d.d. u stečaju, Beli Manastir</item>
      <item>NARODNE NOVINE RH</item>
    </izvorni_sadrzaj>
    <derivirana_varijabla naziv="DomainObject.Predmet.OstaliListFormatedOIB_1">
      <item>ŽUPANIJSKI SINDIKAT ZAPOSLENIKA "KLAS" PODRUČNICA "PROGRES"</item>
      <item>MF POREZNA UPRAVA ISPOSTAVA B.MANASTIR, OIB 18683136487</item>
      <item>FINA RC OSIJEK, OIB 85821130368</item>
      <item>ŽDO OSIJEK</item>
      <item>CENTAR ALATA, OIB 94198231508</item>
      <item>ESB dd, OIB 23057039320</item>
      <item>NIKOLA MATIJEVIĆ</item>
      <item>Paula Čandrlić-mesarić, OIB 89394772015</item>
      <item>Oglasna ploča - PROGRES d.d. u stečaju, Beli Manastir</item>
      <item>NARODNE NOVINE RH</item>
    </derivirana_varijabla>
  </DomainObject.Predmet.OstaliListFormatedOIB>
  <DomainObject.Predmet.OstaliListFormatedWithAdress>
    <izvorni_sadrzaj>
      <item>ŽUPANIJSKI SINDIKAT ZAPOSLENIKA "KLAS" PODRUČNICA "PROGRES", PARK K. BRANIMIRA 5, 31000 Osijek</item>
      <item>MF POREZNA UPRAVA ISPOSTAVA B.MANASTIR</item>
      <item>FINA RC OSIJEK</item>
      <item>ŽDO OSIJEK</item>
      <item>CENTAR ALATA</item>
      <item>ESB dd</item>
      <item>NIKOLA MATIJEVIĆ, Radićeva 5, </item>
      <item>Paula Čandrlić-mesarić, Zagrebačka 6, 31000 Osijek</item>
      <item>Oglasna ploča - PROGRES d.d. u stečaju, Beli Manastir</item>
      <item>NARODNE NOVINE RH</item>
    </izvorni_sadrzaj>
    <derivirana_varijabla naziv="DomainObject.Predmet.OstaliListFormatedWithAdress_1">
      <item>ŽUPANIJSKI SINDIKAT ZAPOSLENIKA "KLAS" PODRUČNICA "PROGRES", PARK K. BRANIMIRA 5, 31000 Osijek</item>
      <item>MF POREZNA UPRAVA ISPOSTAVA B.MANASTIR</item>
      <item>FINA RC OSIJEK</item>
      <item>ŽDO OSIJEK</item>
      <item>CENTAR ALATA</item>
      <item>ESB dd</item>
      <item>NIKOLA MATIJEVIĆ, Radićeva 5, </item>
      <item>Paula Čandrlić-mesarić, Zagrebačka 6, 31000 Osijek</item>
      <item>Oglasna ploča - PROGRES d.d. u stečaju, Beli Manastir</item>
      <item>NARODNE NOVINE RH</item>
    </derivirana_varijabla>
  </DomainObject.Predmet.OstaliListFormatedWithAdress>
  <DomainObject.Predmet.OstaliListFormatedWithAdressOIB>
    <izvorni_sadrzaj>
      <item>ŽUPANIJSKI SINDIKAT ZAPOSLENIKA "KLAS" PODRUČNICA "PROGRES", PARK K. BRANIMIRA 5, 31000 Osijek</item>
      <item>MF POREZNA UPRAVA ISPOSTAVA B.MANASTIR, OIB 18683136487</item>
      <item>FINA RC OSIJEK, OIB 85821130368</item>
      <item>ŽDO OSIJEK</item>
      <item>CENTAR ALATA, OIB 94198231508</item>
      <item>ESB dd, OIB 23057039320</item>
      <item>NIKOLA MATIJEVIĆ, Radićeva 5, </item>
      <item>Paula Čandrlić-mesarić, OIB 89394772015, Zagrebačka 6, 31000 Osijek</item>
      <item>Oglasna ploča - PROGRES d.d. u stečaju, Beli Manastir</item>
      <item>NARODNE NOVINE RH</item>
    </izvorni_sadrzaj>
    <derivirana_varijabla naziv="DomainObject.Predmet.OstaliListFormatedWithAdressOIB_1">
      <item>ŽUPANIJSKI SINDIKAT ZAPOSLENIKA "KLAS" PODRUČNICA "PROGRES", PARK K. BRANIMIRA 5, 31000 Osijek</item>
      <item>MF POREZNA UPRAVA ISPOSTAVA B.MANASTIR, OIB 18683136487</item>
      <item>FINA RC OSIJEK, OIB 85821130368</item>
      <item>ŽDO OSIJEK</item>
      <item>CENTAR ALATA, OIB 94198231508</item>
      <item>ESB dd, OIB 23057039320</item>
      <item>NIKOLA MATIJEVIĆ, Radićeva 5, </item>
      <item>Paula Čandrlić-mesarić, OIB 89394772015, Zagrebačka 6, 31000 Osijek</item>
      <item>Oglasna ploča - PROGRES d.d. u stečaju, Beli Manastir</item>
      <item>NARODNE NOVINE RH</item>
    </derivirana_varijabla>
  </DomainObject.Predmet.OstaliListFormatedWithAdressOIB>
  <DomainObject.Predmet.OstaliListNazivFormated>
    <izvorni_sadrzaj>
      <item>ŽUPANIJSKI SINDIKAT ZAPOSLENIKA "KLAS" PODRUČNICA "PROGRES"</item>
      <item>MF POREZNA UPRAVA ISPOSTAVA B.MANASTIR</item>
      <item>FINA RC OSIJEK</item>
      <item>ŽDO OSIJEK</item>
      <item>CENTAR ALATA</item>
      <item>ESB dd</item>
      <item>NIKOLA MATIJEVIĆ</item>
      <item>Paula Čandrlić-mesarić</item>
      <item>Oglasna ploča - PROGRES d.d. u stečaju, Beli Manastir</item>
      <item>NARODNE NOVINE RH</item>
    </izvorni_sadrzaj>
    <derivirana_varijabla naziv="DomainObject.Predmet.OstaliListNazivFormated_1">
      <item>ŽUPANIJSKI SINDIKAT ZAPOSLENIKA "KLAS" PODRUČNICA "PROGRES"</item>
      <item>MF POREZNA UPRAVA ISPOSTAVA B.MANASTIR</item>
      <item>FINA RC OSIJEK</item>
      <item>ŽDO OSIJEK</item>
      <item>CENTAR ALATA</item>
      <item>ESB dd</item>
      <item>NIKOLA MATIJEVIĆ</item>
      <item>Paula Čandrlić-mesarić</item>
      <item>Oglasna ploča - PROGRES d.d. u stečaju, Beli Manastir</item>
      <item>NARODNE NOVINE RH</item>
    </derivirana_varijabla>
  </DomainObject.Predmet.OstaliListNazivFormated>
  <DomainObject.Predmet.OstaliListNazivFormatedOIB>
    <izvorni_sadrzaj>
      <item>ŽUPANIJSKI SINDIKAT ZAPOSLENIKA "KLAS" PODRUČNICA "PROGRES"</item>
      <item>MF POREZNA UPRAVA ISPOSTAVA B.MANASTIR, OIB 18683136487</item>
      <item>FINA RC OSIJEK, OIB 85821130368</item>
      <item>ŽDO OSIJEK</item>
      <item>CENTAR ALATA, OIB 94198231508</item>
      <item>ESB dd, OIB 23057039320</item>
      <item>NIKOLA MATIJEVIĆ</item>
      <item>Paula Čandrlić-mesarić, OIB 89394772015</item>
      <item>Oglasna ploča - PROGRES d.d. u stečaju, Beli Manastir</item>
      <item>NARODNE NOVINE RH</item>
    </izvorni_sadrzaj>
    <derivirana_varijabla naziv="DomainObject.Predmet.OstaliListNazivFormatedOIB_1">
      <item>ŽUPANIJSKI SINDIKAT ZAPOSLENIKA "KLAS" PODRUČNICA "PROGRES"</item>
      <item>MF POREZNA UPRAVA ISPOSTAVA B.MANASTIR, OIB 18683136487</item>
      <item>FINA RC OSIJEK, OIB 85821130368</item>
      <item>ŽDO OSIJEK</item>
      <item>CENTAR ALATA, OIB 94198231508</item>
      <item>ESB dd, OIB 23057039320</item>
      <item>NIKOLA MATIJEVIĆ</item>
      <item>Paula Čandrlić-mesarić, OIB 89394772015</item>
      <item>Oglasna ploča - PROGRES d.d. u stečaju, Beli Manastir</item>
      <item>NARODNE NOVINE RH</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rujna 2017.</izvorni_sadrzaj>
    <derivirana_varijabla naziv="DomainObject.Datum_1">4. rujna 2017.</derivirana_varijabla>
  </DomainObject.Datum>
  <DomainObject.PoslovniBrojDokumenta>
    <izvorni_sadrzaj/>
    <derivirana_varijabla naziv="DomainObject.PoslovniBrojDokumenta_1"/>
  </DomainObject.PoslovniBrojDokumenta>
  <DomainObject.Predmet.StrankaIDrugi>
    <izvorni_sadrzaj>ZDRAVKO TUKERA, DJELATNIK i dr.</izvorni_sadrzaj>
    <derivirana_varijabla naziv="DomainObject.Predmet.StrankaIDrugi_1">ZDRAVKO TUKERA, DJELATNIK i dr.</derivirana_varijabla>
  </DomainObject.Predmet.StrankaIDrugi>
  <DomainObject.Predmet.ProtustrankaIDrugi>
    <izvorni_sadrzaj>PROGRES d.d. za građevinarstvo</izvorni_sadrzaj>
    <derivirana_varijabla naziv="DomainObject.Predmet.ProtustrankaIDrugi_1">PROGRES d.d. za građevinarstvo</derivirana_varijabla>
  </DomainObject.Predmet.ProtustrankaIDrugi>
  <DomainObject.Predmet.StrankaIDrugiAdressOIB>
    <izvorni_sadrzaj>ZDRAVKO TUKERA, DJELATNIK, DZRJAPANA RADIĆA 100A, ČEINAC i dr.</izvorni_sadrzaj>
    <derivirana_varijabla naziv="DomainObject.Predmet.StrankaIDrugiAdressOIB_1">ZDRAVKO TUKERA, DJELATNIK, DZRJAPANA RADIĆA 100A, ČEINAC i dr.</derivirana_varijabla>
  </DomainObject.Predmet.StrankaIDrugiAdressOIB>
  <DomainObject.Predmet.ProtustrankaIDrugiAdressOIB>
    <izvorni_sadrzaj>PROGRES d.d. za građevinarstvo, OIB 66292351185, Bele Bartoka 2, Beli Manastir</izvorni_sadrzaj>
    <derivirana_varijabla naziv="DomainObject.Predmet.ProtustrankaIDrugiAdressOIB_1">PROGRES d.d. za građevinarstvo, OIB 66292351185, Bele Bartoka 2, Beli Manastir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IVICA MARIĆ, DJELATNIK</item>
      <item>PROGRES d.d. za građevinarstvo</item>
      <item>ZDRAVKO TUKERA, DJELATNIK</item>
      <item>ŽUPANIJSKI SINDIKAT ZAPOSLENIKA "KLAS" PODRUČNICA "PROGRES"</item>
      <item>MF POREZNA UPRAVA ISPOSTAVA B.MANASTIR</item>
      <item>FINA RC OSIJEK</item>
      <item>ŽDO OSIJEK</item>
      <item>CENTAR ALATA</item>
      <item>ESB dd</item>
      <item>NIKOLA MATIJEVIĆ</item>
      <item>Paula Čandrlić-mesarić</item>
      <item>Oglasna ploča - PROGRES d.d. u stečaju, Beli Manastir</item>
      <item>NARODNE NOVINE RH</item>
    </izvorni_sadrzaj>
    <derivirana_varijabla naziv="DomainObject.Predmet.SudioniciListNaziv_1">
      <item>IVICA MARIĆ, DJELATNIK</item>
      <item>PROGRES d.d. za građevinarstvo</item>
      <item>ZDRAVKO TUKERA, DJELATNIK</item>
      <item>ŽUPANIJSKI SINDIKAT ZAPOSLENIKA "KLAS" PODRUČNICA "PROGRES"</item>
      <item>MF POREZNA UPRAVA ISPOSTAVA B.MANASTIR</item>
      <item>FINA RC OSIJEK</item>
      <item>ŽDO OSIJEK</item>
      <item>CENTAR ALATA</item>
      <item>ESB dd</item>
      <item>NIKOLA MATIJEVIĆ</item>
      <item>Paula Čandrlić-mesarić</item>
      <item>Oglasna ploča - PROGRES d.d. u stečaju, Beli Manastir</item>
      <item>NARODNE NOVINE RH</item>
    </derivirana_varijabla>
  </DomainObject.Predmet.SudioniciListNaziv>
  <DomainObject.Predmet.SudioniciListAdressOIB>
    <izvorni_sadrzaj>
      <item>IVICA MARIĆ, DJELATNIK, VINOGRADSAKA 57,Branjin Vrh</item>
      <item>PROGRES d.d. za građevinarstvo, OIB 66292351185, Bele Bartoka 2,Beli Manastir</item>
      <item>ZDRAVKO TUKERA, DJELATNIK, DZRJAPANA RADIĆA 100A,ČEINAC</item>
      <item>ŽUPANIJSKI SINDIKAT ZAPOSLENIKA "KLAS" PODRUČNICA "PROGRES", PARK K. BRANIMIRA 5,31000 Osijek</item>
      <item>MF POREZNA UPRAVA ISPOSTAVA B.MANASTIR, OIB 18683136487</item>
      <item>FINA RC OSIJEK, OIB 85821130368</item>
      <item>ŽDO OSIJEK</item>
      <item>CENTAR ALATA, OIB 94198231508</item>
      <item>ESB dd, OIB 23057039320</item>
      <item>NIKOLA MATIJEVIĆ, Radićeva 5,</item>
      <item>Paula Čandrlić-mesarić, OIB 89394772015, Zagrebačka 6,31000 Osijek</item>
      <item>Oglasna ploča - PROGRES d.d. u stečaju, Beli Manastir</item>
      <item>NARODNE NOVINE RH</item>
    </izvorni_sadrzaj>
    <derivirana_varijabla naziv="DomainObject.Predmet.SudioniciListAdressOIB_1">
      <item>IVICA MARIĆ, DJELATNIK, VINOGRADSAKA 57,Branjin Vrh</item>
      <item>PROGRES d.d. za građevinarstvo, OIB 66292351185, Bele Bartoka 2,Beli Manastir</item>
      <item>ZDRAVKO TUKERA, DJELATNIK, DZRJAPANA RADIĆA 100A,ČEINAC</item>
      <item>ŽUPANIJSKI SINDIKAT ZAPOSLENIKA "KLAS" PODRUČNICA "PROGRES", PARK K. BRANIMIRA 5,31000 Osijek</item>
      <item>MF POREZNA UPRAVA ISPOSTAVA B.MANASTIR, OIB 18683136487</item>
      <item>FINA RC OSIJEK, OIB 85821130368</item>
      <item>ŽDO OSIJEK</item>
      <item>CENTAR ALATA, OIB 94198231508</item>
      <item>ESB dd, OIB 23057039320</item>
      <item>NIKOLA MATIJEVIĆ, Radićeva 5,</item>
      <item>Paula Čandrlić-mesarić, OIB 89394772015, Zagrebačka 6,31000 Osijek</item>
      <item>Oglasna ploča - PROGRES d.d. u stečaju, Beli Manastir</item>
      <item>NARODNE NOVINE RH</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66292351185</item>
      <item>, OIB null</item>
      <item>, OIB null</item>
      <item>, OIB 18683136487</item>
      <item>, OIB 85821130368</item>
      <item>, OIB null</item>
      <item>, OIB 94198231508</item>
      <item>, OIB 23057039320</item>
      <item>, OIB null</item>
      <item>, OIB 89394772015</item>
      <item>, OIB null</item>
      <item>, OIB null</item>
    </izvorni_sadrzaj>
    <derivirana_varijabla naziv="DomainObject.Predmet.SudioniciListNazivOIB_1">
      <item>, OIB null</item>
      <item>, OIB 66292351185</item>
      <item>, OIB null</item>
      <item>, OIB null</item>
      <item>, OIB 18683136487</item>
      <item>, OIB 85821130368</item>
      <item>, OIB null</item>
      <item>, OIB 94198231508</item>
      <item>, OIB 23057039320</item>
      <item>, OIB null</item>
      <item>, OIB 89394772015</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661</properties:Words>
  <properties:Characters>3735</properties:Characters>
  <properties:Lines>108</properties:Lines>
  <properties:Paragraphs>34</properties:Paragraphs>
  <properties:TotalTime>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4528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2017-09-04T10:14:00Z</dcterms:created>
  <dc:creator>point</dc:creator>
  <cp:lastModifiedBy>Danijela Sekulić</cp:lastModifiedBy>
  <cp:lastPrinted>2017-09-04T10:24:00Z</cp:lastPrinted>
  <dcterms:modified xmlns:xsi="http://www.w3.org/2001/XMLSchema-instance" xsi:type="dcterms:W3CDTF">2017-09-04T10:25:00Z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3</vt:i4>
  </prop:property>
</prop:Properties>
</file>