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898dd" w14:paraId="2d898dd" w:rsidRDefault="003025F1" w:rsidP="00910611" w:rsidR="003025F1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25F1" w:rsidP="00910611" w:rsidR="003025F1">
      <w:r>
        <w:rPr>
          <w:rFonts w:eastAsia="MS Mincho"/>
        </w:rPr>
        <w:t xml:space="preserve">   REPUBLIKA HRVATSKA</w:t>
      </w:r>
    </w:p>
    <w:p w:rsidRDefault="003025F1" w:rsidP="00910611" w:rsidR="003025F1">
      <w:r>
        <w:rPr>
          <w:rFonts w:eastAsia="MS Mincho"/>
        </w:rPr>
        <w:t>TRGOVAČKI SUD U RIJECI</w:t>
      </w:r>
    </w:p>
    <w:p w:rsidRDefault="003025F1" w:rsidR="003025F1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3025F1" w:rsidP="00910611" w:rsidR="003025F1" w:rsidRPr="00910611"/>
    <w:p w:rsidRDefault="00277E95" w:rsidP="001C5936" w:rsidR="00277E95">
      <w:pPr>
        <w:jc w:val="center"/>
        <w:rPr>
          <w:b/>
        </w:rPr>
      </w:pPr>
    </w:p>
    <w:p w:rsidRDefault="001C5936" w:rsidP="001C5936" w:rsidR="001C5936" w:rsidRPr="008D1D5C">
      <w:pPr>
        <w:jc w:val="center"/>
      </w:pPr>
      <w:r w:rsidRPr="008D1D5C">
        <w:t>R E P U B L I K A   H R V A T S K A</w:t>
      </w:r>
    </w:p>
    <w:p w:rsidRDefault="001A3296" w:rsidP="001C5936" w:rsidR="004720A6" w:rsidRPr="008D1D5C">
      <w:pPr>
        <w:rPr>
          <w:bCs/>
        </w:rPr>
      </w:pPr>
      <w:r w:rsidRPr="008D1D5C">
        <w:t xml:space="preserve">           </w:t>
      </w:r>
      <w:r w:rsidRPr="008D1D5C">
        <w:tab/>
      </w:r>
      <w:r w:rsidRPr="008D1D5C">
        <w:tab/>
      </w:r>
      <w:r w:rsidRPr="008D1D5C">
        <w:tab/>
      </w:r>
    </w:p>
    <w:p w:rsidRDefault="001A3296" w:rsidP="001A3296" w:rsidR="001A3296" w:rsidRPr="008D1D5C">
      <w:pPr>
        <w:jc w:val="center"/>
        <w:rPr>
          <w:bCs/>
        </w:rPr>
      </w:pPr>
      <w:r w:rsidRPr="008D1D5C">
        <w:rPr>
          <w:bCs/>
        </w:rPr>
        <w:t>R J E Š E N J E</w:t>
      </w:r>
    </w:p>
    <w:p w:rsidRDefault="0037174D" w:rsidP="000C6A01" w:rsidR="0037174D" w:rsidRPr="001C5936">
      <w:pPr>
        <w:ind w:firstLine="708"/>
        <w:jc w:val="both"/>
        <w:rPr>
          <w:b/>
        </w:rPr>
      </w:pPr>
    </w:p>
    <w:p w:rsidRDefault="001C5936" w:rsidP="003732BF" w:rsidR="00EE19F5" w:rsidRPr="001C5936">
      <w:pPr>
        <w:ind w:firstLine="708"/>
        <w:jc w:val="both"/>
        <w:rPr>
          <w:b/>
        </w:rPr>
      </w:pPr>
      <w:r>
        <w:t xml:space="preserve">Trgovački sud u Rijeci, </w:t>
      </w:r>
      <w:r w:rsidR="004B39CA" w:rsidRPr="001C5936">
        <w:t xml:space="preserve">po stečajnom sucu Danieli Korlević, u </w:t>
      </w:r>
      <w:r w:rsidR="00292EF1">
        <w:t xml:space="preserve">stečajnom </w:t>
      </w:r>
      <w:r w:rsidR="004B39CA" w:rsidRPr="001C5936">
        <w:t>postupku nad dužnikom</w:t>
      </w:r>
      <w:r w:rsidR="000A0FB5">
        <w:t xml:space="preserve"> </w:t>
      </w:r>
      <w:r w:rsidR="000A0FB5" w:rsidRPr="00183F65">
        <w:t>RABKOMERC d.o.o. RAB, Palit 133</w:t>
      </w:r>
      <w:r w:rsidR="000D71D5" w:rsidRPr="00183F65">
        <w:t>,</w:t>
      </w:r>
      <w:r w:rsidR="000D71D5">
        <w:rPr>
          <w:b/>
        </w:rPr>
        <w:t xml:space="preserve"> </w:t>
      </w:r>
      <w:r w:rsidR="004B39CA" w:rsidRPr="001C5936">
        <w:t xml:space="preserve">odlučujući o zahtjevu stečajnog upravitelja za </w:t>
      </w:r>
      <w:r w:rsidR="00754C7F" w:rsidRPr="001C5936">
        <w:t>naknadu troškova</w:t>
      </w:r>
      <w:r w:rsidR="004720A6" w:rsidRPr="001C5936">
        <w:t xml:space="preserve">, </w:t>
      </w:r>
      <w:r w:rsidR="00EE19F5" w:rsidRPr="001C5936">
        <w:t>dana</w:t>
      </w:r>
      <w:r w:rsidR="00F2432B">
        <w:t xml:space="preserve"> </w:t>
      </w:r>
      <w:r w:rsidR="00BC5AB5">
        <w:t>18</w:t>
      </w:r>
      <w:r w:rsidR="00C85C01">
        <w:t xml:space="preserve">. </w:t>
      </w:r>
      <w:r w:rsidR="00BC5AB5">
        <w:t xml:space="preserve">prosinca </w:t>
      </w:r>
      <w:r w:rsidR="00C85C01">
        <w:t>2018</w:t>
      </w:r>
      <w:r w:rsidR="00EE19F5" w:rsidRPr="001C5936">
        <w:t>. godine</w:t>
      </w:r>
    </w:p>
    <w:p w:rsidRDefault="001A3296" w:rsidP="00747638" w:rsidR="004720A6">
      <w:pPr>
        <w:jc w:val="both"/>
      </w:pPr>
      <w:r w:rsidRPr="001C5936">
        <w:tab/>
      </w:r>
      <w:r w:rsidRPr="001C5936">
        <w:tab/>
      </w:r>
    </w:p>
    <w:p w:rsidRDefault="001A3296" w:rsidP="001A3296" w:rsidR="001A3296" w:rsidRPr="00C85C01">
      <w:pPr>
        <w:jc w:val="center"/>
        <w:rPr>
          <w:bCs/>
        </w:rPr>
      </w:pPr>
      <w:r w:rsidRPr="00C85C01">
        <w:rPr>
          <w:bCs/>
        </w:rPr>
        <w:t>r i j e š i o</w:t>
      </w:r>
      <w:r w:rsidR="004A48E8" w:rsidRPr="00C85C01">
        <w:rPr>
          <w:bCs/>
        </w:rPr>
        <w:t xml:space="preserve"> </w:t>
      </w:r>
      <w:r w:rsidR="000653D7" w:rsidRPr="00C85C01">
        <w:rPr>
          <w:bCs/>
        </w:rPr>
        <w:t xml:space="preserve"> </w:t>
      </w:r>
      <w:r w:rsidR="000F538F" w:rsidRPr="00C85C01">
        <w:rPr>
          <w:bCs/>
        </w:rPr>
        <w:t xml:space="preserve"> </w:t>
      </w:r>
      <w:r w:rsidR="002F18EC" w:rsidRPr="00C85C01">
        <w:rPr>
          <w:bCs/>
        </w:rPr>
        <w:t xml:space="preserve"> </w:t>
      </w:r>
      <w:r w:rsidRPr="00C85C01">
        <w:rPr>
          <w:bCs/>
        </w:rPr>
        <w:t xml:space="preserve">  j e</w:t>
      </w:r>
    </w:p>
    <w:p w:rsidRDefault="00CB6FDC" w:rsidP="001A3296" w:rsidR="0037174D" w:rsidRPr="001C5936">
      <w:pPr>
        <w:jc w:val="both"/>
      </w:pPr>
      <w:r>
        <w:tab/>
      </w:r>
    </w:p>
    <w:p w:rsidRDefault="00754C7F" w:rsidP="00754C7F" w:rsidR="00754C7F" w:rsidRPr="00A72E19">
      <w:pPr>
        <w:ind w:firstLine="708"/>
        <w:jc w:val="both"/>
      </w:pPr>
      <w:r w:rsidRPr="001C5936">
        <w:t xml:space="preserve">  </w:t>
      </w:r>
      <w:r w:rsidR="00E8365D">
        <w:t>S</w:t>
      </w:r>
      <w:r w:rsidRPr="001C5936">
        <w:t xml:space="preserve">tečajnom upravitelju </w:t>
      </w:r>
      <w:r w:rsidR="00292EF1">
        <w:t>Mariji Ružić iz Čavle, Čavle 43,</w:t>
      </w:r>
      <w:r w:rsidR="007E2F78">
        <w:t xml:space="preserve"> OIB 72695335756</w:t>
      </w:r>
      <w:r w:rsidR="00292EF1">
        <w:t xml:space="preserve"> </w:t>
      </w:r>
      <w:r w:rsidRPr="001C5936">
        <w:t>odobrava se naknada stvarnih troškova u</w:t>
      </w:r>
      <w:r w:rsidR="00E8365D">
        <w:t xml:space="preserve"> razdoblju od</w:t>
      </w:r>
      <w:r w:rsidR="007E2F78">
        <w:t xml:space="preserve"> </w:t>
      </w:r>
      <w:r w:rsidR="00A72E19">
        <w:t>0</w:t>
      </w:r>
      <w:r w:rsidR="007E2F78">
        <w:t>1</w:t>
      </w:r>
      <w:r w:rsidR="00C85C01">
        <w:t xml:space="preserve">. </w:t>
      </w:r>
      <w:r w:rsidR="00BC5AB5">
        <w:t>siječnja 2018.</w:t>
      </w:r>
      <w:r w:rsidR="00C85C01">
        <w:t xml:space="preserve"> </w:t>
      </w:r>
      <w:r w:rsidR="00A72E19">
        <w:t xml:space="preserve"> </w:t>
      </w:r>
      <w:r w:rsidR="00517DF1">
        <w:t xml:space="preserve">do </w:t>
      </w:r>
      <w:r w:rsidR="00BC5AB5">
        <w:t>17</w:t>
      </w:r>
      <w:r w:rsidR="00517DF1">
        <w:t xml:space="preserve">. </w:t>
      </w:r>
      <w:r w:rsidR="00C85C01">
        <w:t xml:space="preserve">prosinca </w:t>
      </w:r>
      <w:r w:rsidR="00517DF1">
        <w:t>201</w:t>
      </w:r>
      <w:r w:rsidR="00BC5AB5">
        <w:t>8</w:t>
      </w:r>
      <w:r w:rsidR="00517DF1">
        <w:t xml:space="preserve">. </w:t>
      </w:r>
      <w:r w:rsidR="00A72E19">
        <w:t>godine</w:t>
      </w:r>
      <w:r w:rsidRPr="001C5936">
        <w:t xml:space="preserve"> </w:t>
      </w:r>
      <w:r w:rsidR="00E8365D">
        <w:t xml:space="preserve">u ukupnom </w:t>
      </w:r>
      <w:r w:rsidRPr="001C5936">
        <w:t>iznosu</w:t>
      </w:r>
      <w:r w:rsidR="00C85C01">
        <w:t xml:space="preserve"> </w:t>
      </w:r>
      <w:r w:rsidR="00BC5AB5">
        <w:t>429,00</w:t>
      </w:r>
      <w:r w:rsidR="000D71D5" w:rsidRPr="00A72E19">
        <w:t xml:space="preserve"> </w:t>
      </w:r>
      <w:r w:rsidR="00D7136C" w:rsidRPr="00A72E19">
        <w:t>kn</w:t>
      </w:r>
      <w:r w:rsidR="00E8365D" w:rsidRPr="00A72E19">
        <w:t>.</w:t>
      </w:r>
      <w:r w:rsidR="00292EF1" w:rsidRPr="00A72E19">
        <w:t xml:space="preserve"> </w:t>
      </w:r>
    </w:p>
    <w:p w:rsidRDefault="00754C7F" w:rsidP="00754C7F" w:rsidR="00754C7F" w:rsidRPr="001C5936">
      <w:pPr>
        <w:jc w:val="both"/>
      </w:pPr>
      <w:r w:rsidRPr="001C5936">
        <w:tab/>
      </w:r>
    </w:p>
    <w:p w:rsidRDefault="00754C7F" w:rsidP="00754C7F" w:rsidR="00754C7F" w:rsidRPr="00C85C01">
      <w:pPr>
        <w:jc w:val="center"/>
        <w:rPr>
          <w:bCs/>
        </w:rPr>
      </w:pPr>
      <w:r w:rsidRPr="00C85C01">
        <w:rPr>
          <w:bCs/>
        </w:rPr>
        <w:t>Obrazloženje</w:t>
      </w:r>
    </w:p>
    <w:p w:rsidRDefault="00754C7F" w:rsidP="00754C7F" w:rsidR="00754C7F" w:rsidRPr="001C5936">
      <w:pPr>
        <w:jc w:val="center"/>
        <w:rPr>
          <w:b/>
          <w:bCs/>
        </w:rPr>
      </w:pPr>
    </w:p>
    <w:p w:rsidRDefault="0038798E" w:rsidP="00BC5AB5" w:rsidR="00BC5AB5" w:rsidRPr="00BC5AB5">
      <w:pPr>
        <w:ind w:firstLine="708"/>
        <w:jc w:val="both"/>
      </w:pPr>
      <w:r>
        <w:rPr>
          <w:bCs/>
        </w:rPr>
        <w:t xml:space="preserve">Stečajni upravitelj podnio je stečajnom sucu </w:t>
      </w:r>
      <w:r w:rsidR="00BC5AB5">
        <w:rPr>
          <w:bCs/>
        </w:rPr>
        <w:t>17</w:t>
      </w:r>
      <w:r w:rsidR="00C85C01">
        <w:rPr>
          <w:bCs/>
        </w:rPr>
        <w:t xml:space="preserve">. </w:t>
      </w:r>
      <w:r w:rsidR="00BC5AB5">
        <w:rPr>
          <w:bCs/>
        </w:rPr>
        <w:t xml:space="preserve">prosinca </w:t>
      </w:r>
      <w:r w:rsidR="00C85C01">
        <w:rPr>
          <w:bCs/>
        </w:rPr>
        <w:t>2018</w:t>
      </w:r>
      <w:r>
        <w:rPr>
          <w:bCs/>
        </w:rPr>
        <w:t xml:space="preserve">. godine zahtjev za odobrenje troškova koje je imao u razdoblju od </w:t>
      </w:r>
      <w:r w:rsidR="00BC5AB5" w:rsidRPr="00BC5AB5">
        <w:t xml:space="preserve">01. siječnja 2018.  do 17. prosinca 2018. godine u ukupnom iznosu 429,00 kn. </w:t>
      </w:r>
    </w:p>
    <w:p w:rsidRDefault="00BC5AB5" w:rsidP="00BC5AB5" w:rsidR="00BC5AB5" w:rsidRPr="00BC5AB5">
      <w:pPr>
        <w:ind w:firstLine="708"/>
        <w:jc w:val="both"/>
      </w:pPr>
      <w:r w:rsidRPr="00BC5AB5">
        <w:tab/>
      </w:r>
    </w:p>
    <w:p w:rsidRDefault="007B2605" w:rsidP="00BC20D0" w:rsidR="00A72E19">
      <w:pPr>
        <w:ind w:firstLine="708"/>
        <w:jc w:val="both"/>
      </w:pPr>
      <w:r w:rsidRPr="0087210C">
        <w:t xml:space="preserve">U obračunu stvarnih troškova specificirani su slijedeći nastali troškovi: putni trošak na relaciji </w:t>
      </w:r>
      <w:r w:rsidR="00BC20D0">
        <w:t>Čavle-</w:t>
      </w:r>
      <w:r w:rsidR="00BC5AB5">
        <w:t>Rijeka</w:t>
      </w:r>
      <w:r w:rsidR="008D1DF6">
        <w:t>-</w:t>
      </w:r>
      <w:r w:rsidR="00BC20D0">
        <w:t xml:space="preserve">Čavle </w:t>
      </w:r>
      <w:r>
        <w:t xml:space="preserve">dana </w:t>
      </w:r>
      <w:r w:rsidR="00BC5AB5">
        <w:t>17</w:t>
      </w:r>
      <w:r w:rsidR="00C85C01">
        <w:t xml:space="preserve">. </w:t>
      </w:r>
      <w:r w:rsidR="00BC5AB5">
        <w:t>siječnja 2018</w:t>
      </w:r>
      <w:r>
        <w:t>.</w:t>
      </w:r>
      <w:r w:rsidR="00A72E19">
        <w:t xml:space="preserve"> </w:t>
      </w:r>
      <w:r>
        <w:t>g</w:t>
      </w:r>
      <w:r w:rsidR="00A72E19">
        <w:t>odine</w:t>
      </w:r>
      <w:r>
        <w:t xml:space="preserve"> (</w:t>
      </w:r>
      <w:r w:rsidR="00BC5AB5">
        <w:t>20</w:t>
      </w:r>
      <w:r>
        <w:t xml:space="preserve"> km x 2,00 kn/km) u ukupnom iznosu od </w:t>
      </w:r>
      <w:r w:rsidR="00BC5AB5">
        <w:t>40</w:t>
      </w:r>
      <w:r>
        <w:t>,00 kn,</w:t>
      </w:r>
      <w:r w:rsidR="00A72E19">
        <w:t xml:space="preserve"> </w:t>
      </w:r>
      <w:r w:rsidR="00517DF1" w:rsidRPr="00CB1768">
        <w:t>putni trošak na relaciji Čavle-</w:t>
      </w:r>
      <w:r w:rsidR="00517DF1">
        <w:t>Rijeka</w:t>
      </w:r>
      <w:r w:rsidR="00517DF1" w:rsidRPr="00CB1768">
        <w:t xml:space="preserve">-Čavle dana </w:t>
      </w:r>
      <w:r w:rsidR="00C85C01">
        <w:t xml:space="preserve">05. </w:t>
      </w:r>
      <w:r w:rsidR="00BC5AB5">
        <w:t>veljače</w:t>
      </w:r>
      <w:r w:rsidR="00517DF1">
        <w:t xml:space="preserve"> 201</w:t>
      </w:r>
      <w:r w:rsidR="00BC5AB5">
        <w:t>8</w:t>
      </w:r>
      <w:r w:rsidR="00517DF1">
        <w:t>. godine (20 km x 2,00 kn/km) u ukupnom iznosu 40</w:t>
      </w:r>
      <w:r w:rsidR="00517DF1" w:rsidRPr="00CB1768">
        <w:t>,00 kn,</w:t>
      </w:r>
      <w:r w:rsidR="00517DF1">
        <w:t xml:space="preserve"> </w:t>
      </w:r>
      <w:r w:rsidR="00517DF1" w:rsidRPr="00CB1768">
        <w:t>putni trošak na relaciji Čavle-</w:t>
      </w:r>
      <w:r w:rsidR="00BC5AB5">
        <w:t>Omišalj</w:t>
      </w:r>
      <w:r w:rsidR="00517DF1" w:rsidRPr="00CB1768">
        <w:t xml:space="preserve">-Čavle dana </w:t>
      </w:r>
      <w:r w:rsidR="00BC5AB5">
        <w:t>14</w:t>
      </w:r>
      <w:r w:rsidR="00C85C01">
        <w:t xml:space="preserve">. </w:t>
      </w:r>
      <w:r w:rsidR="00BC5AB5">
        <w:t>ožujka 2018</w:t>
      </w:r>
      <w:r w:rsidR="00517DF1">
        <w:t>. godine (</w:t>
      </w:r>
      <w:r w:rsidR="00BC5AB5">
        <w:t>56</w:t>
      </w:r>
      <w:r w:rsidR="00517DF1">
        <w:t xml:space="preserve"> km x 2,00 kn/km) u ukupnom iznosu </w:t>
      </w:r>
      <w:r w:rsidR="00BC5AB5">
        <w:t>112</w:t>
      </w:r>
      <w:r w:rsidR="00517DF1" w:rsidRPr="00CB1768">
        <w:t>,00 kn,</w:t>
      </w:r>
      <w:r w:rsidR="00BC5AB5" w:rsidRPr="00BC5AB5">
        <w:t xml:space="preserve"> Čavle-Rijeka-Čavle dana </w:t>
      </w:r>
      <w:r w:rsidR="00BC5AB5">
        <w:t>10</w:t>
      </w:r>
      <w:r w:rsidR="00BC5AB5" w:rsidRPr="00BC5AB5">
        <w:t xml:space="preserve">. </w:t>
      </w:r>
      <w:r w:rsidR="00BC5AB5">
        <w:t xml:space="preserve">travnja </w:t>
      </w:r>
      <w:r w:rsidR="00BC5AB5" w:rsidRPr="00BC5AB5">
        <w:t>2018. godine (20 km x 2,00 kn/km) u ukupnom iznosu od 40,00 kn</w:t>
      </w:r>
      <w:r w:rsidR="00BC5AB5">
        <w:t>,</w:t>
      </w:r>
      <w:r w:rsidR="00517DF1">
        <w:t xml:space="preserve"> </w:t>
      </w:r>
      <w:r w:rsidR="00517DF1" w:rsidRPr="00CB1768">
        <w:t>putni trošak na relaciji Čavle-</w:t>
      </w:r>
      <w:r w:rsidR="00517DF1">
        <w:t>Rijeka</w:t>
      </w:r>
      <w:r w:rsidR="00517DF1" w:rsidRPr="00CB1768">
        <w:t xml:space="preserve">-Čavle dana </w:t>
      </w:r>
      <w:r w:rsidR="00BC5AB5">
        <w:t>15</w:t>
      </w:r>
      <w:r w:rsidR="00C85C01">
        <w:t xml:space="preserve">. </w:t>
      </w:r>
      <w:r w:rsidR="00BC5AB5">
        <w:t>lipnja 2018</w:t>
      </w:r>
      <w:r w:rsidR="00517DF1">
        <w:t>. godine (20 km x 2,00 kn/km) u ukupnom iznosu 40</w:t>
      </w:r>
      <w:r w:rsidR="00517DF1" w:rsidRPr="00CB1768">
        <w:t>,00 kn,</w:t>
      </w:r>
      <w:r w:rsidR="00517DF1">
        <w:t xml:space="preserve"> </w:t>
      </w:r>
      <w:r w:rsidR="00C85C01">
        <w:t xml:space="preserve"> </w:t>
      </w:r>
      <w:r w:rsidR="00517DF1" w:rsidRPr="00CB1768">
        <w:t>putni trošak na relaciji Čavle-</w:t>
      </w:r>
      <w:r w:rsidR="00517DF1">
        <w:t>Rijeka</w:t>
      </w:r>
      <w:r w:rsidR="00517DF1" w:rsidRPr="00CB1768">
        <w:t xml:space="preserve">-Čavle dana </w:t>
      </w:r>
      <w:r w:rsidR="00BC5AB5">
        <w:t>24</w:t>
      </w:r>
      <w:r w:rsidR="00C85C01">
        <w:t xml:space="preserve">. </w:t>
      </w:r>
      <w:r w:rsidR="00BC5AB5">
        <w:t>listopada 2018</w:t>
      </w:r>
      <w:r w:rsidR="00517DF1">
        <w:t>. godine (20 km x 2,00 kn/km) u ukupnom iznosu 40</w:t>
      </w:r>
      <w:r w:rsidR="00517DF1" w:rsidRPr="00CB1768">
        <w:t>,00 kn</w:t>
      </w:r>
      <w:r w:rsidR="00BC5AB5">
        <w:t xml:space="preserve"> i</w:t>
      </w:r>
      <w:r w:rsidR="00C85C01">
        <w:t xml:space="preserve"> </w:t>
      </w:r>
      <w:r w:rsidR="00C85C01" w:rsidRPr="00CB1768">
        <w:t>putni trošak na relaciji Čavle-</w:t>
      </w:r>
      <w:r w:rsidR="00C85C01">
        <w:t>Rijeka</w:t>
      </w:r>
      <w:r w:rsidR="00C85C01" w:rsidRPr="00CB1768">
        <w:t xml:space="preserve">-Čavle dana </w:t>
      </w:r>
      <w:r w:rsidR="00BC5AB5">
        <w:t>13. prosinca 2018</w:t>
      </w:r>
      <w:r w:rsidR="00C85C01">
        <w:t>. godine (20 km x 2,00 kn/km) u ukupnom iznosu 40</w:t>
      </w:r>
      <w:r w:rsidR="00C85C01" w:rsidRPr="00CB1768">
        <w:t>,00 kn</w:t>
      </w:r>
      <w:r w:rsidR="00BC5AB5">
        <w:t xml:space="preserve">, </w:t>
      </w:r>
      <w:r w:rsidR="00517DF1">
        <w:t xml:space="preserve"> </w:t>
      </w:r>
      <w:r w:rsidR="00C85C01">
        <w:t xml:space="preserve">trošak mostarine </w:t>
      </w:r>
      <w:r w:rsidR="00BC5AB5">
        <w:t>35</w:t>
      </w:r>
      <w:r w:rsidR="00C85C01">
        <w:t xml:space="preserve">,00 kn </w:t>
      </w:r>
      <w:r w:rsidR="00517DF1">
        <w:t>i</w:t>
      </w:r>
      <w:r w:rsidR="00CB1768">
        <w:t xml:space="preserve"> trošak parkirne naknade u iznosu </w:t>
      </w:r>
      <w:r w:rsidR="00BC5AB5">
        <w:t>42</w:t>
      </w:r>
      <w:r w:rsidR="00A72E19">
        <w:t xml:space="preserve">,00 kn. </w:t>
      </w:r>
    </w:p>
    <w:p w:rsidRDefault="007B2605" w:rsidP="007B2605" w:rsidR="007B2605" w:rsidRPr="0087210C">
      <w:pPr>
        <w:jc w:val="both"/>
      </w:pPr>
      <w:r w:rsidRPr="0087210C">
        <w:tab/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7B2605" w:rsidP="007B2605" w:rsidR="007B2605">
      <w:pPr>
        <w:jc w:val="both"/>
      </w:pPr>
      <w:r w:rsidRPr="0087210C">
        <w:tab/>
        <w:t>Stečajni sudac izvršio je uvid u dokaze o ostvarenim troškovima koje je podnio stečajni upravitelj</w:t>
      </w:r>
      <w:r>
        <w:t xml:space="preserve"> (list </w:t>
      </w:r>
      <w:r w:rsidR="00BC5AB5">
        <w:t>1511-1512</w:t>
      </w:r>
      <w:r w:rsidR="00841562">
        <w:t xml:space="preserve"> </w:t>
      </w:r>
      <w:r>
        <w:t>spisa)</w:t>
      </w:r>
      <w:r w:rsidRPr="0087210C">
        <w:t xml:space="preserve"> te utvrdio da je </w:t>
      </w:r>
      <w:r>
        <w:t xml:space="preserve">u razdoblju od </w:t>
      </w:r>
      <w:r w:rsidR="00BC5AB5" w:rsidRPr="00BC5AB5">
        <w:t>01. siječnja 2018.  do 17. prosinca 2018. godine</w:t>
      </w:r>
      <w:r w:rsidR="00BC5AB5">
        <w:t xml:space="preserve"> </w:t>
      </w:r>
      <w:r w:rsidRPr="0087210C">
        <w:t>stečajni upravitelj imao određene izdatke nastale u vezi s obavljanjem poslova koji su bili nužni i opravdani u obavljanju njegovu dužnosti z</w:t>
      </w:r>
      <w:r w:rsidR="006C588A">
        <w:t>a provođenje stečajnog postupk</w:t>
      </w:r>
      <w:r w:rsidR="00A72E19">
        <w:t>a (</w:t>
      </w:r>
      <w:r w:rsidR="00CB1768">
        <w:t xml:space="preserve">obilazak </w:t>
      </w:r>
      <w:r w:rsidR="00BC5AB5">
        <w:t xml:space="preserve">i primopredaja zemljišta, ročište za diobu kupovnine, skupština vjerovnika, </w:t>
      </w:r>
      <w:r w:rsidR="00BC5AB5">
        <w:lastRenderedPageBreak/>
        <w:t xml:space="preserve">banka, </w:t>
      </w:r>
      <w:r w:rsidR="00C85C01">
        <w:t xml:space="preserve"> zemljišta knjigovođa</w:t>
      </w:r>
      <w:r w:rsidR="00BC5AB5">
        <w:t xml:space="preserve"> i razgovor s predstavnicima trgovačkog društva E.D.K. d.o.o. Rab</w:t>
      </w:r>
      <w:r w:rsidR="00CB1768">
        <w:t>)</w:t>
      </w:r>
      <w:r w:rsidR="006C588A">
        <w:t>.</w:t>
      </w:r>
      <w:r w:rsidRPr="0087210C">
        <w:tab/>
      </w:r>
      <w:r>
        <w:t xml:space="preserve"> </w:t>
      </w:r>
    </w:p>
    <w:p w:rsidRDefault="00F83A27" w:rsidP="00754C7F" w:rsidR="00754C7F" w:rsidRPr="001C5936">
      <w:pPr>
        <w:ind w:firstLine="708"/>
        <w:jc w:val="both"/>
      </w:pPr>
      <w:r w:rsidRPr="00F83A27">
        <w:t>Slijedom navedenog, na temelju pisanog, obrazloženog i dokumentiranog izvješća stečajnog upravitelja, stečajni sudac je primjenom čl.94. st.1. i 3. u vezi s čl.441. st.2. Stečajnog zakona (N</w:t>
      </w:r>
      <w:r w:rsidR="00517DF1">
        <w:t>arodne novine broj 7</w:t>
      </w:r>
      <w:r w:rsidRPr="00F83A27">
        <w:t>1/15</w:t>
      </w:r>
      <w:r w:rsidR="00BC5AB5">
        <w:t xml:space="preserve"> i 104/17</w:t>
      </w:r>
      <w:r w:rsidRPr="00F83A27">
        <w:t>) riješio kao u izreci.</w:t>
      </w:r>
    </w:p>
    <w:p w:rsidRDefault="00C00970" w:rsidP="001A3296" w:rsidR="00C00970" w:rsidRPr="001C5936">
      <w:pPr>
        <w:jc w:val="center"/>
      </w:pPr>
    </w:p>
    <w:p w:rsidRDefault="001A3296" w:rsidP="001A3296" w:rsidR="001A3296" w:rsidRPr="001C5936">
      <w:pPr>
        <w:jc w:val="center"/>
      </w:pPr>
      <w:r w:rsidRPr="001C5936">
        <w:t xml:space="preserve">U Rijeci, </w:t>
      </w:r>
      <w:r w:rsidR="00BC5AB5">
        <w:t>18</w:t>
      </w:r>
      <w:r w:rsidR="00C85C01">
        <w:t xml:space="preserve">. </w:t>
      </w:r>
      <w:r w:rsidR="00BC5AB5">
        <w:t xml:space="preserve">prosinca </w:t>
      </w:r>
      <w:r w:rsidR="00C85C01">
        <w:t>2018</w:t>
      </w:r>
      <w:r w:rsidR="00F2432B">
        <w:t xml:space="preserve">. </w:t>
      </w:r>
      <w:r w:rsidR="000C6A01" w:rsidRPr="001C5936">
        <w:t>godine</w:t>
      </w:r>
    </w:p>
    <w:p w:rsidRDefault="001A3296" w:rsidP="001A3296" w:rsidR="00927C7A">
      <w:pPr>
        <w:rPr>
          <w:b/>
        </w:rPr>
      </w:pPr>
      <w:r w:rsidRPr="001C5936">
        <w:rPr>
          <w:b/>
        </w:rPr>
        <w:tab/>
      </w:r>
      <w:r w:rsidRPr="001C5936">
        <w:rPr>
          <w:b/>
        </w:rPr>
        <w:tab/>
      </w:r>
      <w:r w:rsidRPr="001C5936">
        <w:rPr>
          <w:b/>
        </w:rPr>
        <w:tab/>
      </w:r>
      <w:r w:rsidRPr="001C5936">
        <w:rPr>
          <w:b/>
        </w:rPr>
        <w:tab/>
      </w:r>
      <w:r w:rsidRPr="001C5936">
        <w:rPr>
          <w:b/>
        </w:rPr>
        <w:tab/>
      </w:r>
      <w:r w:rsidRPr="001C5936">
        <w:rPr>
          <w:b/>
        </w:rPr>
        <w:tab/>
      </w:r>
      <w:r w:rsidRPr="001C5936">
        <w:rPr>
          <w:b/>
        </w:rPr>
        <w:tab/>
      </w:r>
    </w:p>
    <w:p w:rsidRDefault="00927C7A" w:rsidP="0047330F" w:rsidR="001A3296" w:rsidRPr="001C5936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</w:t>
      </w:r>
      <w:r w:rsidR="0060406A" w:rsidRPr="001C5936">
        <w:rPr>
          <w:b/>
        </w:rPr>
        <w:t xml:space="preserve"> </w:t>
      </w:r>
      <w:r w:rsidR="009949A1">
        <w:rPr>
          <w:b/>
        </w:rPr>
        <w:t xml:space="preserve">   </w:t>
      </w:r>
      <w:r w:rsidR="00154BAE">
        <w:rPr>
          <w:b/>
        </w:rPr>
        <w:t xml:space="preserve"> </w:t>
      </w:r>
      <w:r w:rsidR="009949A1">
        <w:rPr>
          <w:b/>
        </w:rPr>
        <w:t xml:space="preserve"> </w:t>
      </w:r>
      <w:r w:rsidR="001A3296" w:rsidRPr="001C5936">
        <w:t>Stečajni sudac</w:t>
      </w:r>
    </w:p>
    <w:p w:rsidRDefault="001A3296" w:rsidP="0047330F" w:rsidR="00154BAE" w:rsidRPr="00E072E4">
      <w:pPr>
        <w:jc w:val="right"/>
      </w:pPr>
      <w:r w:rsidRPr="001C5936">
        <w:tab/>
      </w:r>
      <w:r w:rsidRPr="001C5936">
        <w:tab/>
      </w:r>
      <w:r w:rsidRPr="001C5936">
        <w:tab/>
      </w:r>
      <w:r w:rsidRPr="001C5936">
        <w:tab/>
      </w:r>
      <w:r w:rsidRPr="001C5936">
        <w:tab/>
      </w:r>
      <w:r w:rsidRPr="001C5936">
        <w:tab/>
      </w:r>
      <w:r w:rsidRPr="001C5936">
        <w:tab/>
      </w:r>
      <w:r w:rsidRPr="001C5936">
        <w:tab/>
      </w:r>
      <w:r w:rsidR="009949A1">
        <w:t xml:space="preserve"> </w:t>
      </w:r>
      <w:r w:rsidR="00BB75D6">
        <w:t xml:space="preserve"> </w:t>
      </w:r>
      <w:r w:rsidR="009949A1">
        <w:t xml:space="preserve"> </w:t>
      </w:r>
      <w:r w:rsidR="00154BAE">
        <w:t xml:space="preserve"> </w:t>
      </w:r>
      <w:r w:rsidRPr="001C5936">
        <w:t xml:space="preserve">Daniela </w:t>
      </w:r>
      <w:r w:rsidR="00EA3C42">
        <w:t>Korlević</w:t>
      </w:r>
      <w:r w:rsidR="009949A1">
        <w:t xml:space="preserve"> </w:t>
      </w:r>
    </w:p>
    <w:p w:rsidRDefault="001A3296" w:rsidP="001A3296" w:rsidR="001A3296" w:rsidRPr="001C5936">
      <w:pPr>
        <w:rPr>
          <w:b/>
        </w:rPr>
      </w:pPr>
    </w:p>
    <w:p w:rsidRDefault="00F83A27" w:rsidP="00F83A27" w:rsidR="00F83A27" w:rsidRPr="00A72E19">
      <w:pPr>
        <w:jc w:val="both"/>
        <w:rPr>
          <w:b/>
        </w:rPr>
      </w:pPr>
      <w:r w:rsidRPr="00A72E19">
        <w:rPr>
          <w:b/>
        </w:rPr>
        <w:t>UPUTA O PRAVNOM LIJEKU:</w:t>
      </w:r>
    </w:p>
    <w:p w:rsidRDefault="00BC5AB5" w:rsidP="00F83A27" w:rsidR="001A3296" w:rsidRPr="00F83A27">
      <w:pPr>
        <w:jc w:val="both"/>
      </w:pPr>
      <w:r>
        <w:tab/>
      </w:r>
      <w:r w:rsidR="00F83A27" w:rsidRPr="00F83A27">
        <w:t>Protiv rješenja pravo na žalbu ima stečajni upravitelj, dužnik pojedinac i svaki stečajni vjerovnik (čl.94. st.5. u vezi s čl.441. st.2. SZ/15) u roku osam dana istekom osmoga dana od dana objave pismena na mrežnoj stranici e-Oglasne ploče sudova. Žalba se podnosi putem ovog suda u dva istovjetna primjerka, a o žalbi odlučuje Visoki trgovački sud Republike Hrvatske.</w:t>
      </w:r>
    </w:p>
    <w:p w:rsidRDefault="001A3296" w:rsidP="001A3296" w:rsidR="001A3296">
      <w:pPr>
        <w:jc w:val="both"/>
      </w:pPr>
    </w:p>
    <w:p w:rsidRDefault="00A72E19" w:rsidP="001A3296" w:rsidR="00A72E19">
      <w:pPr>
        <w:jc w:val="both"/>
      </w:pPr>
    </w:p>
    <w:p w:rsidRDefault="00B916FE" w:rsidR="00B916FE" w:rsidRPr="001C5936"/>
    <w:sectPr w:rsidSect="00C70A14" w:rsidR="00B916FE" w:rsidRPr="001C5936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05E7" w:rsidR="005705E7">
      <w:r>
        <w:separator/>
      </w:r>
    </w:p>
  </w:endnote>
  <w:endnote w:id="0" w:type="continuationSeparator">
    <w:p w:rsidRDefault="005705E7" w:rsidR="005705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69A7" w:rsidP="00C70A14" w:rsidR="008B69A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B69A7" w:rsidR="008B69A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69A7" w:rsidP="00C70A14" w:rsidR="008B69A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25F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B69A7" w:rsidR="008B69A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05E7" w:rsidR="005705E7">
      <w:r>
        <w:separator/>
      </w:r>
    </w:p>
  </w:footnote>
  <w:footnote w:id="0" w:type="continuationSeparator">
    <w:p w:rsidRDefault="005705E7" w:rsidR="005705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69A7" w:rsidP="008D1DF6" w:rsidR="008B69A7" w:rsidRPr="001C5936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1C5936">
      <w:t>Posl.</w:t>
    </w:r>
    <w:r>
      <w:t xml:space="preserve"> </w:t>
    </w:r>
    <w:r w:rsidRPr="001C5936">
      <w:t>br. 15 St-</w:t>
    </w:r>
    <w:r w:rsidR="000A0FB5">
      <w:t>1043/13-</w:t>
    </w:r>
    <w:r w:rsidR="00BC5AB5">
      <w:t>160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7D373E"/>
    <w:multiLevelType w:val="hybridMultilevel"/>
    <w:tmpl w:val="82D6D708"/>
    <w:lvl w:tplc="F54270D8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3296"/>
    <w:rsid w:val="00042CAD"/>
    <w:rsid w:val="00051521"/>
    <w:rsid w:val="000653D7"/>
    <w:rsid w:val="00070835"/>
    <w:rsid w:val="000904D3"/>
    <w:rsid w:val="000A0FB5"/>
    <w:rsid w:val="000C6A01"/>
    <w:rsid w:val="000D71D5"/>
    <w:rsid w:val="000E79B0"/>
    <w:rsid w:val="000F538F"/>
    <w:rsid w:val="00130297"/>
    <w:rsid w:val="00154BAE"/>
    <w:rsid w:val="00162E6F"/>
    <w:rsid w:val="00183F65"/>
    <w:rsid w:val="001A181F"/>
    <w:rsid w:val="001A3296"/>
    <w:rsid w:val="001C5936"/>
    <w:rsid w:val="001F19D7"/>
    <w:rsid w:val="002475AD"/>
    <w:rsid w:val="00267DB9"/>
    <w:rsid w:val="00277E95"/>
    <w:rsid w:val="00292EF1"/>
    <w:rsid w:val="002A3DE5"/>
    <w:rsid w:val="002F18EC"/>
    <w:rsid w:val="003025F1"/>
    <w:rsid w:val="003228AF"/>
    <w:rsid w:val="00327695"/>
    <w:rsid w:val="003312EA"/>
    <w:rsid w:val="00334A1B"/>
    <w:rsid w:val="00361AA9"/>
    <w:rsid w:val="0037174D"/>
    <w:rsid w:val="003732BF"/>
    <w:rsid w:val="003746E2"/>
    <w:rsid w:val="00383462"/>
    <w:rsid w:val="0038798E"/>
    <w:rsid w:val="003A4CA9"/>
    <w:rsid w:val="003F3C1F"/>
    <w:rsid w:val="00402C61"/>
    <w:rsid w:val="004513AD"/>
    <w:rsid w:val="004720A6"/>
    <w:rsid w:val="0047330F"/>
    <w:rsid w:val="004A48E8"/>
    <w:rsid w:val="004B39CA"/>
    <w:rsid w:val="00516ABC"/>
    <w:rsid w:val="00517DF1"/>
    <w:rsid w:val="00535B52"/>
    <w:rsid w:val="00564667"/>
    <w:rsid w:val="005705E7"/>
    <w:rsid w:val="005843DA"/>
    <w:rsid w:val="005B7AC7"/>
    <w:rsid w:val="005E4E59"/>
    <w:rsid w:val="005F3999"/>
    <w:rsid w:val="0060406A"/>
    <w:rsid w:val="00622F46"/>
    <w:rsid w:val="00647331"/>
    <w:rsid w:val="00656517"/>
    <w:rsid w:val="00696E0C"/>
    <w:rsid w:val="006A5074"/>
    <w:rsid w:val="006C588A"/>
    <w:rsid w:val="006E71E0"/>
    <w:rsid w:val="006F49BD"/>
    <w:rsid w:val="00717B93"/>
    <w:rsid w:val="00733B89"/>
    <w:rsid w:val="00747638"/>
    <w:rsid w:val="00754C7F"/>
    <w:rsid w:val="00757556"/>
    <w:rsid w:val="0077112E"/>
    <w:rsid w:val="00774BD7"/>
    <w:rsid w:val="007B2605"/>
    <w:rsid w:val="007E2F78"/>
    <w:rsid w:val="0081021C"/>
    <w:rsid w:val="00816458"/>
    <w:rsid w:val="00841562"/>
    <w:rsid w:val="008B69A7"/>
    <w:rsid w:val="008B6B9A"/>
    <w:rsid w:val="008D1D5C"/>
    <w:rsid w:val="008D1DF6"/>
    <w:rsid w:val="008F47A6"/>
    <w:rsid w:val="008F707D"/>
    <w:rsid w:val="00927C7A"/>
    <w:rsid w:val="00937132"/>
    <w:rsid w:val="009740D8"/>
    <w:rsid w:val="00975BE2"/>
    <w:rsid w:val="009949A1"/>
    <w:rsid w:val="009E6220"/>
    <w:rsid w:val="00A50178"/>
    <w:rsid w:val="00A64693"/>
    <w:rsid w:val="00A72E19"/>
    <w:rsid w:val="00AB2506"/>
    <w:rsid w:val="00AB2A15"/>
    <w:rsid w:val="00AE0075"/>
    <w:rsid w:val="00B308D9"/>
    <w:rsid w:val="00B411F3"/>
    <w:rsid w:val="00B44F27"/>
    <w:rsid w:val="00B916FE"/>
    <w:rsid w:val="00BB0B94"/>
    <w:rsid w:val="00BB75D6"/>
    <w:rsid w:val="00BC20D0"/>
    <w:rsid w:val="00BC5AB5"/>
    <w:rsid w:val="00BC6D4C"/>
    <w:rsid w:val="00BD0086"/>
    <w:rsid w:val="00BF1B00"/>
    <w:rsid w:val="00C00970"/>
    <w:rsid w:val="00C072E5"/>
    <w:rsid w:val="00C32956"/>
    <w:rsid w:val="00C537D9"/>
    <w:rsid w:val="00C70A14"/>
    <w:rsid w:val="00C85C01"/>
    <w:rsid w:val="00C927E8"/>
    <w:rsid w:val="00CB1768"/>
    <w:rsid w:val="00CB6D56"/>
    <w:rsid w:val="00CB6FDC"/>
    <w:rsid w:val="00CC6B26"/>
    <w:rsid w:val="00D04C35"/>
    <w:rsid w:val="00D12FA7"/>
    <w:rsid w:val="00D15E3E"/>
    <w:rsid w:val="00D209CA"/>
    <w:rsid w:val="00D26114"/>
    <w:rsid w:val="00D7136C"/>
    <w:rsid w:val="00D964C4"/>
    <w:rsid w:val="00DA7197"/>
    <w:rsid w:val="00DB28EF"/>
    <w:rsid w:val="00DD4BC7"/>
    <w:rsid w:val="00DF3F11"/>
    <w:rsid w:val="00E072E4"/>
    <w:rsid w:val="00E64F8B"/>
    <w:rsid w:val="00E71EAF"/>
    <w:rsid w:val="00E7576D"/>
    <w:rsid w:val="00E8365D"/>
    <w:rsid w:val="00EA3C42"/>
    <w:rsid w:val="00ED30B4"/>
    <w:rsid w:val="00EE19F5"/>
    <w:rsid w:val="00F2432B"/>
    <w:rsid w:val="00F570B3"/>
    <w:rsid w:val="00F731C0"/>
    <w:rsid w:val="00F73A5F"/>
    <w:rsid w:val="00F83A27"/>
    <w:rsid w:val="00F85CA0"/>
    <w:rsid w:val="00FF4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C5AB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1A3296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1A3296"/>
  </w:style>
  <w:style w:styleId="Zaglavlje" w:type="paragraph">
    <w:name w:val="header"/>
    <w:basedOn w:val="Normal"/>
    <w:rsid w:val="001A32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0904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904D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25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250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250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250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250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C5AB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1A3296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1A3296"/>
  </w:style>
  <w:style w:styleId="Zaglavlje" w:type="paragraph">
    <w:name w:val="header"/>
    <w:basedOn w:val="Normal"/>
    <w:rsid w:val="001A32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0904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904D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25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250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250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250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250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1043</izvorni_sadrzaj>
    <derivirana_varijabla naziv="DomainObject.Predmet.Broj_1">1043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2013.</izvorni_sadrzaj>
    <derivirana_varijabla naziv="DomainObject.Predmet.DatumOsnivanja_1">17.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St-1043/2013</izvorni_sadrzaj>
    <derivirana_varijabla naziv="DomainObject.Predmet.OznakaBroj_1">St-1043/2013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RABKOMERC d.o.o.</izvorni_sadrzaj>
    <derivirana_varijabla naziv="DomainObject.Predmet.ProtustrankaFormated_1">  RABKOMERC d.o.o.</derivirana_varijabla>
  </DomainObject.Predmet.ProtustrankaFormated>
  <DomainObject.Predmet.ProtustrankaFormatedOIB>
    <izvorni_sadrzaj>  RABKOMERC d.o.o., OIB 35703840276</izvorni_sadrzaj>
    <derivirana_varijabla naziv="DomainObject.Predmet.ProtustrankaFormatedOIB_1">  RABKOMERC d.o.o., OIB 35703840276</derivirana_varijabla>
  </DomainObject.Predmet.ProtustrankaFormatedOIB>
  <DomainObject.Predmet.ProtustrankaFormatedWithAdress>
    <izvorni_sadrzaj> RABKOMERC d.o.o., Palit 133, 51 280 Rab</izvorni_sadrzaj>
    <derivirana_varijabla naziv="DomainObject.Predmet.ProtustrankaFormatedWithAdress_1"> RABKOMERC d.o.o., Palit 133, 51 280 Rab</derivirana_varijabla>
  </DomainObject.Predmet.ProtustrankaFormatedWithAdress>
  <DomainObject.Predmet.ProtustrankaFormatedWithAdressOIB>
    <izvorni_sadrzaj> RABKOMERC d.o.o., OIB 35703840276, Palit 133, 51 280 Rab</izvorni_sadrzaj>
    <derivirana_varijabla naziv="DomainObject.Predmet.ProtustrankaFormatedWithAdressOIB_1"> RABKOMERC d.o.o., OIB 35703840276, Palit 133, 51 280 Rab</derivirana_varijabla>
  </DomainObject.Predmet.ProtustrankaFormatedWithAdressOIB>
  <DomainObject.Predmet.ProtustrankaWithAdress>
    <izvorni_sadrzaj>RABKOMERC d.o.o. Palit 133, 51 280 Rab</izvorni_sadrzaj>
    <derivirana_varijabla naziv="DomainObject.Predmet.ProtustrankaWithAdress_1">RABKOMERC d.o.o. Palit 133, 51 280 Rab</derivirana_varijabla>
  </DomainObject.Predmet.ProtustrankaWithAdress>
  <DomainObject.Predmet.ProtustrankaWithAdressOIB>
    <izvorni_sadrzaj>RABKOMERC d.o.o., OIB 35703840276, Palit 133, 51 280 Rab</izvorni_sadrzaj>
    <derivirana_varijabla naziv="DomainObject.Predmet.ProtustrankaWithAdressOIB_1">RABKOMERC d.o.o., OIB 35703840276, Palit 133, 51 280 Rab</derivirana_varijabla>
  </DomainObject.Predmet.ProtustrankaWithAdressOIB>
  <DomainObject.Predmet.ProtustrankaNazivFormated>
    <izvorni_sadrzaj>RABKOMERC d.o.o.</izvorni_sadrzaj>
    <derivirana_varijabla naziv="DomainObject.Predmet.ProtustrankaNazivFormated_1">RABKOMERC d.o.o.</derivirana_varijabla>
  </DomainObject.Predmet.ProtustrankaNazivFormated>
  <DomainObject.Predmet.ProtustrankaNazivFormatedOIB>
    <izvorni_sadrzaj>RABKOMERC d.o.o., OIB 35703840276</izvorni_sadrzaj>
    <derivirana_varijabla naziv="DomainObject.Predmet.ProtustrankaNazivFormatedOIB_1">RABKOMERC d.o.o., OIB 35703840276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RABKOMERC d.o.o.</item>
    </izvorni_sadrzaj>
    <derivirana_varijabla naziv="DomainObject.Predmet.ProtuStrankaListFormated_1">
      <item>RABKOMERC d.o.o.</item>
    </derivirana_varijabla>
  </DomainObject.Predmet.ProtuStrankaListFormated>
  <DomainObject.Predmet.ProtuStrankaListFormatedOIB>
    <izvorni_sadrzaj>
      <item>RABKOMERC d.o.o., OIB 35703840276</item>
    </izvorni_sadrzaj>
    <derivirana_varijabla naziv="DomainObject.Predmet.ProtuStrankaListFormatedOIB_1">
      <item>RABKOMERC d.o.o., OIB 35703840276</item>
    </derivirana_varijabla>
  </DomainObject.Predmet.ProtuStrankaListFormatedOIB>
  <DomainObject.Predmet.ProtuStrankaListFormatedWithAdress>
    <izvorni_sadrzaj>
      <item>RABKOMERC d.o.o., Palit 133, 51 280 Rab</item>
    </izvorni_sadrzaj>
    <derivirana_varijabla naziv="DomainObject.Predmet.ProtuStrankaListFormatedWithAdress_1">
      <item>RABKOMERC d.o.o., Palit 133, 51 280 Rab</item>
    </derivirana_varijabla>
  </DomainObject.Predmet.ProtuStrankaListFormatedWithAdress>
  <DomainObject.Predmet.ProtuStrankaListFormatedWithAdressOIB>
    <izvorni_sadrzaj>
      <item>RABKOMERC d.o.o., OIB 35703840276, Palit 133, 51 280 Rab</item>
    </izvorni_sadrzaj>
    <derivirana_varijabla naziv="DomainObject.Predmet.ProtuStrankaListFormatedWithAdressOIB_1">
      <item>RABKOMERC d.o.o., OIB 35703840276, Palit 133, 51 280 Rab</item>
    </derivirana_varijabla>
  </DomainObject.Predmet.ProtuStrankaListFormatedWithAdressOIB>
  <DomainObject.Predmet.ProtuStrankaListNazivFormated>
    <izvorni_sadrzaj>
      <item>RABKOMERC d.o.o.</item>
    </izvorni_sadrzaj>
    <derivirana_varijabla naziv="DomainObject.Predmet.ProtuStrankaListNazivFormated_1">
      <item>RABKOMERC d.o.o.</item>
    </derivirana_varijabla>
  </DomainObject.Predmet.ProtuStrankaListNazivFormated>
  <DomainObject.Predmet.ProtuStrankaListNazivFormatedOIB>
    <izvorni_sadrzaj>
      <item>RABKOMERC d.o.o., OIB 35703840276</item>
    </izvorni_sadrzaj>
    <derivirana_varijabla naziv="DomainObject.Predmet.ProtuStrankaListNazivFormatedOIB_1">
      <item>RABKOMERC d.o.o., OIB 35703840276</item>
    </derivirana_varijabla>
  </DomainObject.Predmet.ProtuStrankaListNazivFormatedOIB>
  <DomainObject.Predmet.OstaliListFormated>
    <izvorni_sadrzaj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  <item>odvj. društvo Vukić</item>
      <item>odvj. društvo Divjak, Topić, Bahtijarević</item>
      <item>Ines Vukobratović</item>
      <item>Ana Milošević</item>
      <item>Gina Brnić</item>
      <item>Selim Šabanović</item>
      <item>MIRNA POPIĆ</item>
    </izvorni_sadrzaj>
    <derivirana_varijabla naziv="DomainObject.Predmet.OstaliListFormated_1"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  <item>odvj. društvo Vukić</item>
      <item>odvj. društvo Divjak, Topić, Bahtijarević</item>
      <item>Ines Vukobratović</item>
      <item>Ana Milošević</item>
      <item>Gina Brnić</item>
      <item>Selim Šabanović</item>
      <item>MIRNA POPIĆ</item>
    </derivirana_varijabla>
  </DomainObject.Predmet.OstaliListFormated>
  <DomainObject.Predmet.OstaliListFormatedOIB>
    <izvorni_sadrzaj>
      <item>Marija Ružić, OIB 72695335756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odgovornošću, OIB 62118281909</item>
      <item>odvj. društvo Vukić</item>
      <item>odvj. društvo Divjak, Topić, Bahtijarević</item>
      <item>Ines Vukobratović</item>
      <item>Ana Milošević</item>
      <item>Gina Brnić</item>
      <item>Selim Šabanović</item>
      <item>MIRNA POPIĆ</item>
    </izvorni_sadrzaj>
    <derivirana_varijabla naziv="DomainObject.Predmet.OstaliListFormatedOIB_1">
      <item>Marija Ružić, OIB 72695335756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odgovornošću, OIB 62118281909</item>
      <item>odvj. društvo Vukić</item>
      <item>odvj. društvo Divjak, Topić, Bahtijarević</item>
      <item>Ines Vukobratović</item>
      <item>Ana Milošević</item>
      <item>Gina Brnić</item>
      <item>Selim Šabanović</item>
      <item>MIRNA POPIĆ</item>
    </derivirana_varijabla>
  </DomainObject.Predmet.OstaliListFormatedOIB>
  <DomainObject.Predmet.OstaliListFormatedWithAdress>
    <izvorni_sadrzaj>
      <item>Marija Ružić, Čavle 43, 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 31226 Erdut</item>
      <item>PIVKA Export - Import društvo s ograničenom odgovornošću, Jušići 116b, 51211 Jurdani</item>
      <item>odvj. društvo Vukić</item>
      <item>odvj. društvo Divjak, Topić, Bahtijarević</item>
      <item>Ines Vukobratović</item>
      <item>Ana Milošević</item>
      <item>Gina Brnić</item>
      <item>Selim Šabanović</item>
      <item>MIRNA POPIĆ</item>
    </izvorni_sadrzaj>
    <derivirana_varijabla naziv="DomainObject.Predmet.OstaliListFormatedWithAdress_1">
      <item>Marija Ružić, Čavle 43, 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 31226 Erdut</item>
      <item>PIVKA Export - Import društvo s ograničenom odgovornošću, Jušići 116b, 51211 Jurdani</item>
      <item>odvj. društvo Vukić</item>
      <item>odvj. društvo Divjak, Topić, Bahtijarević</item>
      <item>Ines Vukobratović</item>
      <item>Ana Milošević</item>
      <item>Gina Brnić</item>
      <item>Selim Šabanović</item>
      <item>MIRNA POPIĆ</item>
    </derivirana_varijabla>
  </DomainObject.Predmet.OstaliListFormatedWithAdress>
  <DomainObject.Predmet.OstaliListFormatedWithAdressOIB>
    <izvorni_sadrzaj>
      <item>Marija Ružić, OIB 72695335756, Čavle 43, 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 31226 Erdut</item>
      <item>PIVKA Export - Import društvo s ograničenom odgovornošću, OIB 62118281909, Jušići 116b, 51211 Jurdani</item>
      <item>odvj. društvo Vukić</item>
      <item>odvj. društvo Divjak, Topić, Bahtijarević</item>
      <item>Ines Vukobratović</item>
      <item>Ana Milošević</item>
      <item>Gina Brnić</item>
      <item>Selim Šabanović</item>
      <item>MIRNA POPIĆ</item>
    </izvorni_sadrzaj>
    <derivirana_varijabla naziv="DomainObject.Predmet.OstaliListFormatedWithAdressOIB_1">
      <item>Marija Ružić, OIB 72695335756, Čavle 43, 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 31226 Erdut</item>
      <item>PIVKA Export - Import društvo s ograničenom odgovornošću, OIB 62118281909, Jušići 116b, 51211 Jurdani</item>
      <item>odvj. društvo Vukić</item>
      <item>odvj. društvo Divjak, Topić, Bahtijarević</item>
      <item>Ines Vukobratović</item>
      <item>Ana Milošević</item>
      <item>Gina Brnić</item>
      <item>Selim Šabanović</item>
      <item>MIRNA POPIĆ</item>
    </derivirana_varijabla>
  </DomainObject.Predmet.OstaliListFormatedWithAdressOIB>
  <DomainObject.Predmet.OstaliListNazivFormated>
    <izvorni_sadrzaj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  <item>odvj. društvo Vukić</item>
      <item>odvj. društvo Divjak, Topić, Bahtijarević</item>
      <item>Ines Vukobratović</item>
      <item>Ana Milošević</item>
      <item>Gina Brnić</item>
      <item>Selim Šabanović</item>
      <item>MIRNA POPIĆ</item>
    </izvorni_sadrzaj>
    <derivirana_varijabla naziv="DomainObject.Predmet.OstaliListNazivFormated_1"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  <item>odvj. društvo Vukić</item>
      <item>odvj. društvo Divjak, Topić, Bahtijarević</item>
      <item>Ines Vukobratović</item>
      <item>Ana Milošević</item>
      <item>Gina Brnić</item>
      <item>Selim Šabanović</item>
      <item>MIRNA POPIĆ</item>
    </derivirana_varijabla>
  </DomainObject.Predmet.OstaliListNazivFormated>
  <DomainObject.Predmet.OstaliListNazivFormatedOIB>
    <izvorni_sadrzaj>
      <item>Marija Ružić, OIB 72695335756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odgovornošću, OIB 62118281909</item>
      <item>odvj. društvo Vukić</item>
      <item>odvj. društvo Divjak, Topić, Bahtijarević</item>
      <item>Ines Vukobratović</item>
      <item>Ana Milošević</item>
      <item>Gina Brnić</item>
      <item>Selim Šabanović</item>
      <item>MIRNA POPIĆ</item>
    </izvorni_sadrzaj>
    <derivirana_varijabla naziv="DomainObject.Predmet.OstaliListNazivFormatedOIB_1">
      <item>Marija Ružić, OIB 72695335756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odgovornošću, OIB 62118281909</item>
      <item>odvj. društvo Vukić</item>
      <item>odvj. društvo Divjak, Topić, Bahtijarević</item>
      <item>Ines Vukobratović</item>
      <item>Ana Milošević</item>
      <item>Gina Brnić</item>
      <item>Selim Šabanović</item>
      <item>MIRNA POPIĆ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RABKOMERC d.o.o.</izvorni_sadrzaj>
    <derivirana_varijabla naziv="DomainObject.Predmet.ProtustrankaIDrugi_1">RABKOMERC d.o.o.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RABKOMERC d.o.o., OIB 35703840276, Palit 133, 51 280 Rab</izvorni_sadrzaj>
    <derivirana_varijabla naziv="DomainObject.Predmet.ProtustrankaIDrugiAdressOIB_1">RABKOMERC d.o.o., OIB 35703840276, Palit 133, 51 280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RABKOMERC d.o.o.</item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  <item>odvj. društvo Vukić</item>
      <item>odvj. društvo Divjak, Topić, Bahtijarević</item>
      <item>Ines Vukobratović</item>
      <item>Ana Milošević</item>
      <item>Gina Brnić</item>
      <item>Selim Šabanović</item>
      <item>MIRNA POPIĆ</item>
    </izvorni_sadrzaj>
    <derivirana_varijabla naziv="DomainObject.Predmet.SudioniciListNaziv_1">
      <item>FINA  Zagreb</item>
      <item>RABKOMERC d.o.o.</item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  <item>odvj. društvo Vukić</item>
      <item>odvj. društvo Divjak, Topić, Bahtijarević</item>
      <item>Ines Vukobratović</item>
      <item>Ana Milošević</item>
      <item>Gina Brnić</item>
      <item>Selim Šabanović</item>
      <item>MIRNA POPIĆ</item>
    </derivirana_varijabla>
  </DomainObject.Predmet.SudioniciListNaziv>
  <DomainObject.Predmet.SudioniciListAdressOIB>
    <izvorni_sadrzaj>
      <item>FINA  Zagreb, OIB 85821130368, Koturaška 43,10 000 Zagreb</item>
      <item>RABKOMERC d.o.o., OIB 35703840276, Palit 133,51 280 Rab</item>
      <item>Marija Ružić, OIB 72695335756, Čavle 43,51218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1,31226 Erdut</item>
      <item>PIVKA Export - Import društvo s ograničenom odgovornošću, OIB 62118281909, Jušići 116b,51211 Jurdani</item>
      <item>odvj. društvo Vukić</item>
      <item>odvj. društvo Divjak, Topić, Bahtijarević</item>
      <item>Ines Vukobratović</item>
      <item>Ana Milošević</item>
      <item>Gina Brnić</item>
      <item>Selim Šabanović</item>
      <item>MIRNA POPIĆ</item>
    </izvorni_sadrzaj>
    <derivirana_varijabla naziv="DomainObject.Predmet.SudioniciListAdressOIB_1">
      <item>FINA  Zagreb, OIB 85821130368, Koturaška 43,10 000 Zagreb</item>
      <item>RABKOMERC d.o.o., OIB 35703840276, Palit 133,51 280 Rab</item>
      <item>Marija Ružić, OIB 72695335756, Čavle 43,51218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1,31226 Erdut</item>
      <item>PIVKA Export - Import društvo s ograničenom odgovornošću, OIB 62118281909, Jušići 116b,51211 Jurdani</item>
      <item>odvj. društvo Vukić</item>
      <item>odvj. društvo Divjak, Topić, Bahtijarević</item>
      <item>Ines Vukobratović</item>
      <item>Ana Milošević</item>
      <item>Gina Brnić</item>
      <item>Selim Šabanović</item>
      <item>MIRNA POPIĆ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35703840276</item>
      <item>, OIB 72695335756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62118281909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35703840276</item>
      <item>, OIB 72695335756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62118281909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540</properties:Words>
  <properties:Characters>2820</properties:Characters>
  <properties:Lines>64</properties:Lines>
  <properties:Paragraphs>19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2018-12-18T11:51:00Z</dcterms:created>
  <dc:creator>dcmelik</dc:creator>
  <cp:lastModifiedBy>Jasna Radulović</cp:lastModifiedBy>
  <cp:lastPrinted>2018-12-18T12:01:00Z</cp:lastPrinted>
  <dcterms:modified xmlns:xsi="http://www.w3.org/2001/XMLSchema-instance" xsi:type="dcterms:W3CDTF">2018-12-18T12:04:00Z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(1043-13.docx)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