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65765" w14:paraId="fe65765" w:rsidRDefault="00E66A60" w:rsidP="00E90774" w:rsidR="00E66A60" w:rsidRPr="00E90774">
      <w:pPr>
        <w:ind w:firstLine="708"/>
        <w15:collapsed w:val="false"/>
      </w:pPr>
      <w:bookmarkStart w:name="_GoBack" w:id="0"/>
      <w:bookmarkEnd w:id="0"/>
      <w:r w:rsidRPr="00E90774">
        <w:tab/>
      </w:r>
    </w:p>
    <w:p w:rsidRDefault="007E6AF4" w:rsidP="00E90774" w:rsidR="00E90774" w:rsidRPr="00E90774">
      <w:pPr>
        <w:ind w:firstLine="708"/>
      </w:pPr>
      <w:r>
        <w:t xml:space="preserve">  </w:t>
      </w:r>
      <w:r w:rsidR="00E90774" w:rsidRPr="00E90774">
        <w:t xml:space="preserve">   </w:t>
      </w:r>
      <w:r w:rsidR="00F06BDC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8" o:title=""/>
          </v:shape>
        </w:pict>
      </w:r>
      <w:r w:rsidR="00E90774" w:rsidRPr="00E90774">
        <w:tab/>
      </w:r>
      <w:r w:rsidR="00E90774" w:rsidRPr="00E90774">
        <w:tab/>
      </w:r>
      <w:r w:rsidR="00E90774" w:rsidRPr="00E90774">
        <w:tab/>
      </w:r>
      <w:r w:rsidR="00E90774" w:rsidRPr="00E90774">
        <w:tab/>
      </w:r>
      <w:r w:rsidR="00E90774" w:rsidRPr="00E90774">
        <w:tab/>
      </w:r>
      <w:r w:rsidR="00E90774" w:rsidRPr="00E90774">
        <w:tab/>
      </w:r>
      <w:r w:rsidR="00E90774" w:rsidRPr="00E90774">
        <w:tab/>
      </w:r>
      <w:r w:rsidR="00E90774" w:rsidRPr="00E90774">
        <w:tab/>
        <w:t xml:space="preserve">      </w:t>
      </w:r>
    </w:p>
    <w:p w:rsidRDefault="007E6AF4" w:rsidP="00E90774" w:rsidR="00E90774" w:rsidRPr="00E90774">
      <w:r>
        <w:t xml:space="preserve">  </w:t>
      </w:r>
      <w:r w:rsidR="00E90774" w:rsidRPr="00E90774">
        <w:t>REPUBLIKA HRVATSKA</w:t>
      </w:r>
    </w:p>
    <w:p w:rsidRDefault="00E90774" w:rsidP="00E90774" w:rsidR="00E90774" w:rsidRPr="00E90774">
      <w:r w:rsidRPr="00E90774">
        <w:t>TRGOVAČKI SUD U PAZINU</w:t>
      </w:r>
    </w:p>
    <w:p w:rsidRDefault="00E90774" w:rsidP="007E6AF4" w:rsidR="00E90774">
      <w:pPr>
        <w:ind w:firstLine="708"/>
      </w:pPr>
      <w:proofErr w:type="spellStart"/>
      <w:r w:rsidRPr="00E90774">
        <w:t>Dršćevka</w:t>
      </w:r>
      <w:proofErr w:type="spellEnd"/>
      <w:r w:rsidRPr="00E90774">
        <w:t xml:space="preserve"> 1, Pazin</w:t>
      </w:r>
      <w:r w:rsidRPr="00E90774">
        <w:tab/>
        <w:t xml:space="preserve">                    </w:t>
      </w:r>
    </w:p>
    <w:p w:rsidRDefault="007E6AF4" w:rsidP="007E6AF4" w:rsidR="007E6AF4" w:rsidRPr="00E90774">
      <w:pPr>
        <w:ind w:firstLine="708"/>
      </w:pPr>
    </w:p>
    <w:p w:rsidRDefault="00E71847" w:rsidP="00E90774" w:rsidR="00E90774" w:rsidRPr="00E90774">
      <w:pPr>
        <w:jc w:val="center"/>
      </w:pPr>
      <w:r>
        <w:t>Z A K L J U Č A K</w:t>
      </w:r>
    </w:p>
    <w:p w:rsidRDefault="00E90774" w:rsidP="00E90774" w:rsidR="00E90774" w:rsidRPr="00E90774">
      <w:pPr>
        <w:ind w:firstLine="708"/>
        <w:jc w:val="both"/>
      </w:pPr>
    </w:p>
    <w:p w:rsidRDefault="00A83FAC" w:rsidP="00E90774" w:rsidR="00E66A60" w:rsidRPr="00E90774">
      <w:pPr>
        <w:jc w:val="both"/>
      </w:pPr>
      <w:r>
        <w:tab/>
      </w:r>
      <w:r w:rsidR="00E71847" w:rsidRPr="00E71847">
        <w:t xml:space="preserve">Trgovački sud u Pazinu, po stečajnom sucu Ivanu Dujiću u stečajnom postupku nad dužnikom GEOKOP TRADE d.o.o. u stečaju </w:t>
      </w:r>
      <w:proofErr w:type="spellStart"/>
      <w:r w:rsidR="00E71847" w:rsidRPr="00E71847">
        <w:t>Svetvinčenat</w:t>
      </w:r>
      <w:proofErr w:type="spellEnd"/>
      <w:r w:rsidR="00E71847" w:rsidRPr="00E71847">
        <w:t>, Stancija Grgur 29 A, OIB: 02165060202</w:t>
      </w:r>
      <w:r w:rsidR="00E90774" w:rsidRPr="00E90774">
        <w:t>,</w:t>
      </w:r>
      <w:r w:rsidR="00B44C8D" w:rsidRPr="00E90774">
        <w:t xml:space="preserve"> </w:t>
      </w:r>
      <w:r w:rsidR="00E71847">
        <w:t>26</w:t>
      </w:r>
      <w:r w:rsidR="00E66A60" w:rsidRPr="00E90774">
        <w:t xml:space="preserve">. </w:t>
      </w:r>
      <w:r w:rsidR="00E90774" w:rsidRPr="00E90774">
        <w:t>s</w:t>
      </w:r>
      <w:r w:rsidR="00E71847">
        <w:t>iječnja</w:t>
      </w:r>
      <w:r w:rsidR="00E66A60" w:rsidRPr="00E90774">
        <w:t xml:space="preserve"> 20</w:t>
      </w:r>
      <w:r w:rsidR="00B44C8D" w:rsidRPr="00E90774">
        <w:t>1</w:t>
      </w:r>
      <w:r w:rsidR="00E71847">
        <w:t>7</w:t>
      </w:r>
      <w:r w:rsidR="00E66A60" w:rsidRPr="00E90774">
        <w:t xml:space="preserve">. </w:t>
      </w:r>
    </w:p>
    <w:p w:rsidRDefault="007E6AF4" w:rsidP="007E6AF4" w:rsidR="007E6AF4"/>
    <w:p w:rsidRDefault="00E66A60" w:rsidP="007E6AF4" w:rsidR="00E66A60" w:rsidRPr="00E90774">
      <w:pPr>
        <w:jc w:val="center"/>
      </w:pPr>
      <w:r w:rsidRPr="00E90774">
        <w:t>z a k l j u č i o   j e</w:t>
      </w:r>
    </w:p>
    <w:p w:rsidRDefault="00E66A60" w:rsidP="00E66A60" w:rsidR="00E66A60" w:rsidRPr="00E90774">
      <w:pPr>
        <w:ind w:firstLine="702"/>
        <w:jc w:val="both"/>
      </w:pPr>
    </w:p>
    <w:p w:rsidRDefault="00E71847" w:rsidP="00E71847" w:rsidR="00E71847" w:rsidRPr="0005456A">
      <w:pPr>
        <w:jc w:val="both"/>
      </w:pPr>
      <w:r>
        <w:tab/>
        <w:t xml:space="preserve">I </w:t>
      </w:r>
      <w:r>
        <w:tab/>
      </w:r>
      <w:r w:rsidRPr="0005456A">
        <w:t>Ispitno ročište na kojem će se ispitati prijavljen</w:t>
      </w:r>
      <w:r>
        <w:t>a</w:t>
      </w:r>
      <w:r w:rsidRPr="0005456A">
        <w:t xml:space="preserve"> tražbin</w:t>
      </w:r>
      <w:r>
        <w:t>a vjerovnika C</w:t>
      </w:r>
      <w:r w:rsidRPr="00E71847">
        <w:t xml:space="preserve">ROATIA OSIGURANJE d.d. Zagreb, </w:t>
      </w:r>
      <w:proofErr w:type="spellStart"/>
      <w:r w:rsidRPr="00E71847">
        <w:t>Miramarska</w:t>
      </w:r>
      <w:proofErr w:type="spellEnd"/>
      <w:r w:rsidRPr="00E71847">
        <w:t xml:space="preserve"> 22, OIB 26187994862, u iznosu od 187.763,55 kuna</w:t>
      </w:r>
      <w:r w:rsidR="006D7793">
        <w:t>,</w:t>
      </w:r>
      <w:r>
        <w:t xml:space="preserve"> </w:t>
      </w:r>
      <w:r w:rsidRPr="0005456A">
        <w:t xml:space="preserve"> određuje se za dan </w:t>
      </w:r>
    </w:p>
    <w:p w:rsidRDefault="00E71847" w:rsidP="00E71847" w:rsidR="00E71847" w:rsidRPr="0005456A"/>
    <w:p w:rsidRDefault="00E71847" w:rsidP="00E71847" w:rsidR="00E71847" w:rsidRPr="0005456A">
      <w:pPr>
        <w:jc w:val="center"/>
      </w:pPr>
      <w:r>
        <w:t>08.</w:t>
      </w:r>
      <w:r w:rsidRPr="0005456A">
        <w:t xml:space="preserve"> </w:t>
      </w:r>
      <w:r>
        <w:t>ožujka</w:t>
      </w:r>
      <w:r w:rsidRPr="0005456A">
        <w:t xml:space="preserve"> 201</w:t>
      </w:r>
      <w:r>
        <w:t>7</w:t>
      </w:r>
      <w:r w:rsidRPr="0005456A">
        <w:t xml:space="preserve">. g. u </w:t>
      </w:r>
      <w:r>
        <w:t>12</w:t>
      </w:r>
      <w:r w:rsidRPr="0005456A">
        <w:t>:</w:t>
      </w:r>
      <w:r>
        <w:t>3</w:t>
      </w:r>
      <w:r w:rsidRPr="0005456A">
        <w:t>0 sati,</w:t>
      </w:r>
    </w:p>
    <w:p w:rsidRDefault="00E71847" w:rsidP="00E71847" w:rsidR="00E71847" w:rsidRPr="0005456A">
      <w:pPr>
        <w:jc w:val="center"/>
      </w:pPr>
      <w:r w:rsidRPr="0005456A">
        <w:t>sudnica broj 1,</w:t>
      </w:r>
    </w:p>
    <w:p w:rsidRDefault="00E71847" w:rsidP="00E71847" w:rsidR="00E71847">
      <w:pPr>
        <w:ind w:firstLine="702"/>
        <w:jc w:val="both"/>
      </w:pPr>
      <w:r>
        <w:tab/>
      </w:r>
      <w:r>
        <w:tab/>
      </w:r>
      <w:r>
        <w:tab/>
      </w:r>
      <w:r>
        <w:tab/>
      </w:r>
      <w:r w:rsidRPr="0005456A">
        <w:t>u Trgovačkom sudu u Pazinu</w:t>
      </w:r>
      <w:r w:rsidR="006D7793">
        <w:t>.</w:t>
      </w:r>
    </w:p>
    <w:p w:rsidRDefault="00E71847" w:rsidP="00B44C8D" w:rsidR="00E71847">
      <w:pPr>
        <w:ind w:firstLine="702"/>
        <w:jc w:val="both"/>
      </w:pPr>
    </w:p>
    <w:p w:rsidRDefault="00E71847" w:rsidP="00B44C8D" w:rsidR="00841E3A" w:rsidRPr="00E90774">
      <w:pPr>
        <w:ind w:firstLine="702"/>
        <w:jc w:val="both"/>
      </w:pPr>
      <w:r>
        <w:t>II</w:t>
      </w:r>
      <w:r>
        <w:tab/>
      </w:r>
      <w:r w:rsidR="00E66A60" w:rsidRPr="00E90774">
        <w:t xml:space="preserve">Saziva se skupština vjerovnika </w:t>
      </w:r>
      <w:r w:rsidR="00E90774" w:rsidRPr="00E90774">
        <w:t>dužnik</w:t>
      </w:r>
      <w:r w:rsidR="006D7793">
        <w:t>a</w:t>
      </w:r>
      <w:r w:rsidR="00E90774" w:rsidRPr="00E90774">
        <w:t xml:space="preserve"> </w:t>
      </w:r>
      <w:r w:rsidRPr="00E71847">
        <w:t xml:space="preserve">CROATIA OSIGURANJE d.d. Zagreb, </w:t>
      </w:r>
      <w:proofErr w:type="spellStart"/>
      <w:r w:rsidRPr="00E71847">
        <w:t>Miramarska</w:t>
      </w:r>
      <w:proofErr w:type="spellEnd"/>
      <w:r w:rsidRPr="00E71847">
        <w:t xml:space="preserve"> 22, OIB 26187994862</w:t>
      </w:r>
      <w:r w:rsidR="00BC2B37" w:rsidRPr="00E90774">
        <w:t>,</w:t>
      </w:r>
      <w:r w:rsidR="00E66A60" w:rsidRPr="00E90774">
        <w:t xml:space="preserve"> koja će se održati </w:t>
      </w:r>
      <w:r w:rsidR="00841E3A" w:rsidRPr="00E90774">
        <w:t xml:space="preserve">dana </w:t>
      </w:r>
    </w:p>
    <w:p w:rsidRDefault="00B44C8D" w:rsidP="00841E3A" w:rsidR="00B44C8D" w:rsidRPr="00E90774">
      <w:pPr>
        <w:jc w:val="center"/>
      </w:pPr>
    </w:p>
    <w:p w:rsidRDefault="00E71847" w:rsidP="00E71847" w:rsidR="00E71847" w:rsidRPr="00E71847">
      <w:pPr>
        <w:jc w:val="center"/>
      </w:pPr>
      <w:r w:rsidRPr="00E71847">
        <w:t>08. ožujka 2017. g. u 12:</w:t>
      </w:r>
      <w:r w:rsidR="006D7793">
        <w:t>4</w:t>
      </w:r>
      <w:r w:rsidRPr="00E71847">
        <w:t>0 sati,</w:t>
      </w:r>
    </w:p>
    <w:p w:rsidRDefault="00E71847" w:rsidP="00E71847" w:rsidR="00E71847" w:rsidRPr="00E71847">
      <w:pPr>
        <w:jc w:val="center"/>
      </w:pPr>
      <w:r w:rsidRPr="00E71847">
        <w:t>sudnica broj 1,</w:t>
      </w:r>
    </w:p>
    <w:p w:rsidRDefault="00E71847" w:rsidP="00E71847" w:rsidR="00E66A60" w:rsidRPr="00E71847">
      <w:pPr>
        <w:jc w:val="center"/>
      </w:pPr>
      <w:r w:rsidRPr="00E71847">
        <w:t>u Trgovačkom sudu u Pazinu</w:t>
      </w:r>
    </w:p>
    <w:p w:rsidRDefault="00E71847" w:rsidP="00E66A60" w:rsidR="00E71847">
      <w:pPr>
        <w:jc w:val="center"/>
      </w:pPr>
    </w:p>
    <w:p w:rsidRDefault="00E66A60" w:rsidP="00E66A60" w:rsidR="00E66A60" w:rsidRPr="00E90774">
      <w:pPr>
        <w:jc w:val="center"/>
      </w:pPr>
      <w:r w:rsidRPr="00E90774">
        <w:t>Dnevni red:</w:t>
      </w:r>
    </w:p>
    <w:p w:rsidRDefault="00F277C0" w:rsidP="00E66A60" w:rsidR="00F277C0">
      <w:pPr>
        <w:jc w:val="center"/>
      </w:pPr>
    </w:p>
    <w:p w:rsidRDefault="00E71847" w:rsidP="00E71847" w:rsidR="00E71847" w:rsidRPr="00E90774">
      <w:r>
        <w:tab/>
        <w:t>1. Rasprava o</w:t>
      </w:r>
      <w:r w:rsidR="006D7793">
        <w:t xml:space="preserve"> izvješću stečajnog upravitelja,</w:t>
      </w:r>
    </w:p>
    <w:p w:rsidRDefault="00E66A60" w:rsidP="00E66A60" w:rsidR="00B44C8D" w:rsidRPr="00E90774">
      <w:pPr>
        <w:jc w:val="both"/>
      </w:pPr>
      <w:r w:rsidRPr="00E90774">
        <w:tab/>
      </w:r>
      <w:r w:rsidR="00E71847">
        <w:t xml:space="preserve">2. </w:t>
      </w:r>
      <w:r w:rsidR="00AD4C7C" w:rsidRPr="00AD4C7C">
        <w:t>Donošenje odluke o načinu i uvjetima unovčenja imovine stečajnog dužnika</w:t>
      </w:r>
      <w:r w:rsidR="00B44C8D" w:rsidRPr="00E90774">
        <w:t>.</w:t>
      </w:r>
    </w:p>
    <w:p w:rsidRDefault="00E66A60" w:rsidP="00E66A60" w:rsidR="00E66A60" w:rsidRPr="00E90774">
      <w:pPr>
        <w:jc w:val="both"/>
      </w:pPr>
    </w:p>
    <w:p w:rsidRDefault="00E66A60" w:rsidP="00E66A60" w:rsidR="00E66A60" w:rsidRPr="00E90774">
      <w:pPr>
        <w:jc w:val="center"/>
      </w:pPr>
      <w:r w:rsidRPr="00E90774">
        <w:t xml:space="preserve">U Pazinu, </w:t>
      </w:r>
      <w:r w:rsidR="00CA790D" w:rsidRPr="00E90774">
        <w:t>2</w:t>
      </w:r>
      <w:r w:rsidR="00E71847">
        <w:t>6</w:t>
      </w:r>
      <w:r w:rsidRPr="00E90774">
        <w:t xml:space="preserve">. </w:t>
      </w:r>
      <w:r w:rsidR="00E90774" w:rsidRPr="00E90774">
        <w:t>s</w:t>
      </w:r>
      <w:r w:rsidR="00E71847">
        <w:t>iječnja</w:t>
      </w:r>
      <w:r w:rsidR="005F7B3E" w:rsidRPr="00E90774">
        <w:t xml:space="preserve"> </w:t>
      </w:r>
      <w:r w:rsidRPr="00E90774">
        <w:t xml:space="preserve"> 20</w:t>
      </w:r>
      <w:r w:rsidR="00F277C0" w:rsidRPr="00E90774">
        <w:t>1</w:t>
      </w:r>
      <w:r w:rsidR="00E71847">
        <w:t>7</w:t>
      </w:r>
      <w:r w:rsidRPr="00E90774">
        <w:t>.</w:t>
      </w:r>
    </w:p>
    <w:p w:rsidRDefault="00841E3A" w:rsidP="00E66A60" w:rsidR="00841E3A" w:rsidRPr="00E90774">
      <w:pPr>
        <w:jc w:val="center"/>
      </w:pPr>
    </w:p>
    <w:p w:rsidRDefault="00E66A60" w:rsidP="00E66A60" w:rsidR="00F277C0" w:rsidRPr="00E90774">
      <w:pPr>
        <w:jc w:val="both"/>
      </w:pPr>
      <w:r w:rsidRPr="00E90774">
        <w:t xml:space="preserve"> </w:t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  <w:t xml:space="preserve">          Stečajni sudac</w:t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  <w:t xml:space="preserve">    </w:t>
      </w:r>
      <w:r w:rsidRPr="00E90774">
        <w:tab/>
      </w:r>
      <w:r w:rsidRPr="00E90774">
        <w:tab/>
        <w:t xml:space="preserve">           </w:t>
      </w:r>
    </w:p>
    <w:p w:rsidRDefault="00F277C0" w:rsidP="00F277C0" w:rsidR="00E66A60" w:rsidRPr="00E90774">
      <w:pPr>
        <w:ind w:left="6372"/>
        <w:jc w:val="both"/>
      </w:pPr>
      <w:r w:rsidRPr="00E90774">
        <w:t xml:space="preserve">             Ivan Dujić</w:t>
      </w:r>
      <w:r w:rsidR="00F06BDC">
        <w:t>, v.r.</w:t>
      </w:r>
      <w:r w:rsidR="00E66A60" w:rsidRPr="00E90774">
        <w:t xml:space="preserve"> </w:t>
      </w:r>
    </w:p>
    <w:p w:rsidRDefault="00841E3A" w:rsidP="00E66A60" w:rsidR="00841E3A" w:rsidRPr="00E90774"/>
    <w:p w:rsidRDefault="00A83FAC" w:rsidP="00E66A60" w:rsidR="00A83FAC"/>
    <w:p w:rsidRDefault="00A83FAC" w:rsidP="00E66A60" w:rsidR="00A83FAC"/>
    <w:p w:rsidRDefault="00AD4C7C" w:rsidP="00E66A60" w:rsidR="00AD4C7C"/>
    <w:p w:rsidRDefault="00E66A60" w:rsidP="00E66A60" w:rsidR="00E66A60" w:rsidRPr="00E90774">
      <w:r w:rsidRPr="00E90774">
        <w:t>POUKA O PRAVNOM LIJEKU:</w:t>
      </w:r>
    </w:p>
    <w:p w:rsidRDefault="00E66A60" w:rsidP="00E66A60" w:rsidR="00E66A60" w:rsidRPr="00E90774">
      <w:r w:rsidRPr="00E90774">
        <w:t>Protiv  ovog  zaključka žalba nije dopuštena.</w:t>
      </w:r>
    </w:p>
    <w:p w:rsidRDefault="00E66A60" w:rsidP="00E66A60" w:rsidR="00E66A60" w:rsidRPr="00E90774"/>
    <w:p w:rsidRDefault="00E66A60" w:rsidP="00E66A60" w:rsidR="00E66A60" w:rsidRPr="00E90774">
      <w:r w:rsidRPr="00E90774">
        <w:t xml:space="preserve">DNA:   </w:t>
      </w:r>
    </w:p>
    <w:p w:rsidRDefault="00E90774" w:rsidP="00841E3A" w:rsidR="00E90774" w:rsidRPr="00E90774">
      <w:pPr>
        <w:jc w:val="both"/>
      </w:pPr>
      <w:r w:rsidRPr="00E90774">
        <w:t>- e-oglasna ploča suda</w:t>
      </w:r>
      <w:r w:rsidR="006D7793">
        <w:t xml:space="preserve"> – osam dana </w:t>
      </w:r>
      <w:r w:rsidRPr="00E90774">
        <w:t>(čl. 12. Stečajnog zakona</w:t>
      </w:r>
      <w:r w:rsidR="006B3207">
        <w:t>)</w:t>
      </w:r>
    </w:p>
    <w:p w:rsidRDefault="006B3207" w:rsidP="006D7793" w:rsidR="00594E3F" w:rsidRPr="00E90774">
      <w:pPr>
        <w:jc w:val="both"/>
      </w:pPr>
      <w:r w:rsidRPr="00E90774">
        <w:t xml:space="preserve">- stečajnom upravitelju </w:t>
      </w:r>
      <w:r w:rsidR="006D7793">
        <w:t xml:space="preserve">Bogdanu </w:t>
      </w:r>
      <w:proofErr w:type="spellStart"/>
      <w:r w:rsidR="006D7793">
        <w:t>Veselinoviću</w:t>
      </w:r>
      <w:proofErr w:type="spellEnd"/>
    </w:p>
    <w:sectPr w:rsidSect="00841E3A" w:rsidR="00594E3F" w:rsidRPr="00E90774">
      <w:headerReference w:type="default" r:id="rId9"/>
      <w:pgSz w:h="16838" w:w="11906"/>
      <w:pgMar w:gutter="0" w:footer="709" w:header="709" w:left="1418" w:bottom="1021" w:right="1418" w:top="102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39D3" w:rsidR="002A39D3">
      <w:r>
        <w:separator/>
      </w:r>
    </w:p>
  </w:endnote>
  <w:endnote w:id="0" w:type="continuationSeparator">
    <w:p w:rsidRDefault="002A39D3" w:rsidR="002A39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39D3" w:rsidR="002A39D3">
      <w:r>
        <w:separator/>
      </w:r>
    </w:p>
  </w:footnote>
  <w:footnote w:id="0" w:type="continuationSeparator">
    <w:p w:rsidRDefault="002A39D3" w:rsidR="002A39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3FAC" w:rsidR="00A83FAC">
    <w:pPr>
      <w:pStyle w:val="Zaglavlje"/>
    </w:pPr>
    <w:r>
      <w:tab/>
      <w:t xml:space="preserve">                                   </w:t>
    </w:r>
    <w:r>
      <w:tab/>
      <w:t xml:space="preserve">Posl.br. 10 </w:t>
    </w:r>
    <w:r w:rsidR="00E71847">
      <w:t>St-429</w:t>
    </w:r>
    <w:r w:rsidR="00AD4C7C">
      <w:t>/16</w:t>
    </w:r>
    <w:r w:rsidR="00E71847">
      <w:t>-54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66A60"/>
    <w:rsid w:val="00160BE2"/>
    <w:rsid w:val="001A7B0E"/>
    <w:rsid w:val="001B62D3"/>
    <w:rsid w:val="002A39D3"/>
    <w:rsid w:val="003144B7"/>
    <w:rsid w:val="00352D43"/>
    <w:rsid w:val="00440D0C"/>
    <w:rsid w:val="00466ADF"/>
    <w:rsid w:val="005347EF"/>
    <w:rsid w:val="00594E3F"/>
    <w:rsid w:val="005F7B3E"/>
    <w:rsid w:val="00662ED8"/>
    <w:rsid w:val="0068283B"/>
    <w:rsid w:val="006B3207"/>
    <w:rsid w:val="006D7793"/>
    <w:rsid w:val="007E6AF4"/>
    <w:rsid w:val="00841E3A"/>
    <w:rsid w:val="00867AAC"/>
    <w:rsid w:val="008B1E2E"/>
    <w:rsid w:val="00915BA8"/>
    <w:rsid w:val="00A63758"/>
    <w:rsid w:val="00A83FAC"/>
    <w:rsid w:val="00AD4C7C"/>
    <w:rsid w:val="00B44C8D"/>
    <w:rsid w:val="00B53E68"/>
    <w:rsid w:val="00BC2B37"/>
    <w:rsid w:val="00C47062"/>
    <w:rsid w:val="00C54F96"/>
    <w:rsid w:val="00CA790D"/>
    <w:rsid w:val="00CD0659"/>
    <w:rsid w:val="00CD7A9C"/>
    <w:rsid w:val="00E00453"/>
    <w:rsid w:val="00E1314D"/>
    <w:rsid w:val="00E66A60"/>
    <w:rsid w:val="00E71847"/>
    <w:rsid w:val="00E90774"/>
    <w:rsid w:val="00EB612B"/>
    <w:rsid w:val="00F06BDC"/>
    <w:rsid w:val="00F277C0"/>
    <w:rsid w:val="00F305A3"/>
    <w:rsid w:val="00FE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6A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83F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A83FAC"/>
    <w:rPr>
      <w:sz w:val="24"/>
      <w:szCs w:val="24"/>
    </w:rPr>
  </w:style>
  <w:style w:styleId="Podnoje" w:type="paragraph">
    <w:name w:val="footer"/>
    <w:basedOn w:val="Normal"/>
    <w:link w:val="PodnojeChar"/>
    <w:rsid w:val="00A83F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83FA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6B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B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B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B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B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11.1.2017. spisu 
priklopljeni OVR-57/16 i OVR-56/16</izvorni_sadrzaj>
    <derivirana_varijabla naziv="DomainObject.Predmet.Opis_1">od dana 11.1.2017. spisu 
priklopljeni OVR-57/16 i OVR-56/16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St-429/2016</izvorni_sadrzaj>
    <derivirana_varijabla naziv="DomainObject.Predmet.OznakaBroj_1">St-429/2016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OVR-56 /16, OVR-57/16 i 
OVR-65/16 - TS PZ</izvorni_sadrzaj>
    <derivirana_varijabla naziv="DomainObject.Predmet.PrimjedbaSuca_1">VEZA: OVR-56 /16, OVR-57/16 i 
OVR-65/16 - TS PZ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GEOKOP TRADE d.o.o. SVETVINČENAT</izvorni_sadrzaj>
    <derivirana_varijabla naziv="DomainObject.Predmet.ProtustrankaFormated_1">  GEOKOP TRADE d.o.o. SVETVINČENAT</derivirana_varijabla>
  </DomainObject.Predmet.ProtustrankaFormated>
  <DomainObject.Predmet.ProtustrankaFormatedOIB>
    <izvorni_sadrzaj>  GEOKOP TRADE d.o.o. SVETVINČENAT, OIB 02165060202</izvorni_sadrzaj>
    <derivirana_varijabla naziv="DomainObject.Predmet.ProtustrankaFormatedOIB_1">  GEOKOP TRADE d.o.o. SVETVINČENAT, OIB 02165060202</derivirana_varijabla>
  </DomainObject.Predmet.ProtustrankaFormatedOIB>
  <DomainObject.Predmet.ProtustrankaFormatedWithAdress>
    <izvorni_sadrzaj> GEOKOP TRADE d.o.o. SVETVINČENAT, Stancija Grgur 29A, 52341 Svetvinčenat</izvorni_sadrzaj>
    <derivirana_varijabla naziv="DomainObject.Predmet.ProtustrankaFormatedWithAdress_1"> GEOKOP TRADE d.o.o. SVETVINČENAT, Stancija Grgur 29A, 52341 Svetvinčenat</derivirana_varijabla>
  </DomainObject.Predmet.ProtustrankaFormatedWithAdress>
  <DomainObject.Predmet.ProtustrankaFormatedWithAdressOIB>
    <izvorni_sadrzaj> GEOKOP TRADE d.o.o. SVETVINČENAT, OIB 02165060202, Stancija Grgur 29A, 52341 Svetvinčenat</izvorni_sadrzaj>
    <derivirana_varijabla naziv="DomainObject.Predmet.ProtustrankaFormatedWithAdressOIB_1"> GEOKOP TRADE d.o.o. SVETVINČENAT, OIB 02165060202, Stancija Grgur 29A, 52341 Svetvinčenat</derivirana_varijabla>
  </DomainObject.Predmet.ProtustrankaFormatedWithAdressOIB>
  <DomainObject.Predmet.ProtustrankaWithAdress>
    <izvorni_sadrzaj>GEOKOP TRADE d.o.o. SVETVINČENAT Stancija Grgur 29A, 52341 Svetvinčenat</izvorni_sadrzaj>
    <derivirana_varijabla naziv="DomainObject.Predmet.ProtustrankaWithAdress_1">GEOKOP TRADE d.o.o. SVETVINČENAT Stancija Grgur 29A, 52341 Svetvinčenat</derivirana_varijabla>
  </DomainObject.Predmet.ProtustrankaWithAdress>
  <DomainObject.Predmet.ProtustrankaWithAdressOIB>
    <izvorni_sadrzaj>GEOKOP TRADE d.o.o. SVETVINČENAT, OIB 02165060202, Stancija Grgur 29A, 52341 Svetvinčenat</izvorni_sadrzaj>
    <derivirana_varijabla naziv="DomainObject.Predmet.ProtustrankaWithAdressOIB_1">GEOKOP TRADE d.o.o. SVETVINČENAT, OIB 02165060202, Stancija Grgur 29A, 52341 Svetvinčenat</derivirana_varijabla>
  </DomainObject.Predmet.ProtustrankaWithAdressOIB>
  <DomainObject.Predmet.ProtustrankaNazivFormated>
    <izvorni_sadrzaj>GEOKOP TRADE d.o.o. SVETVINČENAT</izvorni_sadrzaj>
    <derivirana_varijabla naziv="DomainObject.Predmet.ProtustrankaNazivFormated_1">GEOKOP TRADE d.o.o. SVETVINČENAT</derivirana_varijabla>
  </DomainObject.Predmet.ProtustrankaNazivFormated>
  <DomainObject.Predmet.ProtustrankaNazivFormatedOIB>
    <izvorni_sadrzaj>GEOKOP TRADE d.o.o. SVETVINČENAT, OIB 02165060202</izvorni_sadrzaj>
    <derivirana_varijabla naziv="DomainObject.Predmet.ProtustrankaNazivFormatedOIB_1">GEOKOP TRADE d.o.o. SVETVINČENAT, OIB 02165060202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8916443.23</izvorni_sadrzaj>
    <derivirana_varijabla naziv="DomainObject.Predmet.TrenutnaVrijednost_1">8916443.23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GEOKOP TRADE d.o.o. SVETVINČENAT</item>
    </izvorni_sadrzaj>
    <derivirana_varijabla naziv="DomainObject.Predmet.ProtuStrankaListFormated_1">
      <item>GEOKOP TRADE d.o.o. SVETVINČENAT</item>
    </derivirana_varijabla>
  </DomainObject.Predmet.ProtuStrankaListFormated>
  <DomainObject.Predmet.ProtuStrankaListFormatedOIB>
    <izvorni_sadrzaj>
      <item>GEOKOP TRADE d.o.o. SVETVINČENAT, OIB 02165060202</item>
    </izvorni_sadrzaj>
    <derivirana_varijabla naziv="DomainObject.Predmet.ProtuStrankaListFormatedOIB_1">
      <item>GEOKOP TRADE d.o.o. SVETVINČENAT, OIB 02165060202</item>
    </derivirana_varijabla>
  </DomainObject.Predmet.ProtuStrankaListFormatedOIB>
  <DomainObject.Predmet.ProtuStrankaListFormatedWithAdress>
    <izvorni_sadrzaj>
      <item>GEOKOP TRADE d.o.o. SVETVINČENAT, Stancija Grgur 29A, 52341 Svetvinčenat</item>
    </izvorni_sadrzaj>
    <derivirana_varijabla naziv="DomainObject.Predmet.ProtuStrankaListFormatedWithAdress_1">
      <item>GEOKOP TRADE d.o.o. SVETVINČENAT, Stancija Grgur 29A, 52341 Svetvinčenat</item>
    </derivirana_varijabla>
  </DomainObject.Predmet.ProtuStrankaListFormatedWithAdress>
  <DomainObject.Predmet.ProtuStrankaListFormatedWithAdressOIB>
    <izvorni_sadrzaj>
      <item>GEOKOP TRADE d.o.o. SVETVINČENAT, OIB 02165060202, Stancija Grgur 29A, 52341 Svetvinčenat</item>
    </izvorni_sadrzaj>
    <derivirana_varijabla naziv="DomainObject.Predmet.ProtuStrankaListFormatedWithAdressOIB_1">
      <item>GEOKOP TRADE d.o.o. SVETVINČENAT, OIB 02165060202, Stancija Grgur 29A, 52341 Svetvinčenat</item>
    </derivirana_varijabla>
  </DomainObject.Predmet.ProtuStrankaListFormatedWithAdressOIB>
  <DomainObject.Predmet.ProtuStrankaListNazivFormated>
    <izvorni_sadrzaj>
      <item>GEOKOP TRADE d.o.o. SVETVINČENAT</item>
    </izvorni_sadrzaj>
    <derivirana_varijabla naziv="DomainObject.Predmet.ProtuStrankaListNazivFormated_1">
      <item>GEOKOP TRADE d.o.o. SVETVINČENAT</item>
    </derivirana_varijabla>
  </DomainObject.Predmet.ProtuStrankaListNazivFormated>
  <DomainObject.Predmet.ProtuStrankaListNazivFormatedOIB>
    <izvorni_sadrzaj>
      <item>GEOKOP TRADE d.o.o. SVETVINČENAT, OIB 02165060202</item>
    </izvorni_sadrzaj>
    <derivirana_varijabla naziv="DomainObject.Predmet.ProtuStrankaListNazivFormatedOIB_1">
      <item>GEOKOP TRADE d.o.o. SVETVINČENAT, OIB 02165060202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GEOKOP TRADE d.o.o. SVETVINČENAT</izvorni_sadrzaj>
    <derivirana_varijabla naziv="DomainObject.Predmet.ProtustrankaIDrugi_1">GEOKOP TRADE d.o.o. SVETVINČENAT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GEOKOP TRADE d.o.o. SVETVINČENAT, OIB 02165060202, Stancija Grgur 29A, 52341 Svetvinčenat</izvorni_sadrzaj>
    <derivirana_varijabla naziv="DomainObject.Predmet.ProtustrankaIDrugiAdressOIB_1">GEOKOP TRADE d.o.o. SVETVINČENAT, OIB 02165060202, Stancija Grgur 29A,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GEOKOP TRADE d.o.o. SVETVINČENAT</item>
    </izvorni_sadrzaj>
    <derivirana_varijabla naziv="DomainObject.Predmet.SudioniciListNaziv_1">
      <item>FINANCIJSKA AGENCIJA, RC RIJEKA, PODRUŽNICA PULA, PULA</item>
      <item>GEOKOP TRADE d.o.o. SVETVINČENAT</item>
    </derivirana_varijabla>
  </DomainObject.Predmet.SudioniciListNaziv>
  <DomainObject.Predmet.SudioniciListAdressOIB>
    <izvorni_sadrzaj>
      <item>FINANCIJSKA AGENCIJA, RC RIJEKA, PODRUŽNICA PULA, PULA, OIB 85821130368, Giardini 5,52100 Pula</item>
      <item>GEOKOP TRADE d.o.o. SVETVINČENAT, OIB 02165060202, Stancija Grgur 29A,52341 Svetvinčenat</item>
    </izvorni_sadrzaj>
    <derivirana_varijabla naziv="DomainObject.Predmet.SudioniciListAdressOIB_1">
      <item>FINANCIJSKA AGENCIJA, RC RIJEKA, PODRUŽNICA PULA, PULA, OIB 85821130368, Giardini 5,52100 Pula</item>
      <item>GEOKOP TRADE d.o.o. SVETVINČENAT, OIB 02165060202, Stancija Grgur 29A,52341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02165060202</item>
    </izvorni_sadrzaj>
    <derivirana_varijabla naziv="DomainObject.Predmet.SudioniciListNazivOIB_1">
      <item>, OIB 85821130368</item>
      <item>, OIB 02165060202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190</properties:Words>
  <properties:Characters>947</properties:Characters>
  <properties:Lines>49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2017-01-26T09:13:00Z</dcterms:created>
  <dc:creator>rfabris</dc:creator>
  <cp:lastModifiedBy>Sanja Lakošeljac</cp:lastModifiedBy>
  <cp:lastPrinted>2017-01-26T09:21:00Z</cp:lastPrinted>
  <dcterms:modified xmlns:xsi="http://www.w3.org/2001/XMLSchema-instance" xsi:type="dcterms:W3CDTF">2017-01-26T09:21:00Z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