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f283" w14:paraId="a66f283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</w:t>
      </w:r>
      <w:r w:rsidR="009371EB">
        <w:t>-</w:t>
      </w:r>
      <w:r w:rsidR="00275C99">
        <w:t>1358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D17588">
        <w:t xml:space="preserve">Financijske agencije Regionalni centar Osijek Podružnica Osijek, L.Jagera 3, za pokretanje skraćenog stečajnog postupka nad dužnikom </w:t>
      </w:r>
      <w:r w:rsidR="00275C99">
        <w:t>SANACIJA GRAĐENJE d.o.o. za graditeljstvo, prijevoz i trgovinu,</w:t>
      </w:r>
      <w:r w:rsidR="00C32BCD">
        <w:t xml:space="preserve"> </w:t>
      </w:r>
      <w:r w:rsidR="00275C99">
        <w:t>Osijek</w:t>
      </w:r>
      <w:r w:rsidR="00D17588">
        <w:t xml:space="preserve">, </w:t>
      </w:r>
      <w:r w:rsidR="00275C99">
        <w:t>Zeleno polje 9</w:t>
      </w:r>
      <w:r w:rsidR="00C32BCD">
        <w:t xml:space="preserve">, </w:t>
      </w:r>
      <w:r w:rsidR="00275C99">
        <w:t>MBS: 030171763</w:t>
      </w:r>
      <w:r w:rsidR="00C32BCD">
        <w:t>,</w:t>
      </w:r>
      <w:r w:rsidR="00D17588">
        <w:t xml:space="preserve"> OIB: </w:t>
      </w:r>
      <w:r w:rsidR="00275C99">
        <w:t>79210617930</w:t>
      </w:r>
      <w:r>
        <w:t xml:space="preserve">, dana </w:t>
      </w:r>
      <w:r w:rsidR="00C32BCD">
        <w:t>24. listopada</w:t>
      </w:r>
      <w:r>
        <w:t xml:space="preserve"> 2017.</w:t>
      </w:r>
      <w:r w:rsidR="00C32BCD">
        <w:t>g.</w:t>
      </w:r>
      <w:r>
        <w:t xml:space="preserve">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75C99" w:rsidRPr="00275C99">
        <w:t>SANACIJA GRAĐENJE d.o.o. za graditeljstvo, prijevoz i trgovinu, Osijek, Zeleno polje 9, MBS: 030171763, OIB: 79210617930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6E71AE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E71AE" w:rsidRPr="006E71AE">
        <w:t>Jelena Kordić, Višnjevac, E. Kvaternika 44a, OIB: 78573539971.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75C99" w:rsidRPr="00275C99">
        <w:t>SANACIJA GRAĐENJE d.o.o. za graditeljstvo, prijevoz i trgovinu, Osijek, Zeleno polje 9, MBS: 030171763, OIB: 79210617930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275C99">
        <w:rPr>
          <w:bCs/>
        </w:rPr>
        <w:t>08</w:t>
      </w:r>
      <w:r w:rsidR="009371EB">
        <w:rPr>
          <w:bCs/>
        </w:rPr>
        <w:t xml:space="preserve">. </w:t>
      </w:r>
      <w:r w:rsidR="00C32BCD">
        <w:rPr>
          <w:bCs/>
        </w:rPr>
        <w:t>kolovoz</w:t>
      </w:r>
      <w:r w:rsidR="009371EB">
        <w:rPr>
          <w:bCs/>
        </w:rPr>
        <w:t>a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275C99" w:rsidRPr="00275C99">
        <w:t>SANACIJA GRAĐENJE d.o.o. za graditeljstvo, prijevoz i trgovinu, Osijek, Zeleno polje 9, MBS: 030171763, OIB: 79210617930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275C99">
        <w:t>1358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32BCD">
        <w:t>06. rujna</w:t>
      </w:r>
      <w:r>
        <w:t xml:space="preserve"> 2017.</w:t>
      </w:r>
      <w:r w:rsidR="00C32BCD">
        <w:t>g.</w:t>
      </w:r>
      <w:r>
        <w:t>, objavio oglas na mrežnoj stranici e-oglasna ploča sudova pod poslovnim brojem St-</w:t>
      </w:r>
      <w:r w:rsidR="00275C99">
        <w:t>1358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32BCD">
        <w:t>24. listopada</w:t>
      </w:r>
      <w:r>
        <w:t xml:space="preserve"> 2017.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61209">
        <w:t>13/11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5C99"/>
    <w:rsid w:val="00277C01"/>
    <w:rsid w:val="0028507D"/>
    <w:rsid w:val="002A2AF5"/>
    <w:rsid w:val="002A5F00"/>
    <w:rsid w:val="002D2610"/>
    <w:rsid w:val="002D7681"/>
    <w:rsid w:val="002F4AAF"/>
    <w:rsid w:val="002F66FE"/>
    <w:rsid w:val="0031524D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6E71AE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96FB6"/>
    <w:rsid w:val="00AA4267"/>
    <w:rsid w:val="00AA6B6E"/>
    <w:rsid w:val="00AD52E8"/>
    <w:rsid w:val="00B24B41"/>
    <w:rsid w:val="00B3448E"/>
    <w:rsid w:val="00B706CB"/>
    <w:rsid w:val="00B82540"/>
    <w:rsid w:val="00B95B20"/>
    <w:rsid w:val="00BD7315"/>
    <w:rsid w:val="00BE0AFD"/>
    <w:rsid w:val="00BE33FF"/>
    <w:rsid w:val="00C2016D"/>
    <w:rsid w:val="00C25CCE"/>
    <w:rsid w:val="00C32BCD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61209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7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7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St-1358/2017</izvorni_sadrzaj>
    <derivirana_varijabla naziv="DomainObject.Predmet.OznakaBroj_1">St-1358/2017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SANACIJA GRAĐENJE d.o.o. za  graditeljstvo, prijevoz i trgovinu</izvorni_sadrzaj>
    <derivirana_varijabla naziv="DomainObject.Predmet.ProtustrankaFormated_1">  SANACIJA GRAĐENJE d.o.o. za  graditeljstvo, prijevoz i trgovinu</derivirana_varijabla>
  </DomainObject.Predmet.ProtustrankaFormated>
  <DomainObject.Predmet.ProtustrankaFormatedOIB>
    <izvorni_sadrzaj>  SANACIJA GRAĐENJE d.o.o. za  graditeljstvo, prijevoz i trgovinu, OIB 79210617930</izvorni_sadrzaj>
    <derivirana_varijabla naziv="DomainObject.Predmet.ProtustrankaFormatedOIB_1">  SANACIJA GRAĐENJE d.o.o. za  graditeljstvo, prijevoz i trgovinu, OIB 79210617930</derivirana_varijabla>
  </DomainObject.Predmet.ProtustrankaFormatedOIB>
  <DomainObject.Predmet.ProtustrankaFormatedWithAdress>
    <izvorni_sadrzaj> SANACIJA GRAĐENJE d.o.o. za  graditeljstvo, prijevoz i trgovinu, Zeleno polje 9, 31000 Osijek</izvorni_sadrzaj>
    <derivirana_varijabla naziv="DomainObject.Predmet.ProtustrankaFormatedWithAdress_1"> SANACIJA GRAĐENJE d.o.o. za  graditeljstvo, prijevoz i trgovinu, Zeleno polje 9, 31000 Osijek</derivirana_varijabla>
  </DomainObject.Predmet.ProtustrankaFormatedWithAdress>
  <DomainObject.Predmet.ProtustrankaFormatedWithAdressOIB>
    <izvorni_sadrzaj> SANACIJA GRAĐENJE d.o.o. za  graditeljstvo, prijevoz i trgovinu, OIB 79210617930, Zeleno polje 9, 31000 Osijek</izvorni_sadrzaj>
    <derivirana_varijabla naziv="DomainObject.Predmet.ProtustrankaFormatedWithAdressOIB_1"> SANACIJA GRAĐENJE d.o.o. za  graditeljstvo, prijevoz i trgovinu, OIB 79210617930, Zeleno polje 9, 31000 Osijek</derivirana_varijabla>
  </DomainObject.Predmet.ProtustrankaFormatedWithAdressOIB>
  <DomainObject.Predmet.ProtustrankaWithAdress>
    <izvorni_sadrzaj>SANACIJA GRAĐENJE d.o.o. za  graditeljstvo, prijevoz i trgovinu Zeleno polje 9, 31000 Osijek</izvorni_sadrzaj>
    <derivirana_varijabla naziv="DomainObject.Predmet.ProtustrankaWithAdress_1">SANACIJA GRAĐENJE d.o.o. za  graditeljstvo, prijevoz i trgovinu Zeleno polje 9, 31000 Osijek</derivirana_varijabla>
  </DomainObject.Predmet.ProtustrankaWithAdress>
  <DomainObject.Predmet.ProtustrankaWithAdressOIB>
    <izvorni_sadrzaj>SANACIJA GRAĐENJE d.o.o. za  graditeljstvo, prijevoz i trgovinu, OIB 79210617930, Zeleno polje 9, 31000 Osijek</izvorni_sadrzaj>
    <derivirana_varijabla naziv="DomainObject.Predmet.ProtustrankaWithAdressOIB_1">SANACIJA GRAĐENJE d.o.o. za  graditeljstvo, prijevoz i trgovinu, OIB 79210617930, Zeleno polje 9, 31000 Osijek</derivirana_varijabla>
  </DomainObject.Predmet.ProtustrankaWithAdressOIB>
  <DomainObject.Predmet.ProtustrankaNazivFormated>
    <izvorni_sadrzaj>SANACIJA GRAĐENJE d.o.o. za  graditeljstvo, prijevoz i trgovinu</izvorni_sadrzaj>
    <derivirana_varijabla naziv="DomainObject.Predmet.ProtustrankaNazivFormated_1">SANACIJA GRAĐENJE d.o.o. za  graditeljstvo, prijevoz i trgovinu</derivirana_varijabla>
  </DomainObject.Predmet.ProtustrankaNazivFormated>
  <DomainObject.Predmet.ProtustrankaNazivFormatedOIB>
    <izvorni_sadrzaj>SANACIJA GRAĐENJE d.o.o. za  graditeljstvo, prijevoz i trgovinu, OIB 79210617930</izvorni_sadrzaj>
    <derivirana_varijabla naziv="DomainObject.Predmet.ProtustrankaNazivFormatedOIB_1">SANACIJA GRAĐENJE d.o.o. za  graditeljstvo, prijevoz i trgovinu, OIB 79210617930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SANACIJA GRAĐENJE d.o.o. za  graditeljstvo, prijevoz i trgovinu</item>
    </izvorni_sadrzaj>
    <derivirana_varijabla naziv="DomainObject.Predmet.ProtuStrankaListFormated_1">
      <item>SANACIJA GRAĐENJE d.o.o. za  graditeljstvo, prijevoz i trgovinu</item>
    </derivirana_varijabla>
  </DomainObject.Predmet.ProtuStrankaListFormated>
  <DomainObject.Predmet.ProtuStrankaListFormatedOIB>
    <izvorni_sadrzaj>
      <item>SANACIJA GRAĐENJE d.o.o. za  graditeljstvo, prijevoz i trgovinu, OIB 79210617930</item>
    </izvorni_sadrzaj>
    <derivirana_varijabla naziv="DomainObject.Predmet.ProtuStrankaListFormatedOIB_1">
      <item>SANACIJA GRAĐENJE d.o.o. za  graditeljstvo, prijevoz i trgovinu, OIB 79210617930</item>
    </derivirana_varijabla>
  </DomainObject.Predmet.ProtuStrankaListFormatedOIB>
  <DomainObject.Predmet.ProtuStrankaListFormatedWithAdress>
    <izvorni_sadrzaj>
      <item>SANACIJA GRAĐENJE d.o.o. za  graditeljstvo, prijevoz i trgovinu, Zeleno polje 9, 31000 Osijek</item>
    </izvorni_sadrzaj>
    <derivirana_varijabla naziv="DomainObject.Predmet.ProtuStrankaListFormatedWithAdress_1">
      <item>SANACIJA GRAĐENJE d.o.o. za  graditeljstvo, prijevoz i trgovinu, Zeleno polje 9, 31000 Osijek</item>
    </derivirana_varijabla>
  </DomainObject.Predmet.ProtuStrankaListFormatedWithAdress>
  <DomainObject.Predmet.ProtuStrankaListFormatedWithAdressOIB>
    <izvorni_sadrzaj>
      <item>SANACIJA GRAĐENJE d.o.o. za  graditeljstvo, prijevoz i trgovinu, OIB 79210617930, Zeleno polje 9, 31000 Osijek</item>
    </izvorni_sadrzaj>
    <derivirana_varijabla naziv="DomainObject.Predmet.ProtuStrankaListFormatedWithAdressOIB_1">
      <item>SANACIJA GRAĐENJE d.o.o. za  graditeljstvo, prijevoz i trgovinu, OIB 79210617930, Zeleno polje 9, 31000 Osijek</item>
    </derivirana_varijabla>
  </DomainObject.Predmet.ProtuStrankaListFormatedWithAdressOIB>
  <DomainObject.Predmet.ProtuStrankaListNazivFormated>
    <izvorni_sadrzaj>
      <item>SANACIJA GRAĐENJE d.o.o. za  graditeljstvo, prijevoz i trgovinu</item>
    </izvorni_sadrzaj>
    <derivirana_varijabla naziv="DomainObject.Predmet.ProtuStrankaListNazivFormated_1">
      <item>SANACIJA GRAĐENJE d.o.o. za  graditeljstvo, prijevoz i trgovinu</item>
    </derivirana_varijabla>
  </DomainObject.Predmet.ProtuStrankaListNazivFormated>
  <DomainObject.Predmet.ProtuStrankaListNazivFormatedOIB>
    <izvorni_sadrzaj>
      <item>SANACIJA GRAĐENJE d.o.o. za  graditeljstvo, prijevoz i trgovinu, OIB 79210617930</item>
    </izvorni_sadrzaj>
    <derivirana_varijabla naziv="DomainObject.Predmet.ProtuStrankaListNazivFormatedOIB_1">
      <item>SANACIJA GRAĐENJE d.o.o. za  graditeljstvo, prijevoz i trgovinu, OIB 79210617930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SANACIJA GRAĐENJE d.o.o. za  graditeljstvo, prijevoz i trgovinu</izvorni_sadrzaj>
    <derivirana_varijabla naziv="DomainObject.Predmet.ProtustrankaIDrugi_1">SANACIJA GRAĐENJE d.o.o. za  graditeljstvo,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SANACIJA GRAĐENJE d.o.o. za  graditeljstvo, prijevoz i trgovinu, OIB 79210617930, Zeleno polje 9, 31000 Osijek</izvorni_sadrzaj>
    <derivirana_varijabla naziv="DomainObject.Predmet.ProtustrankaIDrugiAdressOIB_1">SANACIJA GRAĐENJE d.o.o. za  graditeljstvo, prijevoz i trgovinu, OIB 79210617930, Zeleno polje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SANACIJA GRAĐENJE d.o.o. za  graditeljstvo, prijevoz i trgovinu</item>
    </izvorni_sadrzaj>
    <derivirana_varijabla naziv="DomainObject.Predmet.SudioniciListNaziv_1">
      <item>FINA RC OSIJEK</item>
      <item>SANACIJA GRAĐENJE d.o.o. za  graditeljstvo, prijevoz i trgovinu</item>
    </derivirana_varijabla>
  </DomainObject.Predmet.SudioniciListNaziv>
  <DomainObject.Predmet.SudioniciListAdressOIB>
    <izvorni_sadrzaj>
      <item>FINA RC OSIJEK, OIB 85821130368</item>
      <item>SANACIJA GRAĐENJE d.o.o. za  graditeljstvo, prijevoz i trgovinu, OIB 79210617930, Zeleno polje 9,31000 Osijek</item>
    </izvorni_sadrzaj>
    <derivirana_varijabla naziv="DomainObject.Predmet.SudioniciListAdressOIB_1">
      <item>FINA RC OSIJEK, OIB 85821130368</item>
      <item>SANACIJA GRAĐENJE d.o.o. za  graditeljstvo, prijevoz i trgovinu, OIB 79210617930, Zeleno polje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79210617930</item>
    </izvorni_sadrzaj>
    <derivirana_varijabla naziv="DomainObject.Predmet.SudioniciListNazivOIB_1">
      <item>, OIB 85821130368</item>
      <item>, OIB 79210617930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4C43D-4872-4BA3-8E30-03E1EEAC6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2796</properties:Characters>
  <properties:Lines>96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2017-10-24T11:32:00Z</dcterms:created>
  <dc:creator>Korisnik</dc:creator>
  <cp:lastModifiedBy>Žana Bem</cp:lastModifiedBy>
  <cp:lastPrinted>2017-05-26T07:17:00Z</cp:lastPrinted>
  <dcterms:modified xmlns:xsi="http://www.w3.org/2001/XMLSchema-instance" xsi:type="dcterms:W3CDTF">2017-10-24T11:38:00Z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