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30d3c" w14:paraId="7b30d3c" w:rsidRDefault="00604D63" w:rsidP="00C62E1F" w:rsidR="00604D63">
      <w:pPr>
        <w:pStyle w:val="Bezproreda"/>
        <w15:collapsed w:val="false"/>
      </w:pPr>
      <w:bookmarkStart w:name="_GoBack" w:id="0"/>
      <w:bookmarkEnd w:id="0"/>
    </w:p>
    <w:p w:rsidRDefault="00604D63" w:rsidP="00C62E1F" w:rsidR="00604D63">
      <w:pPr>
        <w:pStyle w:val="Bezproreda"/>
      </w:pPr>
    </w:p>
    <w:p w:rsidRDefault="00604D63" w:rsidP="00C62E1F" w:rsidR="00604D63">
      <w:pPr>
        <w:pStyle w:val="Bezproreda"/>
      </w:pPr>
      <w: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62E1F" w:rsidP="00C62E1F" w:rsidR="00C62E1F">
      <w:pPr>
        <w:pStyle w:val="Bezproreda"/>
      </w:pPr>
      <w:r>
        <w:t>REPUBLIKA HRVATSKA</w:t>
      </w:r>
    </w:p>
    <w:p w:rsidRDefault="00C62E1F" w:rsidP="00C62E1F" w:rsidR="00C62E1F">
      <w:pPr>
        <w:pStyle w:val="Bezproreda"/>
      </w:pPr>
      <w:r>
        <w:t>TRGOVAČKI SUD U ZAGREBU</w:t>
      </w:r>
    </w:p>
    <w:p w:rsidRDefault="00C62E1F" w:rsidP="00C62E1F" w:rsidR="00C62E1F">
      <w:pPr>
        <w:pStyle w:val="Bezproreda"/>
      </w:pPr>
      <w:r>
        <w:t xml:space="preserve">Zagreb, Amruševa 2/II                                                            </w:t>
      </w:r>
      <w:r w:rsidR="00DA62B3">
        <w:t xml:space="preserve">                </w:t>
      </w:r>
      <w:r w:rsidR="000E0105">
        <w:t xml:space="preserve">        </w:t>
      </w:r>
      <w:r w:rsidR="0020094F">
        <w:t xml:space="preserve">   70.St-3979</w:t>
      </w:r>
      <w:r w:rsidR="00604D63">
        <w:t>/2015</w:t>
      </w:r>
    </w:p>
    <w:p w:rsidRDefault="00C62E1F" w:rsidP="00C62E1F" w:rsidR="00C62E1F">
      <w:pPr>
        <w:pStyle w:val="Bezproreda"/>
      </w:pPr>
    </w:p>
    <w:p w:rsidRDefault="00C62E1F" w:rsidP="00C62E1F" w:rsidR="00C62E1F">
      <w:pPr>
        <w:pStyle w:val="Bezproreda"/>
      </w:pPr>
    </w:p>
    <w:p w:rsidRDefault="007434BD" w:rsidP="007434BD" w:rsidR="00C62E1F">
      <w:pPr>
        <w:pStyle w:val="Bezproreda"/>
        <w:jc w:val="center"/>
      </w:pPr>
      <w:r>
        <w:t>R E P U B L I K A   H R V A T S K A</w:t>
      </w:r>
    </w:p>
    <w:p w:rsidRDefault="007434BD" w:rsidP="007434BD" w:rsidR="007434BD">
      <w:pPr>
        <w:pStyle w:val="Bezproreda"/>
        <w:jc w:val="center"/>
      </w:pPr>
    </w:p>
    <w:p w:rsidRDefault="00C62E1F" w:rsidP="00604D63" w:rsidR="00C62E1F">
      <w:pPr>
        <w:pStyle w:val="Bezproreda"/>
        <w:jc w:val="center"/>
      </w:pPr>
      <w:r>
        <w:t>R J E Š E NJ E</w:t>
      </w:r>
    </w:p>
    <w:p w:rsidRDefault="00C62E1F" w:rsidP="00C62E1F" w:rsidR="00C62E1F">
      <w:pPr>
        <w:pStyle w:val="Bezproreda"/>
      </w:pPr>
    </w:p>
    <w:p w:rsidRDefault="00C62E1F" w:rsidP="00604D63" w:rsidR="00C62E1F">
      <w:pPr>
        <w:pStyle w:val="Bezproreda"/>
        <w:jc w:val="both"/>
      </w:pPr>
      <w:r>
        <w:t>TRGOVAČKI SUD U ZAGREBU, po stečajnom sucu</w:t>
      </w:r>
      <w:r w:rsidR="00604D63">
        <w:t xml:space="preserve"> Maji Jurovicki</w:t>
      </w:r>
      <w:r>
        <w:t>, u stečajnom predmetu stečajnog postupka nad dužnikom</w:t>
      </w:r>
      <w:r w:rsidR="00C61E2C">
        <w:t xml:space="preserve"> </w:t>
      </w:r>
      <w:r w:rsidR="00126421" w:rsidRPr="00126421">
        <w:t>AGRO REPICA d.o.o.</w:t>
      </w:r>
      <w:r w:rsidR="00C86D9F">
        <w:t xml:space="preserve"> </w:t>
      </w:r>
      <w:r w:rsidR="00126421">
        <w:t xml:space="preserve">OIB: </w:t>
      </w:r>
      <w:r w:rsidR="00126421" w:rsidRPr="00126421">
        <w:t>96611599791</w:t>
      </w:r>
      <w:r w:rsidR="00802C3F">
        <w:t xml:space="preserve"> iz Zagreba, Čeminačka 8 </w:t>
      </w:r>
      <w:r w:rsidR="00C86D9F">
        <w:t xml:space="preserve">zastupan po </w:t>
      </w:r>
      <w:r w:rsidR="007670EE">
        <w:t xml:space="preserve">stečajnom </w:t>
      </w:r>
      <w:r w:rsidR="00BE5B69">
        <w:t xml:space="preserve">upravitelju Hrvoju Kličković iz Zagreba, Trg hrvatskih velikana 4, </w:t>
      </w:r>
      <w:r w:rsidR="007670EE">
        <w:t xml:space="preserve">dana </w:t>
      </w:r>
      <w:r w:rsidR="001D7166">
        <w:t>0</w:t>
      </w:r>
      <w:r w:rsidR="00166C85">
        <w:t>4</w:t>
      </w:r>
      <w:r w:rsidR="001D7166">
        <w:t xml:space="preserve">. travnja </w:t>
      </w:r>
      <w:r w:rsidR="00604D63">
        <w:t>2017</w:t>
      </w:r>
      <w:r w:rsidR="00361A35">
        <w:t>.</w:t>
      </w:r>
    </w:p>
    <w:p w:rsidRDefault="00C62E1F" w:rsidP="00C62E1F" w:rsidR="00C62E1F">
      <w:pPr>
        <w:pStyle w:val="Bezproreda"/>
      </w:pPr>
    </w:p>
    <w:p w:rsidRDefault="00C62E1F" w:rsidP="00604D63" w:rsidR="00C62E1F">
      <w:pPr>
        <w:pStyle w:val="Bezproreda"/>
        <w:jc w:val="center"/>
      </w:pPr>
      <w:r>
        <w:t>r i j e š i o  j e</w:t>
      </w:r>
    </w:p>
    <w:p w:rsidRDefault="00C62E1F" w:rsidP="00C62E1F" w:rsidR="00C62E1F">
      <w:pPr>
        <w:pStyle w:val="Bezproreda"/>
      </w:pPr>
    </w:p>
    <w:p w:rsidRDefault="00604D63" w:rsidP="00B130D1" w:rsidR="00B130D1">
      <w:pPr>
        <w:pStyle w:val="Bezproreda"/>
        <w:jc w:val="both"/>
      </w:pPr>
      <w:r>
        <w:t xml:space="preserve">         </w:t>
      </w:r>
      <w:r w:rsidR="00C62E1F">
        <w:tab/>
      </w:r>
      <w:r w:rsidR="004D2DC8">
        <w:t xml:space="preserve">Stečajni upravitelj </w:t>
      </w:r>
      <w:r w:rsidR="004D2DC8" w:rsidRPr="004D2DC8">
        <w:t>Hrvoju Kraljičković</w:t>
      </w:r>
      <w:r w:rsidR="0077323F" w:rsidRPr="0077323F">
        <w:t xml:space="preserve">, </w:t>
      </w:r>
      <w:r w:rsidR="0077323F">
        <w:t xml:space="preserve">OIB: 63875916042 </w:t>
      </w:r>
      <w:r w:rsidR="004D2DC8" w:rsidRPr="004D2DC8">
        <w:t>iz Za</w:t>
      </w:r>
      <w:r w:rsidR="0077323F">
        <w:t>greba, Trg hrvatskih velikana 4</w:t>
      </w:r>
      <w:r w:rsidR="004D2DC8" w:rsidRPr="004D2DC8">
        <w:t xml:space="preserve"> </w:t>
      </w:r>
      <w:r w:rsidR="00B130D1">
        <w:t>nastavlja zastupati stečajnu masu.</w:t>
      </w:r>
    </w:p>
    <w:p w:rsidRDefault="00B130D1" w:rsidP="00B130D1" w:rsidR="00B130D1">
      <w:pPr>
        <w:pStyle w:val="Bezproreda"/>
        <w:jc w:val="both"/>
      </w:pPr>
      <w:r>
        <w:tab/>
      </w:r>
      <w:r>
        <w:tab/>
      </w:r>
      <w:r>
        <w:tab/>
      </w:r>
      <w:r>
        <w:tab/>
      </w:r>
    </w:p>
    <w:p w:rsidRDefault="00B130D1" w:rsidP="0077323F" w:rsidR="00B130D1">
      <w:pPr>
        <w:pStyle w:val="Bezproreda"/>
        <w:jc w:val="center"/>
      </w:pPr>
      <w:r>
        <w:t>Obrazloženje</w:t>
      </w:r>
    </w:p>
    <w:p w:rsidRDefault="00B130D1" w:rsidP="00B130D1" w:rsidR="00B130D1">
      <w:pPr>
        <w:pStyle w:val="Bezproreda"/>
        <w:jc w:val="both"/>
      </w:pPr>
    </w:p>
    <w:p w:rsidRDefault="00B130D1" w:rsidP="00B130D1" w:rsidR="00B130D1">
      <w:pPr>
        <w:pStyle w:val="Bezproreda"/>
        <w:jc w:val="both"/>
      </w:pPr>
      <w:r>
        <w:tab/>
        <w:t xml:space="preserve">U  stečajnom postupku nad u </w:t>
      </w:r>
      <w:r w:rsidR="00990F37" w:rsidRPr="00990F37">
        <w:t>AGRO REPICA d.o.o. OIB: 96611599791 iz Zagreba, Čeminačka 8</w:t>
      </w:r>
      <w:r w:rsidR="00990F37">
        <w:t xml:space="preserve"> </w:t>
      </w:r>
      <w:r>
        <w:t>stečaju, otvoren je i zaključen stečajni postupak nad navedenim dužnikom te je, potom, duž</w:t>
      </w:r>
      <w:r w:rsidR="00EE17E1">
        <w:t>nik brisan iz sudskog registra.</w:t>
      </w:r>
    </w:p>
    <w:p w:rsidRDefault="00B130D1" w:rsidP="00B130D1" w:rsidR="00B130D1">
      <w:pPr>
        <w:pStyle w:val="Bezproreda"/>
        <w:jc w:val="both"/>
      </w:pPr>
      <w:r>
        <w:tab/>
      </w:r>
      <w:r w:rsidR="00906232">
        <w:t xml:space="preserve">Stečajni dužnik je </w:t>
      </w:r>
      <w:r>
        <w:t>podneskom od</w:t>
      </w:r>
      <w:r w:rsidR="00906232">
        <w:t xml:space="preserve"> 22.09.2016. obavijestio sud kako su</w:t>
      </w:r>
      <w:r>
        <w:t>, nakon donošenja rješenja o zaključenju stečaja,</w:t>
      </w:r>
      <w:r w:rsidR="00EE17E1">
        <w:t xml:space="preserve"> pronađene nekretnine upisane kod Općinskog suda u Osijeku.</w:t>
      </w:r>
    </w:p>
    <w:p w:rsidRDefault="00EE17E1" w:rsidP="00B130D1" w:rsidR="00EE17E1">
      <w:pPr>
        <w:pStyle w:val="Bezproreda"/>
        <w:jc w:val="both"/>
      </w:pPr>
      <w:r>
        <w:t xml:space="preserve">           Zaključkom od 09.veljače 2017. Sud je pozvao stečajnog upravitelja utvrditi imovinu i vrijednost te imovine </w:t>
      </w:r>
      <w:r w:rsidR="00DA5A24">
        <w:t>kao i da li je ona dostatna za namirenje troškova stečajnog postupka.</w:t>
      </w:r>
    </w:p>
    <w:p w:rsidRDefault="00EE5638" w:rsidP="00B130D1" w:rsidR="00DA5A24">
      <w:pPr>
        <w:pStyle w:val="Bezproreda"/>
        <w:jc w:val="both"/>
      </w:pPr>
      <w:r>
        <w:t xml:space="preserve">          </w:t>
      </w:r>
      <w:r w:rsidR="00DA5A24">
        <w:t xml:space="preserve">Stečajni upravitelj je 22.veljače 2017. </w:t>
      </w:r>
      <w:r>
        <w:t>i</w:t>
      </w:r>
      <w:r w:rsidR="00DA5A24">
        <w:t xml:space="preserve">zvijestio sud da je </w:t>
      </w:r>
      <w:r>
        <w:t xml:space="preserve">stečajni dužnik vlasnik nekretnina upisanih kod Općinskog suda u Osijeku koje u naravi predstavljaju </w:t>
      </w:r>
      <w:r w:rsidR="000E6F09">
        <w:t>poljoprivredno</w:t>
      </w:r>
      <w:r>
        <w:t xml:space="preserve"> zemljište</w:t>
      </w:r>
      <w:r w:rsidR="000E6F09">
        <w:t xml:space="preserve"> i da je vrijednost imovine stečajnog dužnika dostavna za namirenje troškova stečajnog postu</w:t>
      </w:r>
      <w:r w:rsidR="00824EE7">
        <w:t>pka.</w:t>
      </w:r>
    </w:p>
    <w:p w:rsidRDefault="00824EE7" w:rsidP="00B130D1" w:rsidR="00B130D1">
      <w:pPr>
        <w:pStyle w:val="Bezproreda"/>
        <w:jc w:val="both"/>
      </w:pPr>
      <w:r>
        <w:t xml:space="preserve">         </w:t>
      </w:r>
      <w:r w:rsidR="00B130D1">
        <w:t xml:space="preserve">Prema odredbi čl. 199. st. 1. Stečajnog zakona („Narodne novine“ broj 44/96, 29/99, 129/00, 123/03, 82/06, 116/10, 25/12 i 133/12, dalje: SZ) koji se primjenjuje na temelju odredbe čl. 441. Stečajnog zakona („Narodne novine“ broj 71/15, dalje SZ2015) sudac će na prijedlog stečajnoga upravitelja, kojega od stečajnih vjerovnika ili po službenoj dužnosti odrediti nastavak postupka radi naknadne diobe, ako se nakon završnoga ročišta: stvore uvjeti da se zadržani iznosi podijele stečajnim vjerovnicima, iznosi koji su isplaćeni iz stečajne mase vrate natrag u masu, pronađe imovina koja ulazi u stečajnu masu. </w:t>
      </w:r>
    </w:p>
    <w:p w:rsidRDefault="00B130D1" w:rsidP="00B130D1" w:rsidR="00B130D1">
      <w:pPr>
        <w:pStyle w:val="Bezproreda"/>
        <w:jc w:val="both"/>
      </w:pPr>
    </w:p>
    <w:p w:rsidRDefault="00B130D1" w:rsidP="00B130D1" w:rsidR="00B130D1">
      <w:pPr>
        <w:pStyle w:val="Bezproreda"/>
        <w:jc w:val="both"/>
      </w:pPr>
    </w:p>
    <w:p w:rsidRDefault="00B130D1" w:rsidP="00B130D1" w:rsidR="00B130D1">
      <w:pPr>
        <w:pStyle w:val="Bezproreda"/>
        <w:jc w:val="both"/>
      </w:pPr>
    </w:p>
    <w:p w:rsidRDefault="00B130D1" w:rsidP="00B130D1" w:rsidR="00B130D1">
      <w:pPr>
        <w:pStyle w:val="Bezproreda"/>
        <w:jc w:val="both"/>
      </w:pPr>
    </w:p>
    <w:p w:rsidRDefault="00B130D1" w:rsidP="00B130D1" w:rsidR="00B130D1">
      <w:pPr>
        <w:pStyle w:val="Bezproreda"/>
        <w:jc w:val="both"/>
      </w:pPr>
      <w:r>
        <w:lastRenderedPageBreak/>
        <w:tab/>
        <w:t>Kako je u konkretnom slučaju pronađena imovina koja ulazi u stečajnu masu, sud je ocijenio da su ispunjeni uvjeti iz čl. 199. st. 1. t. 3. SZ-a za nastavak stečajnog postupka.</w:t>
      </w:r>
    </w:p>
    <w:p w:rsidRDefault="00B130D1" w:rsidP="00B130D1" w:rsidR="00B130D1">
      <w:pPr>
        <w:pStyle w:val="Bezproreda"/>
        <w:jc w:val="both"/>
      </w:pPr>
    </w:p>
    <w:p w:rsidRDefault="00B130D1" w:rsidP="00B130D1" w:rsidR="00B130D1">
      <w:pPr>
        <w:pStyle w:val="Bezproreda"/>
        <w:jc w:val="center"/>
      </w:pPr>
      <w:r>
        <w:t>U Zagrebu 0</w:t>
      </w:r>
      <w:r w:rsidR="00166C85">
        <w:t>4</w:t>
      </w:r>
      <w:r>
        <w:t>. travnja 2017.</w:t>
      </w:r>
    </w:p>
    <w:p w:rsidRDefault="00B130D1" w:rsidP="00B130D1" w:rsidR="00B130D1">
      <w:pPr>
        <w:pStyle w:val="Bezproreda"/>
        <w:jc w:val="center"/>
      </w:pPr>
    </w:p>
    <w:p w:rsidRDefault="00B130D1" w:rsidP="00B130D1" w:rsidR="00B130D1">
      <w:pPr>
        <w:pStyle w:val="Bezproreda"/>
        <w:jc w:val="both"/>
      </w:pPr>
      <w:r>
        <w:tab/>
      </w:r>
    </w:p>
    <w:p w:rsidRDefault="00B130D1" w:rsidP="00B130D1" w:rsidR="00B130D1">
      <w:pPr>
        <w:pStyle w:val="Bezproreda"/>
        <w:jc w:val="right"/>
      </w:pPr>
      <w:r>
        <w:tab/>
        <w:t>SUDAC</w:t>
      </w:r>
    </w:p>
    <w:p w:rsidRDefault="00B130D1" w:rsidP="00B130D1" w:rsidR="00B130D1">
      <w:pPr>
        <w:pStyle w:val="Bezproreda"/>
        <w:jc w:val="right"/>
      </w:pPr>
    </w:p>
    <w:p w:rsidRDefault="00B130D1" w:rsidP="00B130D1" w:rsidR="00B130D1">
      <w:pPr>
        <w:pStyle w:val="Bezproreda"/>
        <w:jc w:val="right"/>
      </w:pPr>
      <w:r>
        <w:t xml:space="preserve">       Maja Jurovicki</w:t>
      </w:r>
      <w:r w:rsidR="00EC6F3D">
        <w:t xml:space="preserve">, v.r. </w:t>
      </w:r>
    </w:p>
    <w:p w:rsidRDefault="00B130D1" w:rsidP="00B130D1" w:rsidR="00B130D1">
      <w:pPr>
        <w:pStyle w:val="Bezproreda"/>
        <w:jc w:val="both"/>
      </w:pPr>
      <w:r>
        <w:tab/>
      </w:r>
    </w:p>
    <w:p w:rsidRDefault="00B130D1" w:rsidP="00B130D1" w:rsidR="00B130D1">
      <w:pPr>
        <w:pStyle w:val="Bezproreda"/>
        <w:jc w:val="both"/>
      </w:pPr>
      <w:r>
        <w:tab/>
        <w:t>UPUTA O PRAVNOM LIJEKU:</w:t>
      </w:r>
    </w:p>
    <w:p w:rsidRDefault="00B130D1" w:rsidP="00B130D1" w:rsidR="00B130D1">
      <w:pPr>
        <w:pStyle w:val="Bezproreda"/>
        <w:jc w:val="both"/>
      </w:pPr>
      <w:r>
        <w:tab/>
        <w:t>Zastupnik po zakonu dužnika do dana nastupanja pravnih posljedica otvaranja stečajnoga postupka ima pravo na žalbu protiv ovog rješenja u roku od 8 dana od dana primitka. Žalba se ulaže putem ovog suda Visokom trgovačkom sudu Republike Hrvatske u 2 primjerka.</w:t>
      </w:r>
    </w:p>
    <w:p w:rsidRDefault="00B130D1" w:rsidP="00B130D1" w:rsidR="00B130D1">
      <w:pPr>
        <w:pStyle w:val="Bezproreda"/>
        <w:jc w:val="both"/>
      </w:pPr>
      <w:r>
        <w:tab/>
      </w:r>
    </w:p>
    <w:p w:rsidRDefault="00B130D1" w:rsidP="00B130D1" w:rsidR="00B130D1">
      <w:pPr>
        <w:pStyle w:val="Bezproreda"/>
        <w:jc w:val="both"/>
      </w:pPr>
      <w:r>
        <w:tab/>
      </w:r>
    </w:p>
    <w:p w:rsidRDefault="00EC6F3D" w:rsidP="00EC6F3D" w:rsidR="00EC6F3D">
      <w:pPr>
        <w:pStyle w:val="Bezproreda"/>
        <w:jc w:val="right"/>
      </w:pPr>
      <w:r>
        <w:t>Za točnost otpravka-</w:t>
      </w:r>
    </w:p>
    <w:p w:rsidRDefault="00EC6F3D" w:rsidP="00EC6F3D" w:rsidR="00EC6F3D">
      <w:pPr>
        <w:pStyle w:val="Bezproreda"/>
        <w:jc w:val="right"/>
      </w:pPr>
      <w:r>
        <w:t>ovlašteni službenik</w:t>
      </w:r>
    </w:p>
    <w:p w:rsidRDefault="00EC6F3D" w:rsidP="00EC6F3D" w:rsidR="00EC6F3D" w:rsidRPr="007B269F">
      <w:pPr>
        <w:pStyle w:val="Bezproreda"/>
        <w:jc w:val="right"/>
      </w:pPr>
      <w:r>
        <w:t xml:space="preserve">Mirjana Gašparić </w:t>
      </w:r>
    </w:p>
    <w:p w:rsidRDefault="00B130D1" w:rsidP="00B130D1" w:rsidR="00B130D1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C62E1F" w:rsidP="005F2DF6" w:rsidR="00C62E1F">
      <w:pPr>
        <w:pStyle w:val="Bezproreda"/>
        <w:jc w:val="both"/>
      </w:pPr>
      <w:r>
        <w:tab/>
      </w:r>
      <w:r>
        <w:tab/>
      </w:r>
    </w:p>
    <w:sectPr w:rsidSect="000E0105" w:rsidR="00C62E1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0105" w:rsidP="000E0105" w:rsidR="000E0105">
      <w:pPr>
        <w:spacing w:lineRule="auto" w:line="240" w:after="0"/>
      </w:pPr>
      <w:r>
        <w:separator/>
      </w:r>
    </w:p>
  </w:endnote>
  <w:endnote w:id="0" w:type="continuationSeparator">
    <w:p w:rsidRDefault="000E0105" w:rsidP="000E0105" w:rsidR="000E010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0105" w:rsidP="000E0105" w:rsidR="000E0105">
      <w:pPr>
        <w:spacing w:lineRule="auto" w:line="240" w:after="0"/>
      </w:pPr>
      <w:r>
        <w:separator/>
      </w:r>
    </w:p>
  </w:footnote>
  <w:footnote w:id="0" w:type="continuationSeparator">
    <w:p w:rsidRDefault="000E0105" w:rsidP="000E0105" w:rsidR="000E010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8476256"/>
      <w:docPartObj>
        <w:docPartGallery w:val="Page Numbers (Top of Page)"/>
        <w:docPartUnique/>
      </w:docPartObj>
    </w:sdtPr>
    <w:sdtEndPr/>
    <w:sdtContent>
      <w:p w:rsidRDefault="000E0105" w:rsidP="000E0105" w:rsidR="000E0105">
        <w:pPr>
          <w:pStyle w:val="Zaglavlje"/>
          <w:jc w:val="right"/>
        </w:pPr>
        <w:r>
          <w:t xml:space="preserve">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C6F3D">
          <w:rPr>
            <w:noProof/>
          </w:rPr>
          <w:t>2</w:t>
        </w:r>
        <w:r>
          <w:fldChar w:fldCharType="end"/>
        </w:r>
        <w:r>
          <w:tab/>
        </w:r>
        <w:r w:rsidR="004E16D4">
          <w:t>70.St-3979</w:t>
        </w:r>
        <w:r w:rsidRPr="000E0105">
          <w:t>/2015</w:t>
        </w:r>
      </w:p>
    </w:sdtContent>
  </w:sdt>
  <w:p w:rsidRDefault="000E0105" w:rsidR="000E010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E1F"/>
    <w:rsid w:val="00005812"/>
    <w:rsid w:val="000E0105"/>
    <w:rsid w:val="000E6F09"/>
    <w:rsid w:val="000F46A5"/>
    <w:rsid w:val="001140C2"/>
    <w:rsid w:val="00126421"/>
    <w:rsid w:val="00166C85"/>
    <w:rsid w:val="001A3F02"/>
    <w:rsid w:val="001D7166"/>
    <w:rsid w:val="001F3B02"/>
    <w:rsid w:val="0020094F"/>
    <w:rsid w:val="0020401E"/>
    <w:rsid w:val="00225EAF"/>
    <w:rsid w:val="00256579"/>
    <w:rsid w:val="00280362"/>
    <w:rsid w:val="0028130A"/>
    <w:rsid w:val="00351869"/>
    <w:rsid w:val="00361A35"/>
    <w:rsid w:val="003C13EC"/>
    <w:rsid w:val="004A266C"/>
    <w:rsid w:val="004D2DC8"/>
    <w:rsid w:val="004E16D4"/>
    <w:rsid w:val="00507A83"/>
    <w:rsid w:val="00567111"/>
    <w:rsid w:val="005A3043"/>
    <w:rsid w:val="005F2DF6"/>
    <w:rsid w:val="00604D63"/>
    <w:rsid w:val="006108E7"/>
    <w:rsid w:val="006753DB"/>
    <w:rsid w:val="006C369F"/>
    <w:rsid w:val="006E1039"/>
    <w:rsid w:val="006E1374"/>
    <w:rsid w:val="006E43D5"/>
    <w:rsid w:val="006E680A"/>
    <w:rsid w:val="0071614C"/>
    <w:rsid w:val="007434BD"/>
    <w:rsid w:val="00743ABC"/>
    <w:rsid w:val="007670EE"/>
    <w:rsid w:val="0077323F"/>
    <w:rsid w:val="007D1DAD"/>
    <w:rsid w:val="00802C3F"/>
    <w:rsid w:val="00824EE7"/>
    <w:rsid w:val="00882940"/>
    <w:rsid w:val="008B0860"/>
    <w:rsid w:val="00906232"/>
    <w:rsid w:val="00990F37"/>
    <w:rsid w:val="009A4329"/>
    <w:rsid w:val="009C1D2F"/>
    <w:rsid w:val="00A72C9C"/>
    <w:rsid w:val="00B130D1"/>
    <w:rsid w:val="00B87F3F"/>
    <w:rsid w:val="00B91D49"/>
    <w:rsid w:val="00BE5B69"/>
    <w:rsid w:val="00C42052"/>
    <w:rsid w:val="00C60BED"/>
    <w:rsid w:val="00C61E2C"/>
    <w:rsid w:val="00C62E1F"/>
    <w:rsid w:val="00C86D9F"/>
    <w:rsid w:val="00C94F52"/>
    <w:rsid w:val="00CD6AF6"/>
    <w:rsid w:val="00D60B6A"/>
    <w:rsid w:val="00DA5A24"/>
    <w:rsid w:val="00DA62B3"/>
    <w:rsid w:val="00E83303"/>
    <w:rsid w:val="00EA2DA0"/>
    <w:rsid w:val="00EC6F3D"/>
    <w:rsid w:val="00EE17E1"/>
    <w:rsid w:val="00EE5638"/>
    <w:rsid w:val="00F514C4"/>
    <w:rsid w:val="00F52939"/>
    <w:rsid w:val="00F95C1B"/>
    <w:rsid w:val="00FC4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62E1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4D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4D6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E010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E0105"/>
  </w:style>
  <w:style w:styleId="Podnoje" w:type="paragraph">
    <w:name w:val="footer"/>
    <w:basedOn w:val="Normal"/>
    <w:link w:val="PodnojeChar"/>
    <w:uiPriority w:val="99"/>
    <w:unhideWhenUsed/>
    <w:rsid w:val="000E010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E0105"/>
  </w:style>
  <w:style w:styleId="Tekstrezerviranogmjesta" w:type="character">
    <w:name w:val="Placeholder Text"/>
    <w:basedOn w:val="Zadanifontodlomka"/>
    <w:uiPriority w:val="99"/>
    <w:semiHidden/>
    <w:rsid w:val="00EC6F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62E1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4D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4D6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E010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E0105"/>
  </w:style>
  <w:style w:styleId="Podnoje" w:type="paragraph">
    <w:name w:val="footer"/>
    <w:basedOn w:val="Normal"/>
    <w:link w:val="PodnojeChar"/>
    <w:uiPriority w:val="99"/>
    <w:unhideWhenUsed/>
    <w:rsid w:val="000E010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E0105"/>
  </w:style>
  <w:style w:styleId="Tekstrezerviranogmjesta" w:type="character">
    <w:name w:val="Placeholder Text"/>
    <w:basedOn w:val="Zadanifontodlomka"/>
    <w:uiPriority w:val="99"/>
    <w:semiHidden/>
    <w:rsid w:val="00EC6F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94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3979</izvorni_sadrzaj>
    <derivirana_varijabla naziv="DomainObject.Predmet.Broj_1">3979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svibnja 2016.</izvorni_sadrzaj>
    <derivirana_varijabla naziv="DomainObject.Predmet.DatumRjesavanja_1">3.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St-3979/2015</izvorni_sadrzaj>
    <derivirana_varijabla naziv="DomainObject.Predmet.OznakaBroj_1">St-3979/2015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78798885196</izvorni_sadrzaj>
    <derivirana_varijabla naziv="DomainObject.Predmet.PredmetRijesio.Oib_1">78798885196</derivirana_varijabla>
  </DomainObject.Predmet.PredmetRijesio.Oib>
  <DomainObject.Predmet.PredmetRijesio.Prezime>
    <izvorni_sadrzaj>Hilje</izvorni_sadrzaj>
    <derivirana_varijabla naziv="DomainObject.Predmet.PredmetRijesio.Prezime_1">Hilje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REPICA d.o.o. zastupanog po punomoćniku Vinko Palić; Ana Glavota</izvorni_sadrzaj>
    <derivirana_varijabla naziv="DomainObject.Predmet.ProtustrankaFormated_1">  AGRO REPICA d.o.o. zastupanog po punomoćniku Vinko Palić; Ana Glavota</derivirana_varijabla>
  </DomainObject.Predmet.ProtustrankaFormated>
  <DomainObject.Predmet.ProtustrankaFormatedOIB>
    <izvorni_sadrzaj>  AGRO REPICA d.o.o., OIB 96611599791 zastupanog po punomoćniku Vinko Palić; Ana Glavota</izvorni_sadrzaj>
    <derivirana_varijabla naziv="DomainObject.Predmet.ProtustrankaFormatedOIB_1">  AGRO REPICA d.o.o., OIB 96611599791 zastupanog po punomoćniku Vinko Palić; Ana Glavota</derivirana_varijabla>
  </DomainObject.Predmet.ProtustrankaFormatedOIB>
  <DomainObject.Predmet.ProtustrankaFormatedWithAdress>
    <izvorni_sadrzaj> AGRO REPICA d.o.o., Čeminačka 8, 10000 Zagreb zastupanog po punomoćniku Vinko Palić; Ana Glavota</izvorni_sadrzaj>
    <derivirana_varijabla naziv="DomainObject.Predmet.ProtustrankaFormatedWithAdress_1"> AGRO REPICA d.o.o., Čeminačka 8, 10000 Zagreb zastupanog po punomoćniku Vinko Palić; Ana Glavota</derivirana_varijabla>
  </DomainObject.Predmet.ProtustrankaFormatedWithAdress>
  <DomainObject.Predmet.ProtustrankaFormatedWithAdressOIB>
    <izvorni_sadrzaj> AGRO REPICA d.o.o., OIB 96611599791, Čeminačka 8, 10000 Zagreb zastupanog po punomoćniku Vinko Palić; Ana Glavota</izvorni_sadrzaj>
    <derivirana_varijabla naziv="DomainObject.Predmet.ProtustrankaFormatedWithAdressOIB_1"> AGRO REPICA d.o.o., OIB 96611599791, Čeminačka 8, 10000 Zagreb zastupanog po punomoćniku Vinko Palić; Ana Glavota</derivirana_varijabla>
  </DomainObject.Predmet.ProtustrankaFormatedWithAdressOIB>
  <DomainObject.Predmet.ProtustrankaWithAdress>
    <izvorni_sadrzaj>AGRO REPICA d.o.o. Čeminačka 8, 10000 Zagreb</izvorni_sadrzaj>
    <derivirana_varijabla naziv="DomainObject.Predmet.ProtustrankaWithAdress_1">AGRO REPICA d.o.o. Čeminačka 8, 10000 Zagreb</derivirana_varijabla>
  </DomainObject.Predmet.ProtustrankaWithAdress>
  <DomainObject.Predmet.ProtustrankaWithAdressOIB>
    <izvorni_sadrzaj>AGRO REPICA d.o.o., OIB 96611599791, Čeminačka 8, 10000 Zagreb</izvorni_sadrzaj>
    <derivirana_varijabla naziv="DomainObject.Predmet.ProtustrankaWithAdressOIB_1">AGRO REPICA d.o.o., OIB 96611599791, Čeminačka 8, 10000 Zagreb</derivirana_varijabla>
  </DomainObject.Predmet.ProtustrankaWithAdressOIB>
  <DomainObject.Predmet.ProtustrankaNazivFormated>
    <izvorni_sadrzaj>AGRO REPICA d.o.o.</izvorni_sadrzaj>
    <derivirana_varijabla naziv="DomainObject.Predmet.ProtustrankaNazivFormated_1">AGRO REPICA d.o.o.</derivirana_varijabla>
  </DomainObject.Predmet.ProtustrankaNazivFormated>
  <DomainObject.Predmet.ProtustrankaNazivFormatedOIB>
    <izvorni_sadrzaj>AGRO REPICA d.o.o., OIB 96611599791</izvorni_sadrzaj>
    <derivirana_varijabla naziv="DomainObject.Predmet.ProtustrankaNazivFormatedOIB_1">AGRO REPICA d.o.o., OIB 96611599791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REPICA d.o.o. zastupanog po punomoćniku Vinko Palić; Ana Glavota</item>
    </izvorni_sadrzaj>
    <derivirana_varijabla naziv="DomainObject.Predmet.ProtuStrankaListFormated_1">
      <item>AGRO REPICA d.o.o. zastupanog po punomoćniku Vinko Palić; Ana Glavota</item>
    </derivirana_varijabla>
  </DomainObject.Predmet.ProtuStrankaListFormated>
  <DomainObject.Predmet.ProtuStrankaListFormatedOIB>
    <izvorni_sadrzaj>
      <item>AGRO REPICA d.o.o., OIB 96611599791 zastupanog po punomoćniku Vinko Palić; Ana Glavota</item>
    </izvorni_sadrzaj>
    <derivirana_varijabla naziv="DomainObject.Predmet.ProtuStrankaListFormatedOIB_1">
      <item>AGRO REPICA d.o.o., OIB 96611599791 zastupanog po punomoćniku Vinko Palić; Ana Glavota</item>
    </derivirana_varijabla>
  </DomainObject.Predmet.ProtuStrankaListFormatedOIB>
  <DomainObject.Predmet.ProtuStrankaListFormatedWithAdress>
    <izvorni_sadrzaj>
      <item>AGRO REPICA d.o.o., Čeminačka 8, 10000 Zagreb zastupanog po punomoćniku Vinko Palić; Ana Glavota</item>
    </izvorni_sadrzaj>
    <derivirana_varijabla naziv="DomainObject.Predmet.ProtuStrankaListFormatedWithAdress_1">
      <item>AGRO REPICA d.o.o., Čeminačka 8, 10000 Zagreb zastupanog po punomoćniku Vinko Palić; Ana Glavota</item>
    </derivirana_varijabla>
  </DomainObject.Predmet.ProtuStrankaListFormatedWithAdress>
  <DomainObject.Predmet.ProtuStrankaListFormatedWithAdressOIB>
    <izvorni_sadrzaj>
      <item>AGRO REPICA d.o.o., OIB 96611599791, Čeminačka 8, 10000 Zagreb zastupanog po punomoćniku Vinko Palić; Ana Glavota</item>
    </izvorni_sadrzaj>
    <derivirana_varijabla naziv="DomainObject.Predmet.ProtuStrankaListFormatedWithAdressOIB_1">
      <item>AGRO REPICA d.o.o., OIB 96611599791, Čeminačka 8, 10000 Zagreb zastupanog po punomoćniku Vinko Palić; Ana Glavota</item>
    </derivirana_varijabla>
  </DomainObject.Predmet.ProtuStrankaListFormatedWithAdressOIB>
  <DomainObject.Predmet.ProtuStrankaListNazivFormated>
    <izvorni_sadrzaj>
      <item>AGRO REPICA d.o.o.</item>
    </izvorni_sadrzaj>
    <derivirana_varijabla naziv="DomainObject.Predmet.ProtuStrankaListNazivFormated_1">
      <item>AGRO REPICA d.o.o.</item>
    </derivirana_varijabla>
  </DomainObject.Predmet.ProtuStrankaListNazivFormated>
  <DomainObject.Predmet.ProtuStrankaListNazivFormatedOIB>
    <izvorni_sadrzaj>
      <item>AGRO REPICA d.o.o., OIB 96611599791</item>
    </izvorni_sadrzaj>
    <derivirana_varijabla naziv="DomainObject.Predmet.ProtuStrankaListNazivFormatedOIB_1">
      <item>AGRO REPICA d.o.o., OIB 96611599791</item>
    </derivirana_varijabla>
  </DomainObject.Predmet.ProtuStrankaListNazivFormatedOIB>
  <DomainObject.Predmet.OstaliListFormated>
    <izvorni_sadrzaj>
      <item>Vinko Palić punomoćnik sudionika u postupku AGRO REPICA d.o.o.</item>
      <item>Ana Glavota punomoćnik sudionika u postupku AGRO REPICA d.o.o.</item>
    </izvorni_sadrzaj>
    <derivirana_varijabla naziv="DomainObject.Predmet.OstaliListFormated_1">
      <item>Vinko Palić punomoćnik sudionika u postupku AGRO REPICA d.o.o.</item>
      <item>Ana Glavota punomoćnik sudionika u postupku AGRO REPICA d.o.o.</item>
    </derivirana_varijabla>
  </DomainObject.Predmet.OstaliListFormated>
  <DomainObject.Predmet.OstaliListFormatedOIB>
    <izvorni_sadrzaj>
      <item>Vinko Palić, OIB 27865407688 punomoćnik sudionika u postupku AGRO REPICA d.o.o.</item>
      <item>Ana Glavota, OIB 04613156530 punomoćnik sudionika u postupku AGRO REPICA d.o.o.</item>
    </izvorni_sadrzaj>
    <derivirana_varijabla naziv="DomainObject.Predmet.OstaliListFormatedOIB_1">
      <item>Vinko Palić, OIB 27865407688 punomoćnik sudionika u postupku AGRO REPICA d.o.o.</item>
      <item>Ana Glavota, OIB 04613156530 punomoćnik sudionika u postupku AGRO REPICA d.o.o.</item>
    </derivirana_varijabla>
  </DomainObject.Predmet.OstaliListFormatedOIB>
  <DomainObject.Predmet.OstaliListFormatedWithAdress>
    <izvorni_sadrzaj>
      <item>Vinko Palić punomoćnik sudionika u postupku AGRO REPICA d.o.o.</item>
      <item>Ana Glavota punomoćnik sudionika u postupku AGRO REPICA d.o.o.</item>
    </izvorni_sadrzaj>
    <derivirana_varijabla naziv="DomainObject.Predmet.OstaliListFormatedWithAdress_1">
      <item>Vinko Palić punomoćnik sudionika u postupku AGRO REPICA d.o.o.</item>
      <item>Ana Glavota punomoćnik sudionika u postupku AGRO REPICA d.o.o.</item>
    </derivirana_varijabla>
  </DomainObject.Predmet.OstaliListFormatedWithAdress>
  <DomainObject.Predmet.OstaliListFormatedWithAdressOIB>
    <izvorni_sadrzaj>
      <item>Vinko Palić, OIB 27865407688 punomoćnik sudionika u postupku AGRO REPICA d.o.o.</item>
      <item>Ana Glavota, OIB 04613156530 punomoćnik sudionika u postupku AGRO REPICA d.o.o.</item>
    </izvorni_sadrzaj>
    <derivirana_varijabla naziv="DomainObject.Predmet.OstaliListFormatedWithAdressOIB_1">
      <item>Vinko Palić, OIB 27865407688 punomoćnik sudionika u postupku AGRO REPICA d.o.o.</item>
      <item>Ana Glavota, OIB 04613156530 punomoćnik sudionika u postupku AGRO REPICA d.o.o.</item>
    </derivirana_varijabla>
  </DomainObject.Predmet.OstaliListFormatedWithAdressOIB>
  <DomainObject.Predmet.OstaliListNazivFormated>
    <izvorni_sadrzaj>
      <item>Vinko Palić</item>
      <item>Ana Glavota</item>
    </izvorni_sadrzaj>
    <derivirana_varijabla naziv="DomainObject.Predmet.OstaliListNazivFormated_1">
      <item>Vinko Palić</item>
      <item>Ana Glavota</item>
    </derivirana_varijabla>
  </DomainObject.Predmet.OstaliListNazivFormated>
  <DomainObject.Predmet.OstaliListNazivFormatedOIB>
    <izvorni_sadrzaj>
      <item>Vinko Palić, OIB 27865407688</item>
      <item>Ana Glavota, OIB 04613156530</item>
    </izvorni_sadrzaj>
    <derivirana_varijabla naziv="DomainObject.Predmet.OstaliListNazivFormatedOIB_1">
      <item>Vinko Palić, OIB 27865407688</item>
      <item>Ana Glavota, OIB 04613156530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REPICA d.o.o.</izvorni_sadrzaj>
    <derivirana_varijabla naziv="DomainObject.Predmet.ProtustrankaIDrugi_1">AGRO REPICA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REPICA d.o.o., OIB 96611599791, Čeminačka 8, 10000 Zagreb</izvorni_sadrzaj>
    <derivirana_varijabla naziv="DomainObject.Predmet.ProtustrankaIDrugiAdressOIB_1">AGRO REPICA d.o.o., OIB 96611599791, Čeminačka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svibnja 2016.</izvorni_sadrzaj>
    <derivirana_varijabla naziv="DomainObject.Predmet.OdlukaRjesenje.DatumDonosenjaOdluke_1">3. svibnja 2016.</derivirana_varijabla>
  </DomainObject.Predmet.OdlukaRjesenje.DatumDonosenjaOdluke>
  <DomainObject.Predmet.OdlukaRjesenje.DatumPravomocnosti>
    <izvorni_sadrzaj>28. lipnja 2016.</izvorni_sadrzaj>
    <derivirana_varijabla naziv="DomainObject.Predmet.OdlukaRjesenje.DatumPravomocnosti_1">28. lipnja 2016.</derivirana_varijabla>
  </DomainObject.Predmet.OdlukaRjesenje.DatumPravomocnosti>
  <DomainObject.Predmet.OdlukaRjesenje.Oznaka>
    <izvorni_sadrzaj>St-3979/2015-6</izvorni_sadrzaj>
    <derivirana_varijabla naziv="DomainObject.Predmet.OdlukaRjesenje.Oznaka_1">St-3979/2015-6</derivirana_varijabla>
  </DomainObject.Predmet.OdlukaRjesenje.Oznaka>
  <DomainObject.Predmet.SudioniciListNaziv>
    <izvorni_sadrzaj>
      <item>FINA Regionalni centar Zagreb</item>
      <item>AGRO REPICA d.o.o.</item>
      <item>Vinko Palić</item>
      <item>Ana Glavota</item>
    </izvorni_sadrzaj>
    <derivirana_varijabla naziv="DomainObject.Predmet.SudioniciListNaziv_1">
      <item>FINA Regionalni centar Zagreb</item>
      <item>AGRO REPICA d.o.o.</item>
      <item>Vinko Palić</item>
      <item>Ana Glavota</item>
    </derivirana_varijabla>
  </DomainObject.Predmet.SudioniciListNaziv>
  <DomainObject.Predmet.SudioniciListAdressOIB>
    <izvorni_sadrzaj>
      <item>FINA Regionalni centar Zagreb, OIB 85821130368, Trg svibanjskih žrtava 1995. 1,10000 Zagreb</item>
      <item>AGRO REPICA d.o.o., OIB 96611599791, Čeminačka 8,10000 Zagreb</item>
      <item>Vinko Palić, OIB 27865407688</item>
      <item>Ana Glavota, OIB 04613156530</item>
    </izvorni_sadrzaj>
    <derivirana_varijabla naziv="DomainObject.Predmet.SudioniciListAdressOIB_1">
      <item>FINA Regionalni centar Zagreb, OIB 85821130368, Trg svibanjskih žrtava 1995. 1,10000 Zagreb</item>
      <item>AGRO REPICA d.o.o., OIB 96611599791, Čeminačka 8,10000 Zagreb</item>
      <item>Vinko Palić, OIB 27865407688</item>
      <item>Ana Glavota, OIB 04613156530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96611599791</item>
      <item>, OIB 27865407688</item>
      <item>, OIB 04613156530</item>
    </izvorni_sadrzaj>
    <derivirana_varijabla naziv="DomainObject.Predmet.SudioniciListNazivOIB_1">
      <item>, OIB 85821130368</item>
      <item>, OIB 96611599791</item>
      <item>, OIB 27865407688</item>
      <item>, OIB 04613156530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2200</properties:Characters>
  <properties:Lines>69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2017-04-03T08:06:00Z</dcterms:created>
  <dc:creator>Maja Jurovicki</dc:creator>
  <cp:lastModifiedBy>Mirjana Gašparić</cp:lastModifiedBy>
  <cp:lastPrinted>2017-04-04T12:42:00Z</cp:lastPrinted>
  <dcterms:modified xmlns:xsi="http://www.w3.org/2001/XMLSchema-instance" xsi:type="dcterms:W3CDTF">2017-04-04T12:50:00Z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