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995c" w14:paraId="433995c" w:rsidRDefault="00AB4602" w:rsidP="000257D7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57D7" w:rsidP="000257D7" w:rsidR="000257D7">
      <w:pPr>
        <w:jc w:val="right"/>
      </w:pPr>
      <w:r>
        <w:t>Poslovni broj: 3 St-337/2016-58</w:t>
      </w:r>
    </w:p>
    <w:p w:rsidRDefault="000257D7" w:rsidP="000257D7" w:rsidR="000257D7">
      <w:pPr>
        <w:jc w:val="center"/>
      </w:pPr>
      <w:r>
        <w:t>Z A K L J U Č A K</w:t>
      </w:r>
    </w:p>
    <w:p w:rsidRDefault="000257D7" w:rsidP="000257D7" w:rsidR="000257D7">
      <w:pPr>
        <w:jc w:val="both"/>
      </w:pPr>
      <w:r>
        <w:tab/>
        <w:t xml:space="preserve">Trgovački sud u Bjelovaru, OIB 07942269267, po stečajnoj sutkinji Sanjani Zorinc, u stečajnom postupku nad dužnikom FENDI d.o.o. u stečaju, Bjelovar, Augusta Šenoe 11, OIB 95430014919, 25. rujna 2018. </w:t>
      </w:r>
    </w:p>
    <w:p w:rsidRDefault="000257D7" w:rsidP="000257D7" w:rsidR="000257D7">
      <w:pPr>
        <w:jc w:val="center"/>
      </w:pPr>
      <w:r>
        <w:t>z a k l j u č i o   j e</w:t>
      </w:r>
    </w:p>
    <w:p w:rsidRDefault="000257D7" w:rsidP="000257D7" w:rsidR="000257D7">
      <w:pPr>
        <w:jc w:val="both"/>
        <w:rPr>
          <w:bCs/>
        </w:rPr>
      </w:pPr>
      <w:r>
        <w:rPr>
          <w:bCs/>
        </w:rPr>
        <w:tab/>
        <w:t xml:space="preserve">Nalaže se FINANCIJSKOJ AGENCIJI, REGIONALNI CENTAR ZAGREB, Ulica grada Vukovara 70, Zagreb, OIB 85821130368 da uplatiteljima jamčevine </w:t>
      </w:r>
    </w:p>
    <w:p w:rsidRDefault="000257D7" w:rsidP="000257D7" w:rsidR="000257D7">
      <w:pPr>
        <w:pStyle w:val="Bezproreda"/>
        <w:jc w:val="both"/>
      </w:pPr>
      <w:r>
        <w:t xml:space="preserve">– Robertu </w:t>
      </w:r>
      <w:proofErr w:type="spellStart"/>
      <w:r>
        <w:t>Reniću</w:t>
      </w:r>
      <w:proofErr w:type="spellEnd"/>
      <w:r>
        <w:t xml:space="preserve"> iz Bjelovara, Ivana </w:t>
      </w:r>
      <w:proofErr w:type="spellStart"/>
      <w:r>
        <w:t>Granđe</w:t>
      </w:r>
      <w:proofErr w:type="spellEnd"/>
      <w:r>
        <w:t xml:space="preserve"> 2, OIB 10192691175 vrati uplaćenu jamčevinu koja se nalazi na posebnom računu FINANCIJSKE AGENCIJE otvorenom za tu namjenu za sudjelovanje u elektroničkoj javnoj dražbi 9173 u iznosu 4.825,00 kn na račun uplatitelja jamčevine,</w:t>
      </w:r>
    </w:p>
    <w:p w:rsidRDefault="000257D7" w:rsidP="000257D7" w:rsidR="000257D7">
      <w:pPr>
        <w:pStyle w:val="Bezproreda"/>
        <w:jc w:val="both"/>
      </w:pPr>
      <w:r>
        <w:t xml:space="preserve">- Ivani </w:t>
      </w:r>
      <w:proofErr w:type="spellStart"/>
      <w:r>
        <w:t>Bestvina</w:t>
      </w:r>
      <w:proofErr w:type="spellEnd"/>
      <w:r>
        <w:t xml:space="preserve"> iz Osijeka, </w:t>
      </w:r>
      <w:proofErr w:type="spellStart"/>
      <w:r>
        <w:t>Sjenjak</w:t>
      </w:r>
      <w:proofErr w:type="spellEnd"/>
      <w:r>
        <w:t xml:space="preserve"> 53, OIB 57594455622 vrati uplaćenu jamčevinu koja se nalazi na posebnom računu FINANCIJSKE AGENCIJE otvorenom za tu namjenu za sudjelovanje u elektroničkoj javnoj dražbi 9174 u iznosu 14.500,00 kn na račun uplatitelja jamčevine,</w:t>
      </w:r>
    </w:p>
    <w:p w:rsidRDefault="000257D7" w:rsidP="000257D7" w:rsidR="000257D7">
      <w:pPr>
        <w:pStyle w:val="Bezproreda"/>
        <w:jc w:val="both"/>
      </w:pPr>
      <w:r>
        <w:t>- MODNE KREACIJE d.o.o. Zagreb, Kaptol 11, OIB 68516920516 vrati uplaćenu jamčevinu koja se nalazi na posebnom računu FINANCIJSKE AGENCIJE otvorenom za tu namjenu za sudjelovanje u elektroničkoj javnoj dražbi 9174 u iznosu 14.500,00 kn na račun uplatitelja jamčevine,</w:t>
      </w:r>
    </w:p>
    <w:p w:rsidRDefault="000257D7" w:rsidP="000257D7" w:rsidR="000257D7">
      <w:pPr>
        <w:pStyle w:val="Bezproreda"/>
        <w:jc w:val="both"/>
      </w:pPr>
      <w:r>
        <w:t>- Ivani Kovač iz Bjelovara, Vukovarska 31 b, OIB 55343296414 vrati uplaćenu jamčevinu koja se nalazi na posebnom računu FINANCIJSKE AGENCIJE otvorenom za tu namjenu za sudjelovanje u elektroničkoj javnoj dražbi 9174 u iznosu 14.500,00 kn na račun uplatitelja jamčevine,</w:t>
      </w:r>
    </w:p>
    <w:p w:rsidRDefault="000257D7" w:rsidP="000257D7" w:rsidR="000257D7">
      <w:pPr>
        <w:pStyle w:val="Bezproreda"/>
        <w:jc w:val="both"/>
      </w:pPr>
      <w:r>
        <w:t xml:space="preserve">- Bojanu </w:t>
      </w:r>
      <w:proofErr w:type="spellStart"/>
      <w:r>
        <w:t>Premužiću</w:t>
      </w:r>
      <w:proofErr w:type="spellEnd"/>
      <w:r>
        <w:t xml:space="preserve"> iz </w:t>
      </w:r>
      <w:proofErr w:type="spellStart"/>
      <w:r>
        <w:t>Novoseljana</w:t>
      </w:r>
      <w:proofErr w:type="spellEnd"/>
      <w:r>
        <w:t xml:space="preserve">, </w:t>
      </w:r>
      <w:proofErr w:type="spellStart"/>
      <w:r>
        <w:t>Novoseljanska</w:t>
      </w:r>
      <w:proofErr w:type="spellEnd"/>
      <w:r>
        <w:t xml:space="preserve"> 106, OIB 54466954176 vrati uplaćenu jamčevinu koja se nalazi na posebnom računu FINANCIJSKE AGENCIJE otvorenom za tu namjenu za sudjelovanje u elektroničkoj javnoj dražbi 9174 u iznosu 14.500,00 kn na račun uplatitelja jamčevine,</w:t>
      </w:r>
    </w:p>
    <w:p w:rsidRDefault="000257D7" w:rsidP="000257D7" w:rsidR="000257D7">
      <w:pPr>
        <w:pStyle w:val="Bezproreda"/>
        <w:jc w:val="both"/>
      </w:pPr>
      <w:r>
        <w:t xml:space="preserve">-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Rijeka, Jadranski trg 3 a, OIB 23057039320, zastupana po ZOU Zorislav </w:t>
      </w:r>
      <w:proofErr w:type="spellStart"/>
      <w:r>
        <w:t>Krivačić</w:t>
      </w:r>
      <w:proofErr w:type="spellEnd"/>
      <w:r>
        <w:t xml:space="preserve"> i Dalibor Divić iz Bjelovara, A. K. Miošića 19, OIB 07189700601 vrati uplaćenu jamčevinu koja se nalazi na posebnom računu FINANCIJSKE AGENCIJE otvorenom za tu namjenu za sudjelovanje u elektroničkoj javnoj dražbi 9174 u iznosu 14.500,00 kn na račun uplatitelja jamčevine,</w:t>
      </w:r>
    </w:p>
    <w:p w:rsidRDefault="000257D7" w:rsidP="000257D7" w:rsidR="000257D7">
      <w:pPr>
        <w:pStyle w:val="Bezproreda"/>
        <w:jc w:val="both"/>
      </w:pPr>
      <w:r>
        <w:t>- INDUSTROTIM d.o.o. iz Zagreba, Vrbnička ulica 26, OIB 18990782777 vrati uplaćenu jamčevinu koja se nalazi na posebnom računu FINANCIJSKE AGENCIJE otvorenom za tu namjenu za sudjelovanje u elektroničkoj javnoj dražbi 9175 u iznosu 33.250,00 kn na račun uplatitelja jamčevine,</w:t>
      </w:r>
    </w:p>
    <w:p w:rsidRDefault="000257D7" w:rsidP="000257D7" w:rsidR="000257D7">
      <w:pPr>
        <w:pStyle w:val="Bezproreda"/>
        <w:jc w:val="both"/>
      </w:pPr>
      <w:r>
        <w:t xml:space="preserve">- Robertu </w:t>
      </w:r>
      <w:proofErr w:type="spellStart"/>
      <w:r>
        <w:t>Reniću</w:t>
      </w:r>
      <w:proofErr w:type="spellEnd"/>
      <w:r>
        <w:t xml:space="preserve"> iz Bjelovara, Ivana </w:t>
      </w:r>
      <w:proofErr w:type="spellStart"/>
      <w:r>
        <w:t>Granđe</w:t>
      </w:r>
      <w:proofErr w:type="spellEnd"/>
      <w:r>
        <w:t xml:space="preserve"> 2, OIB 10192691175 vrati uplaćenu jamčevinu koja se nalazi na posebnom računu FINANCIJSKE AGENCIJE otvorenom za tu namjenu za sudjelovanje u elektroničkoj javnoj dražbi 9175 u iznosu 33.250,00 kn na račun uplatitelja jamčevine,</w:t>
      </w:r>
    </w:p>
    <w:p w:rsidRDefault="000257D7" w:rsidP="000257D7" w:rsidR="000257D7">
      <w:pPr>
        <w:jc w:val="center"/>
        <w:rPr>
          <w:bCs/>
        </w:rPr>
      </w:pPr>
      <w:r>
        <w:rPr>
          <w:bCs/>
        </w:rPr>
        <w:lastRenderedPageBreak/>
        <w:t>-2-</w:t>
      </w:r>
    </w:p>
    <w:p w:rsidRDefault="000257D7" w:rsidP="000257D7" w:rsidR="000257D7">
      <w:pPr>
        <w:jc w:val="right"/>
        <w:rPr>
          <w:bCs/>
        </w:rPr>
      </w:pPr>
      <w:r>
        <w:rPr>
          <w:bCs/>
        </w:rPr>
        <w:t>Poslovni broj: 3 St-337/2016-58</w:t>
      </w:r>
      <w:bookmarkStart w:name="_GoBack" w:id="0"/>
      <w:bookmarkEnd w:id="0"/>
    </w:p>
    <w:p w:rsidRDefault="000257D7" w:rsidP="000257D7" w:rsidR="000257D7">
      <w:pPr>
        <w:jc w:val="both"/>
        <w:rPr>
          <w:bCs/>
        </w:rPr>
      </w:pPr>
      <w:r>
        <w:rPr>
          <w:bCs/>
        </w:rPr>
        <w:t>- Ivani Kovač iz Bjelovara, Vukovarska 31 b, OIB 55343296414 vrati uplaćenu jamčevinu koja se nalazi na posebnom računu FINANCIJSKE AGENCIJE otvorenom za tu namjenu za sudjelovanje u elektroničkoj javnoj dražbi 9175 u iznosu 33.250,00 kn na račun uplatitelja jamčevine,</w:t>
      </w:r>
    </w:p>
    <w:p w:rsidRDefault="000257D7" w:rsidP="000257D7" w:rsidR="000257D7">
      <w:pPr>
        <w:jc w:val="both"/>
        <w:rPr>
          <w:bCs/>
        </w:rPr>
      </w:pPr>
      <w:r>
        <w:rPr>
          <w:bCs/>
        </w:rPr>
        <w:t xml:space="preserve">- Erste &amp; </w:t>
      </w:r>
      <w:proofErr w:type="spellStart"/>
      <w:r>
        <w:rPr>
          <w:bCs/>
        </w:rPr>
        <w:t>steiermarkische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bank</w:t>
      </w:r>
      <w:proofErr w:type="spellEnd"/>
      <w:r>
        <w:rPr>
          <w:bCs/>
        </w:rPr>
        <w:t xml:space="preserve"> d.d. Rijeka, Jadranski trg 3 a, OIB 23057039320, zastupana po ZOU Zorislav </w:t>
      </w:r>
      <w:proofErr w:type="spellStart"/>
      <w:r>
        <w:rPr>
          <w:bCs/>
        </w:rPr>
        <w:t>Krivačić</w:t>
      </w:r>
      <w:proofErr w:type="spellEnd"/>
      <w:r>
        <w:rPr>
          <w:bCs/>
        </w:rPr>
        <w:t xml:space="preserve"> i Dalibor Divić iz Bjelovara, A. K. Miošića 19, OIB 07189700601 vrati uplaćenu jamčevinu koja se nalazi na posebnom računu FINANCIJSKE AGENCIJE otvorenom za tu namjenu za sudjelovanje u elektroničkoj javnoj dražbi 9175 u iznosu 33.250,00 kn na račun uplatitelja jamčevine.</w:t>
      </w:r>
    </w:p>
    <w:p w:rsidRDefault="000257D7" w:rsidP="000257D7" w:rsidR="000257D7">
      <w:pPr>
        <w:jc w:val="center"/>
        <w:rPr>
          <w:bCs/>
        </w:rPr>
      </w:pPr>
      <w:r>
        <w:rPr>
          <w:bCs/>
        </w:rPr>
        <w:t>Obrazloženje</w:t>
      </w:r>
    </w:p>
    <w:p w:rsidRDefault="000257D7" w:rsidP="000257D7" w:rsidR="000257D7" w:rsidRPr="000257D7">
      <w:pPr>
        <w:jc w:val="both"/>
        <w:rPr>
          <w:bCs/>
        </w:rPr>
      </w:pPr>
      <w:r>
        <w:rPr>
          <w:bCs/>
        </w:rPr>
        <w:tab/>
        <w:t>Budući da su uplatitelji jamčevine sudjelovali u javnim dražbama pod navedenim brojevima, a stekli su uvjete da im se vrati jamčevina, zaključeno je kao u izreci.</w:t>
      </w:r>
    </w:p>
    <w:p w:rsidRDefault="000257D7" w:rsidP="000257D7" w:rsidR="000257D7">
      <w:pPr>
        <w:jc w:val="center"/>
      </w:pPr>
      <w:r>
        <w:t>Bjelovar, 25. rujna 2018.</w:t>
      </w:r>
    </w:p>
    <w:p w:rsidRDefault="000257D7" w:rsidP="000257D7" w:rsidR="000257D7">
      <w:pPr>
        <w:pStyle w:val="Bezproreda"/>
      </w:pPr>
      <w:r>
        <w:t xml:space="preserve">                                                                                                           STEČAJNA SUTKINJA</w:t>
      </w:r>
    </w:p>
    <w:p w:rsidRDefault="000257D7" w:rsidP="000257D7" w:rsidR="000257D7">
      <w:pPr>
        <w:pStyle w:val="Bezproreda"/>
      </w:pPr>
      <w:r>
        <w:t xml:space="preserve">                                                                                                              SANJANA ZORINC</w:t>
      </w:r>
    </w:p>
    <w:p w:rsidRDefault="000257D7" w:rsidP="000257D7" w:rsidR="000257D7">
      <w:pPr>
        <w:pStyle w:val="Bezproreda"/>
      </w:pPr>
    </w:p>
    <w:p w:rsidRDefault="000257D7" w:rsidP="000257D7" w:rsidR="000257D7">
      <w:pPr>
        <w:pStyle w:val="Bezproreda"/>
      </w:pPr>
    </w:p>
    <w:p w:rsidRDefault="000257D7" w:rsidP="000257D7" w:rsidR="000257D7">
      <w:pPr>
        <w:pStyle w:val="Bezproreda"/>
      </w:pPr>
    </w:p>
    <w:p w:rsidRDefault="000257D7" w:rsidP="000257D7" w:rsidR="000257D7">
      <w:pPr>
        <w:pStyle w:val="Bezproreda"/>
      </w:pPr>
      <w:r>
        <w:t xml:space="preserve">POUKA O PRAVNOM LIJEKU: </w:t>
      </w:r>
      <w:r>
        <w:rPr>
          <w:color w:val="000000"/>
        </w:rPr>
        <w:t>Protiv ovog zaključka nije dopušten pravni lijek.</w:t>
      </w:r>
    </w:p>
    <w:p w:rsidRDefault="000257D7" w:rsidP="000257D7" w:rsidR="000257D7">
      <w:pPr>
        <w:pStyle w:val="Bezproreda"/>
      </w:pPr>
    </w:p>
    <w:p w:rsidRDefault="000257D7" w:rsidP="000257D7" w:rsidR="000257D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257D7" w:rsidP="000257D7" w:rsidR="000257D7">
      <w:pPr>
        <w:pStyle w:val="Bezproreda"/>
      </w:pPr>
      <w:r>
        <w:t xml:space="preserve">Dna: FINI ZAGREB putem pošte </w:t>
      </w:r>
    </w:p>
    <w:p w:rsidRDefault="000257D7" w:rsidP="000257D7" w:rsidR="000257D7">
      <w:pPr>
        <w:pStyle w:val="Bezproreda"/>
      </w:pPr>
      <w:r>
        <w:t xml:space="preserve">         e-oglasna ploča </w:t>
      </w:r>
    </w:p>
    <w:p w:rsidRDefault="000257D7" w:rsidP="000257D7" w:rsidR="000257D7">
      <w:pPr>
        <w:pStyle w:val="Bezproreda"/>
      </w:pPr>
      <w:proofErr w:type="spellStart"/>
      <w:r>
        <w:t>Bj</w:t>
      </w:r>
      <w:proofErr w:type="spellEnd"/>
      <w:r>
        <w:t>. 25.9.2018.</w:t>
      </w:r>
    </w:p>
    <w:p w:rsidRDefault="000257D7" w:rsidP="000257D7" w:rsidR="000257D7">
      <w:pPr>
        <w:pStyle w:val="Bezproreda"/>
      </w:pPr>
    </w:p>
    <w:p w:rsidRDefault="000257D7" w:rsidP="000257D7" w:rsidR="000257D7">
      <w:pPr>
        <w:pStyle w:val="Bezproreda"/>
      </w:pPr>
    </w:p>
    <w:p w:rsidRDefault="00AE649C" w:rsidP="000257D7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D7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88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St-337/2016-58</izvorni_sadrzaj>
    <derivirana_varijabla naziv="DomainObject.Oznaka_1">St-337/2016-58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St-337/2016-58</izvorni_sadrzaj>
    <derivirana_varijabla naziv="DomainObject.PoslovniBrojDokumenta_1">St-337/2016-58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00C3C9-6925-41EE-9BAE-912251809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3200</properties:Characters>
  <properties:Lines>70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2018-09-25T10:57:00Z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St-337/2016-58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