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5739" w14:paraId="c765739" w:rsidRDefault="00415040" w:rsidR="0041504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15040" w:rsidP="00F1797B" w:rsidR="00415040"/>
    <w:p w:rsidRDefault="00F1797B" w:rsidP="00F1797B" w:rsidR="00F1797B" w:rsidRPr="009E18D8">
      <w:r w:rsidRPr="009E18D8">
        <w:t>REPUBLIKA HRVATSKA</w:t>
      </w:r>
    </w:p>
    <w:p w:rsidRDefault="00E029B4" w:rsidP="00F1797B" w:rsidR="00F1797B" w:rsidRPr="009E18D8">
      <w:r w:rsidRPr="009E18D8">
        <w:t>T</w:t>
      </w:r>
      <w:r w:rsidR="00F1797B" w:rsidRPr="009E18D8">
        <w:t>rgovački sud u Zagrebu</w:t>
      </w:r>
    </w:p>
    <w:p w:rsidRDefault="00F1797B" w:rsidP="00F1797B" w:rsidR="00F1797B" w:rsidRPr="009E18D8">
      <w:r w:rsidRPr="009E18D8">
        <w:t>Zagreb, Amruševa 2/II</w:t>
      </w:r>
    </w:p>
    <w:p w:rsidRDefault="00F1797B" w:rsidP="00F1797B" w:rsidR="00F1797B" w:rsidRPr="009E18D8"/>
    <w:p w:rsidRDefault="009B1DB1" w:rsidP="00E029B4" w:rsidR="00F1797B" w:rsidRPr="009E18D8">
      <w:pPr>
        <w:jc w:val="right"/>
      </w:pPr>
      <w:r>
        <w:t>67. St-105/15</w:t>
      </w:r>
      <w:r w:rsidR="00415040">
        <w:t>-44</w:t>
      </w:r>
      <w:r w:rsidR="00F1797B" w:rsidRPr="009E18D8">
        <w:t xml:space="preserve">      </w:t>
      </w:r>
    </w:p>
    <w:p w:rsidRDefault="00F1797B" w:rsidP="00F1797B" w:rsidR="00F1797B" w:rsidRPr="009E18D8">
      <w:r w:rsidRPr="009E18D8">
        <w:t xml:space="preserve">               </w:t>
      </w:r>
    </w:p>
    <w:p w:rsidRDefault="00F1797B" w:rsidP="00F1797B" w:rsidR="00F1797B" w:rsidRPr="009E18D8"/>
    <w:p w:rsidRDefault="00F1797B" w:rsidP="004918BD" w:rsidR="00F1797B" w:rsidRPr="009E18D8">
      <w:pPr>
        <w:ind w:firstLine="708"/>
        <w:jc w:val="both"/>
      </w:pPr>
      <w:r w:rsidRPr="009E18D8">
        <w:t>TRGOVAČKI SUD U ZAGREBU</w:t>
      </w:r>
      <w:r w:rsidR="00E029B4" w:rsidRPr="009E18D8">
        <w:t xml:space="preserve">, </w:t>
      </w:r>
      <w:r w:rsidRPr="009E18D8">
        <w:t xml:space="preserve"> po</w:t>
      </w:r>
      <w:r w:rsidR="00E029B4" w:rsidRPr="009E18D8">
        <w:t xml:space="preserve"> stečajnom sucu Gordanu Zubaku,</w:t>
      </w:r>
      <w:r w:rsidRPr="009E18D8">
        <w:t xml:space="preserve"> u </w:t>
      </w:r>
      <w:r w:rsidR="00E029B4" w:rsidRPr="009E18D8">
        <w:t>stečajnom postupku nad</w:t>
      </w:r>
      <w:r w:rsidRPr="009E18D8">
        <w:t xml:space="preserve"> dužnikom</w:t>
      </w:r>
      <w:r w:rsidR="00B74335" w:rsidRPr="009E18D8">
        <w:t xml:space="preserve"> </w:t>
      </w:r>
      <w:r w:rsidR="009B1DB1" w:rsidRPr="009B1DB1">
        <w:rPr>
          <w:lang w:val="pt-BR"/>
        </w:rPr>
        <w:t>DELPHINUS ACADEMIA d.o.o., Zagreb, Sarajevska 64, OIB: 83271611488</w:t>
      </w:r>
      <w:r w:rsidR="00514378" w:rsidRPr="009E18D8">
        <w:t xml:space="preserve">, </w:t>
      </w:r>
      <w:r w:rsidR="000C55F1" w:rsidRPr="009E18D8">
        <w:t>oglasio je:</w:t>
      </w:r>
    </w:p>
    <w:p w:rsidRDefault="00F1797B" w:rsidP="00F1797B" w:rsidR="00F1797B" w:rsidRPr="009E18D8"/>
    <w:p w:rsidRDefault="00B74335" w:rsidP="00B74335" w:rsidR="00B74335" w:rsidRPr="009E18D8">
      <w:pPr>
        <w:jc w:val="center"/>
      </w:pPr>
    </w:p>
    <w:p w:rsidRDefault="00F1797B" w:rsidP="004918BD" w:rsidR="00F1797B" w:rsidRPr="009E18D8">
      <w:pPr>
        <w:ind w:firstLine="708"/>
        <w:jc w:val="both"/>
      </w:pPr>
      <w:r w:rsidRPr="009E18D8">
        <w:t>I</w:t>
      </w:r>
      <w:r w:rsidR="00E029B4" w:rsidRPr="009E18D8">
        <w:t>.</w:t>
      </w:r>
      <w:r w:rsidRPr="009E18D8">
        <w:t xml:space="preserve"> </w:t>
      </w:r>
      <w:r w:rsidR="00514378" w:rsidRPr="009E18D8">
        <w:t>Rješenjem ste</w:t>
      </w:r>
      <w:r w:rsidR="001C756B" w:rsidRPr="009E18D8">
        <w:t>č</w:t>
      </w:r>
      <w:r w:rsidR="009B1DB1">
        <w:t>ajnog suca poslovni broj St-105/15</w:t>
      </w:r>
      <w:r w:rsidR="00B93F93" w:rsidRPr="009E18D8">
        <w:t xml:space="preserve"> od </w:t>
      </w:r>
      <w:r w:rsidR="00415040">
        <w:t>09. rujna</w:t>
      </w:r>
      <w:r w:rsidR="0006099D">
        <w:t xml:space="preserve"> 2015</w:t>
      </w:r>
      <w:r w:rsidR="00514378" w:rsidRPr="009E18D8">
        <w:t>. određena je nagrada</w:t>
      </w:r>
      <w:r w:rsidR="00B74335" w:rsidRPr="009E18D8">
        <w:t xml:space="preserve"> privremenom stečajnom upravitelju</w:t>
      </w:r>
      <w:r w:rsidR="00514378" w:rsidRPr="009E18D8">
        <w:t>.</w:t>
      </w:r>
    </w:p>
    <w:p w:rsidRDefault="00514378" w:rsidP="004918BD" w:rsidR="00514378" w:rsidRPr="009E18D8">
      <w:pPr>
        <w:ind w:firstLine="708"/>
        <w:jc w:val="both"/>
      </w:pPr>
    </w:p>
    <w:p w:rsidRDefault="00514378" w:rsidP="004918BD" w:rsidR="00514378" w:rsidRPr="009E18D8">
      <w:pPr>
        <w:ind w:firstLine="708"/>
        <w:jc w:val="both"/>
      </w:pPr>
      <w:r w:rsidRPr="009E18D8">
        <w:t>II. Uvid u tekst rješenja može se izvršiti u steč</w:t>
      </w:r>
      <w:r w:rsidR="001C756B" w:rsidRPr="009E18D8">
        <w:t xml:space="preserve">ajnom spisu </w:t>
      </w:r>
      <w:r w:rsidR="009B1DB1">
        <w:t>poslovni broj St-105/15</w:t>
      </w:r>
      <w:r w:rsidRPr="009E18D8">
        <w:t xml:space="preserve"> u sobi stečajnog suca 85/II, Petrinjska 8, Zagreb</w:t>
      </w:r>
    </w:p>
    <w:p w:rsidRDefault="00F1797B" w:rsidP="002D4CBC" w:rsidR="00F1797B" w:rsidRPr="009E18D8">
      <w:pPr>
        <w:jc w:val="both"/>
      </w:pPr>
    </w:p>
    <w:p w:rsidRDefault="009E18D8" w:rsidP="004918BD" w:rsidR="00F1797B" w:rsidRPr="009E18D8">
      <w:pPr>
        <w:jc w:val="center"/>
      </w:pPr>
      <w:r w:rsidRPr="009E18D8">
        <w:t xml:space="preserve">U Zagrebu </w:t>
      </w:r>
      <w:r w:rsidR="00415040">
        <w:t>09. rujna</w:t>
      </w:r>
      <w:r w:rsidR="0006099D">
        <w:t xml:space="preserve"> 2015</w:t>
      </w:r>
      <w:r w:rsidR="00F1797B" w:rsidRPr="009E18D8">
        <w:t>.</w:t>
      </w:r>
    </w:p>
    <w:p w:rsidRDefault="00F1797B" w:rsidP="002D4CBC" w:rsidR="00F1797B" w:rsidRPr="009E18D8">
      <w:pPr>
        <w:jc w:val="both"/>
      </w:pPr>
    </w:p>
    <w:p w:rsidRDefault="00514378" w:rsidP="00415040" w:rsidR="00F1797B" w:rsidRPr="009E18D8">
      <w:pPr>
        <w:jc w:val="right"/>
      </w:pPr>
      <w:r w:rsidRPr="009E18D8">
        <w:t xml:space="preserve">                                                                                                                   </w:t>
      </w:r>
      <w:r w:rsidR="00F1797B" w:rsidRPr="009E18D8">
        <w:t xml:space="preserve">Sudac:  </w:t>
      </w:r>
    </w:p>
    <w:p w:rsidRDefault="004918BD" w:rsidP="00415040" w:rsidR="00F1797B">
      <w:pPr>
        <w:jc w:val="right"/>
      </w:pPr>
      <w:r w:rsidRPr="009E18D8">
        <w:t xml:space="preserve"> Gordan Zubak</w:t>
      </w:r>
      <w:r w:rsidR="00415040">
        <w:t>, v.r.</w:t>
      </w:r>
    </w:p>
    <w:p w:rsidRDefault="00415040" w:rsidP="00415040" w:rsidR="00415040">
      <w:pPr>
        <w:jc w:val="right"/>
      </w:pPr>
    </w:p>
    <w:p w:rsidRDefault="00415040" w:rsidP="00415040" w:rsidR="00415040" w:rsidRPr="009E18D8">
      <w:pPr>
        <w:jc w:val="right"/>
      </w:pPr>
      <w:r>
        <w:t>Za točnost otpravka:</w:t>
      </w:r>
      <w:r>
        <w:br/>
        <w:t>Ivana Rogić</w:t>
      </w:r>
    </w:p>
    <w:p w:rsidRDefault="00F1797B" w:rsidP="002D4CBC" w:rsidR="00F1797B" w:rsidRPr="009E18D8">
      <w:pPr>
        <w:jc w:val="both"/>
      </w:pPr>
    </w:p>
    <w:p w:rsidRDefault="00F1797B" w:rsidP="002D4CBC" w:rsidR="00F1797B" w:rsidRPr="009E18D8">
      <w:pPr>
        <w:jc w:val="both"/>
      </w:pPr>
    </w:p>
    <w:p w:rsidRDefault="00514378" w:rsidP="00514378" w:rsidR="00514378" w:rsidRPr="009E18D8">
      <w:pPr>
        <w:ind w:left="360"/>
        <w:jc w:val="both"/>
      </w:pPr>
    </w:p>
    <w:sectPr w:rsidSect="00415040" w:rsidR="00514378" w:rsidRPr="009E18D8"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C07C7"/>
    <w:multiLevelType w:val="hybridMultilevel"/>
    <w:tmpl w:val="F1F62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6099D"/>
    <w:rsid w:val="00066459"/>
    <w:rsid w:val="0009227D"/>
    <w:rsid w:val="000C55F1"/>
    <w:rsid w:val="00100575"/>
    <w:rsid w:val="001C756B"/>
    <w:rsid w:val="00210CF3"/>
    <w:rsid w:val="002D4CBC"/>
    <w:rsid w:val="003A083E"/>
    <w:rsid w:val="003A7DC1"/>
    <w:rsid w:val="00415040"/>
    <w:rsid w:val="004918BD"/>
    <w:rsid w:val="00514378"/>
    <w:rsid w:val="006F6E44"/>
    <w:rsid w:val="00762F72"/>
    <w:rsid w:val="008323BE"/>
    <w:rsid w:val="008C5AE5"/>
    <w:rsid w:val="00920A50"/>
    <w:rsid w:val="009B1DB1"/>
    <w:rsid w:val="009C58F8"/>
    <w:rsid w:val="009E18D8"/>
    <w:rsid w:val="00B74335"/>
    <w:rsid w:val="00B93F93"/>
    <w:rsid w:val="00C53B7E"/>
    <w:rsid w:val="00E029B4"/>
    <w:rsid w:val="00E66AAB"/>
    <w:rsid w:val="00F1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15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0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0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0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0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150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1504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15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0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0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0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0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150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1504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DELPHINUS ACADEMIA d.o.o. za usluge i trgovinu</izvorni_sadrzaj>
    <derivirana_varijabla naziv="DomainObject.Predmet.ProtustrankaFormated_1">  DELPHINUS ACADEMIA d.o.o. za usluge i trgovinu</derivirana_varijabla>
  </DomainObject.Predmet.ProtustrankaFormated>
  <DomainObject.Predmet.ProtustrankaFormatedOIB>
    <izvorni_sadrzaj>  DELPHINUS ACADEMIA d.o.o. za usluge i trgovinu, OIB 83271611488</izvorni_sadrzaj>
    <derivirana_varijabla naziv="DomainObject.Predmet.ProtustrankaFormatedOIB_1">  DELPHINUS ACADEMIA d.o.o. za usluge i trgovinu, OIB 83271611488</derivirana_varijabla>
  </DomainObject.Predmet.ProtustrankaFormatedOIB>
  <DomainObject.Predmet.ProtustrankaFormatedWithAdress>
    <izvorni_sadrzaj> DELPHINUS ACADEMIA d.o.o. za usluge i trgovinu, Sarajevska 64, 10000 Zagreb</izvorni_sadrzaj>
    <derivirana_varijabla naziv="DomainObject.Predmet.ProtustrankaFormatedWithAdress_1"> DELPHINUS ACADEMIA d.o.o. za usluge i trgovinu, Sarajevska 64, 10000 Zagreb</derivirana_varijabla>
  </DomainObject.Predmet.ProtustrankaFormatedWithAdress>
  <DomainObject.Predmet.ProtustrankaFormatedWithAdressOIB>
    <izvorni_sadrzaj> DELPHINUS ACADEMIA d.o.o. za usluge i trgovinu, OIB 83271611488, Sarajevska 64, 10000 Zagreb</izvorni_sadrzaj>
    <derivirana_varijabla naziv="DomainObject.Predmet.ProtustrankaFormatedWithAdressOIB_1"> DELPHINUS ACADEMIA d.o.o. za usluge i trgovinu, OIB 83271611488, Sarajevska 64, 10000 Zagreb</derivirana_varijabla>
  </DomainObject.Predmet.ProtustrankaFormatedWithAdressOIB>
  <DomainObject.Predmet.ProtustrankaWithAdress>
    <izvorni_sadrzaj>DELPHINUS ACADEMIA d.o.o. za usluge i trgovinu Sarajevska 64, 10000 Zagreb</izvorni_sadrzaj>
    <derivirana_varijabla naziv="DomainObject.Predmet.ProtustrankaWithAdress_1">DELPHINUS ACADEMIA d.o.o. za usluge i trgovinu Sarajevska 64, 10000 Zagreb</derivirana_varijabla>
  </DomainObject.Predmet.ProtustrankaWithAdress>
  <DomainObject.Predmet.ProtustrankaWithAdressOIB>
    <izvorni_sadrzaj>DELPHINUS ACADEMIA d.o.o. za usluge i trgovinu, OIB 83271611488, Sarajevska 64, 10000 Zagreb</izvorni_sadrzaj>
    <derivirana_varijabla naziv="DomainObject.Predmet.ProtustrankaWithAdressOIB_1">DELPHINUS ACADEMIA d.o.o. za usluge i trgovinu, OIB 83271611488, Sarajevska 64, 10000 Zagreb</derivirana_varijabla>
  </DomainObject.Predmet.ProtustrankaWithAdressOIB>
  <DomainObject.Predmet.ProtustrankaNazivFormated>
    <izvorni_sadrzaj>DELPHINUS ACADEMIA d.o.o. za usluge i trgovinu</izvorni_sadrzaj>
    <derivirana_varijabla naziv="DomainObject.Predmet.ProtustrankaNazivFormated_1">DELPHINUS ACADEMIA d.o.o. za usluge i trgovinu</derivirana_varijabla>
  </DomainObject.Predmet.ProtustrankaNazivFormated>
  <DomainObject.Predmet.ProtustrankaNazivFormatedOIB>
    <izvorni_sadrzaj>DELPHINUS ACADEMIA d.o.o. za usluge i trgovinu, OIB 83271611488</izvorni_sadrzaj>
    <derivirana_varijabla naziv="DomainObject.Predmet.ProtustrankaNazivFormatedOIB_1">DELPHINUS ACADEMIA d.o.o. za usluge i trgovinu, OIB 83271611488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DELPHINUS ACADEMIA d.o.o. za usluge i trgovinu</item>
    </izvorni_sadrzaj>
    <derivirana_varijabla naziv="DomainObject.Predmet.ProtuStrankaListFormated_1">
      <item>DELPHINUS ACADEMIA d.o.o. za usluge i trgovinu</item>
    </derivirana_varijabla>
  </DomainObject.Predmet.ProtuStrankaListFormated>
  <DomainObject.Predmet.ProtuStrankaListFormatedOIB>
    <izvorni_sadrzaj>
      <item>DELPHINUS ACADEMIA d.o.o. za usluge i trgovinu, OIB 83271611488</item>
    </izvorni_sadrzaj>
    <derivirana_varijabla naziv="DomainObject.Predmet.ProtuStrankaListFormatedOIB_1">
      <item>DELPHINUS ACADEMIA d.o.o. za usluge i trgovinu, OIB 83271611488</item>
    </derivirana_varijabla>
  </DomainObject.Predmet.ProtuStrankaListFormatedOIB>
  <DomainObject.Predmet.ProtuStrankaListFormatedWithAdress>
    <izvorni_sadrzaj>
      <item>DELPHINUS ACADEMIA d.o.o. za usluge i trgovinu, Sarajevska 64, 10000 Zagreb</item>
    </izvorni_sadrzaj>
    <derivirana_varijabla naziv="DomainObject.Predmet.ProtuStrankaListFormatedWithAdress_1">
      <item>DELPHINUS ACADEMIA d.o.o. za usluge i trgovinu, Sarajevska 64, 10000 Zagreb</item>
    </derivirana_varijabla>
  </DomainObject.Predmet.ProtuStrankaListFormatedWithAdress>
  <DomainObject.Predmet.ProtuStrankaListFormatedWithAdressOIB>
    <izvorni_sadrzaj>
      <item>DELPHINUS ACADEMIA d.o.o. za usluge i trgovinu, OIB 83271611488, Sarajevska 64, 10000 Zagreb</item>
    </izvorni_sadrzaj>
    <derivirana_varijabla naziv="DomainObject.Predmet.ProtuStrankaListFormatedWithAdressOIB_1">
      <item>DELPHINUS ACADEMIA d.o.o. za usluge i trgovinu, OIB 83271611488, Sarajevska 64, 10000 Zagreb</item>
    </derivirana_varijabla>
  </DomainObject.Predmet.ProtuStrankaListFormatedWithAdressOIB>
  <DomainObject.Predmet.ProtuStrankaListNazivFormated>
    <izvorni_sadrzaj>
      <item>DELPHINUS ACADEMIA d.o.o. za usluge i trgovinu</item>
    </izvorni_sadrzaj>
    <derivirana_varijabla naziv="DomainObject.Predmet.ProtuStrankaListNazivFormated_1">
      <item>DELPHINUS ACADEMIA d.o.o. za usluge i trgovinu</item>
    </derivirana_varijabla>
  </DomainObject.Predmet.ProtuStrankaListNazivFormated>
  <DomainObject.Predmet.ProtuStrankaListNazivFormatedOIB>
    <izvorni_sadrzaj>
      <item>DELPHINUS ACADEMIA d.o.o. za usluge i trgovinu, OIB 83271611488</item>
    </izvorni_sadrzaj>
    <derivirana_varijabla naziv="DomainObject.Predmet.ProtuStrankaListNazivFormatedOIB_1">
      <item>DELPHINUS ACADEMIA d.o.o. za usluge i trgovinu, OIB 83271611488</item>
    </derivirana_varijabla>
  </DomainObject.Predmet.ProtuStrankaListNazivFormatedOIB>
  <DomainObject.Predmet.OstaliListFormated>
    <izvorni_sadrzaj>
      <item>Nail Abdel- Jabbar</item>
      <item>Stjepan Rakarec</item>
    </izvorni_sadrzaj>
    <derivirana_varijabla naziv="DomainObject.Predmet.OstaliListFormated_1">
      <item>Nail Abdel- Jabbar</item>
      <item>Stjepan Rakarec</item>
    </derivirana_varijabla>
  </DomainObject.Predmet.OstaliListFormated>
  <DomainObject.Predmet.OstaliListFormatedOIB>
    <izvorni_sadrzaj>
      <item>Nail Abdel- Jabbar, OIB 53076028110</item>
      <item>Stjepan Rakarec, OIB 64132194100</item>
    </izvorni_sadrzaj>
    <derivirana_varijabla naziv="DomainObject.Predmet.OstaliListFormatedOIB_1">
      <item>Nail Abdel- Jabbar, OIB 53076028110</item>
      <item>Stjepan Rakarec, OIB 64132194100</item>
    </derivirana_varijabla>
  </DomainObject.Predmet.OstaliListFormatedOIB>
  <DomainObject.Predmet.OstaliListFormatedWithAdress>
    <izvorni_sadrzaj>
      <item>Nail Abdel- Jabbar, Usorska 48, 10000 Zagreb</item>
      <item>Stjepan Rakarec, Črnkovec 16, 10410 Velika Gorica</item>
    </izvorni_sadrzaj>
    <derivirana_varijabla naziv="DomainObject.Predmet.OstaliListFormatedWithAdress_1">
      <item>Nail Abdel- Jabbar, Usorska 48, 10000 Zagreb</item>
      <item>Stjepan Rakarec, Črnkovec 16, 10410 Velika Gorica</item>
    </derivirana_varijabla>
  </DomainObject.Predmet.OstaliListFormatedWithAdress>
  <DomainObject.Predmet.OstaliListFormatedWithAdressOIB>
    <izvorni_sadrzaj>
      <item>Nail Abdel- Jabbar, OIB 53076028110, Usorska 48, 10000 Zagreb</item>
      <item>Stjepan Rakarec, OIB 64132194100, Črnkovec 16, 10410 Velika Gorica</item>
    </izvorni_sadrzaj>
    <derivirana_varijabla naziv="DomainObject.Predmet.OstaliListFormatedWithAdressOIB_1">
      <item>Nail Abdel- Jabbar, OIB 53076028110, Usorska 48, 10000 Zagreb</item>
      <item>Stjepan Rakarec, OIB 64132194100, Črnkovec 16, 10410 Velika Gorica</item>
    </derivirana_varijabla>
  </DomainObject.Predmet.OstaliListFormatedWithAdressOIB>
  <DomainObject.Predmet.OstaliListNazivFormated>
    <izvorni_sadrzaj>
      <item>Nail Abdel- Jabbar</item>
      <item>Stjepan Rakarec</item>
    </izvorni_sadrzaj>
    <derivirana_varijabla naziv="DomainObject.Predmet.OstaliListNazivFormated_1">
      <item>Nail Abdel- Jabbar</item>
      <item>Stjepan Rakarec</item>
    </derivirana_varijabla>
  </DomainObject.Predmet.OstaliListNazivFormated>
  <DomainObject.Predmet.OstaliListNazivFormatedOIB>
    <izvorni_sadrzaj>
      <item>Nail Abdel- Jabbar, OIB 53076028110</item>
      <item>Stjepan Rakarec, OIB 64132194100</item>
    </izvorni_sadrzaj>
    <derivirana_varijabla naziv="DomainObject.Predmet.OstaliListNazivFormatedOIB_1">
      <item>Nail Abdel- Jabbar, OIB 53076028110</item>
      <item>Stjepan Rakarec, OIB 64132194100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DELPHINUS ACADEMIA d.o.o. za usluge i trgovinu</izvorni_sadrzaj>
    <derivirana_varijabla naziv="DomainObject.Predmet.ProtustrankaIDrugi_1">DELPHINUS ACADEMIA d.o.o. za usluge i trgovinu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DELPHINUS ACADEMIA d.o.o. za usluge i trgovinu, OIB 83271611488, Sarajevska 64, 10000 Zagreb</izvorni_sadrzaj>
    <derivirana_varijabla naziv="DomainObject.Predmet.ProtustrankaIDrugiAdressOIB_1">DELPHINUS ACADEMIA d.o.o. za usluge i trgovinu, OIB 83271611488, Sarajevska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DELPHINUS ACADEMIA d.o.o. za usluge i trgovinu</item>
      <item>Nail Abdel- Jabbar</item>
      <item>Stjepan Rakarec</item>
      <item>VJEROVNICI</item>
    </izvorni_sadrzaj>
    <derivirana_varijabla naziv="DomainObject.Predmet.SudioniciListNaziv_1">
      <item>FINA Regionalni centar Zagreb</item>
      <item>DELPHINUS ACADEMIA d.o.o. za usluge i trgovinu</item>
      <item>Nail Abdel- Jabbar</item>
      <item>Stjepan Rakarec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DELPHINUS ACADEMIA d.o.o. za usluge i trgovinu, OIB 83271611488, Sarajevska 64,10000 Zagreb</item>
      <item>Nail Abdel- Jabbar, OIB 53076028110, Usorska 48,10000 Zagreb</item>
      <item>Stjepan Rakarec, OIB 64132194100, Črnkovec 16,10410 Velika Gorica</item>
      <item>VJEROVNICI</item>
    </izvorni_sadrzaj>
    <derivirana_varijabla naziv="DomainObject.Predmet.SudioniciListAdressOIB_1">
      <item>FINA Regionalni centar Zagreb, OIB 85821130368, Ilica 307,10000 Zagreb</item>
      <item>DELPHINUS ACADEMIA d.o.o. za usluge i trgovinu, OIB 83271611488, Sarajevska 64,10000 Zagreb</item>
      <item>Nail Abdel- Jabbar, OIB 53076028110, Usorska 48,10000 Zagreb</item>
      <item>Stjepan Rakarec, OIB 64132194100, Črnkovec 16,10410 Velika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83271611488</item>
      <item>, OIB 53076028110</item>
      <item>, OIB 64132194100</item>
      <item>, OIB null</item>
    </izvorni_sadrzaj>
    <derivirana_varijabla naziv="DomainObject.Predmet.SudioniciListNazivOIB_1">
      <item>, OIB 85821130368</item>
      <item>, OIB 83271611488</item>
      <item>, OIB 53076028110</item>
      <item>, OIB 64132194100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88</properties:Words>
  <properties:Characters>513</properties:Characters>
  <properties:Lines>29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2015-08-26T07:30:00Z</dcterms:created>
  <dc:creator>gzubak</dc:creator>
  <cp:lastModifiedBy>Ivana Rogić</cp:lastModifiedBy>
  <cp:lastPrinted>2015-09-09T12:04:00Z</cp:lastPrinted>
  <dcterms:modified xmlns:xsi="http://www.w3.org/2001/XMLSchema-instance" xsi:type="dcterms:W3CDTF">2015-09-09T12:04:00Z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