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8cb9" w14:paraId="0738cb9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E13B09" w:rsidP="008C1F15" w:rsidR="00E13B09">
      <w:pPr>
        <w:jc w:val="both"/>
        <w:rPr>
          <w:rFonts w:cstheme="minorBidi" w:eastAsiaTheme="minorHAnsi"/>
          <w:b/>
          <w:lang w:eastAsia="en-US"/>
        </w:rPr>
      </w:pPr>
      <w:r>
        <w:rPr>
          <w:rFonts w:cstheme="minorBidi" w:eastAsiaTheme="minorHAnsi"/>
          <w:b/>
          <w:lang w:eastAsia="en-US"/>
        </w:rPr>
        <w:t xml:space="preserve">             OPĆINSKI SUD U SPLITU</w:t>
      </w:r>
    </w:p>
    <w:p w:rsidRDefault="00E13B09" w:rsidP="00E13B09" w:rsidR="00E13B09" w:rsidRPr="00E13B09">
      <w:pPr>
        <w:tabs>
          <w:tab w:pos="6336" w:val="left"/>
        </w:tabs>
        <w:jc w:val="both"/>
        <w:rPr>
          <w:rFonts w:cstheme="minorBidi" w:eastAsiaTheme="minorHAnsi"/>
          <w:lang w:eastAsia="en-US"/>
        </w:rPr>
      </w:pPr>
      <w:r w:rsidRPr="00E13B09">
        <w:rPr>
          <w:rFonts w:cstheme="minorBidi" w:eastAsiaTheme="minorHAnsi"/>
          <w:lang w:eastAsia="en-US"/>
        </w:rPr>
        <w:t xml:space="preserve">            </w:t>
      </w:r>
      <w:r>
        <w:rPr>
          <w:rFonts w:cstheme="minorBidi" w:eastAsiaTheme="minorHAnsi"/>
          <w:lang w:eastAsia="en-US"/>
        </w:rPr>
        <w:t xml:space="preserve"> </w:t>
      </w:r>
      <w:r w:rsidRPr="00E13B09">
        <w:rPr>
          <w:rFonts w:cstheme="minorBidi" w:eastAsiaTheme="minorHAnsi"/>
          <w:lang w:eastAsia="en-US"/>
        </w:rPr>
        <w:t>Ex. vojarna Sv.Križ Dračevac</w:t>
      </w:r>
      <w:r>
        <w:rPr>
          <w:rFonts w:cstheme="minorBidi" w:eastAsiaTheme="minorHAnsi"/>
          <w:lang w:eastAsia="en-US"/>
        </w:rPr>
        <w:tab/>
      </w:r>
      <w:r w:rsidR="00E15F9F">
        <w:rPr>
          <w:rFonts w:cstheme="minorBidi" w:eastAsiaTheme="minorHAnsi"/>
          <w:lang w:eastAsia="en-US"/>
        </w:rPr>
        <w:t>Poslovni broj: Sp-4</w:t>
      </w:r>
      <w:r w:rsidRPr="00E13B09">
        <w:rPr>
          <w:rFonts w:cstheme="minorBidi" w:eastAsiaTheme="minorHAnsi"/>
          <w:lang w:eastAsia="en-US"/>
        </w:rPr>
        <w:t>/16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E13B09" w:rsidP="008C1F15" w:rsidR="00DA0CED">
      <w:pPr>
        <w:jc w:val="center"/>
      </w:pPr>
      <w:r>
        <w:t xml:space="preserve"> R E P U B L I K A   H R V A T S K A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</w:r>
      <w:r w:rsidR="00631215">
        <w:t>Općinski građanski sud u Splitu</w:t>
      </w:r>
      <w:r>
        <w:t xml:space="preserve"> po sucu </w:t>
      </w:r>
      <w:r w:rsidR="00631215">
        <w:t>Ireni Klisović</w:t>
      </w:r>
      <w:r>
        <w:t xml:space="preserve"> kao sucu pojedincu, povodom prijedloga potrošača </w:t>
      </w:r>
      <w:r w:rsidR="00C60D30" w:rsidRPr="00C60D30">
        <w:t>Mile Šimunića iz Kaštel Gomilice, Ivana Merca 13, OIB: 55674319043</w:t>
      </w:r>
      <w:r>
        <w:t>, za otvaranje pos</w:t>
      </w:r>
      <w:r w:rsidR="00E13B09">
        <w:t>tupka s</w:t>
      </w:r>
      <w:r w:rsidR="00C60D30">
        <w:t>tečaja potrošača, dana 03.srpnja</w:t>
      </w:r>
      <w:r w:rsidR="00E13B09">
        <w:t xml:space="preserve"> </w:t>
      </w:r>
      <w:r>
        <w:t xml:space="preserve"> 2017.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C60D30" w:rsidP="008C1F15" w:rsidR="00DA0CED">
      <w:pPr>
        <w:numPr>
          <w:ilvl w:val="0"/>
          <w:numId w:val="1"/>
        </w:numPr>
        <w:jc w:val="both"/>
      </w:pPr>
      <w:r w:rsidRPr="00C60D30">
        <w:t>Nikola Kruljac  dipl.ekonomist OIB: 49223643131 iz Našica, Bana Jelačića 48</w:t>
      </w:r>
      <w:r w:rsidR="00DA0CED">
        <w:t xml:space="preserve"> </w:t>
      </w:r>
      <w:r w:rsidR="00DA0CED" w:rsidRPr="00DA0CED">
        <w:t>na vlastiti zahtjev se</w:t>
      </w:r>
      <w:r w:rsidR="008C1F15">
        <w:t xml:space="preserve"> </w:t>
      </w:r>
      <w:r w:rsidR="00DA0CED">
        <w:t>razrješava dužnosti povjerenika  potrošača</w:t>
      </w:r>
      <w:r w:rsidR="001C653A">
        <w:t xml:space="preserve"> </w:t>
      </w:r>
      <w:r w:rsidR="00631215">
        <w:t xml:space="preserve"> </w:t>
      </w:r>
      <w:r>
        <w:t>Mile Šimunića</w:t>
      </w:r>
      <w:r w:rsidR="001C653A">
        <w:t xml:space="preserve"> Nikolića </w:t>
      </w:r>
      <w:r w:rsidR="00DA0CED">
        <w:t xml:space="preserve"> u postupku stečaja potrošača</w:t>
      </w:r>
      <w:r w:rsidR="001C653A">
        <w:t xml:space="preserve"> </w:t>
      </w:r>
      <w:r w:rsidRPr="00C60D30">
        <w:t>Mile Šimunića iz Kaštel Gomilice, Ivana Merca 13, OIB: 55674319043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3866DE" w:rsidP="008C1F15" w:rsidR="00DA0CED" w:rsidRPr="00304B35">
      <w:pPr>
        <w:numPr>
          <w:ilvl w:val="0"/>
          <w:numId w:val="1"/>
        </w:numPr>
        <w:jc w:val="both"/>
        <w:textAlignment w:val="baseline"/>
        <w:rPr>
          <w:b/>
        </w:rPr>
      </w:pPr>
      <w:r>
        <w:rPr>
          <w:sz w:val="23"/>
          <w:szCs w:val="23"/>
        </w:rPr>
        <w:t>Bože Guvo dr.sc.oec. OB: 55368811100 iz Splita, Smiljanićeva 2, mob. 098-9113 241, tel. 021/538220, email  bozo.guvo@st.t-com.hr</w:t>
      </w:r>
      <w:r w:rsidR="00DA0CED">
        <w:t xml:space="preserve">, imenuje se </w:t>
      </w:r>
      <w:r w:rsidR="008C1F15">
        <w:t xml:space="preserve">povjerenikom potrošača </w:t>
      </w:r>
      <w:r w:rsidR="00631215" w:rsidRPr="00631215">
        <w:t>Dragana Nikolića OIB: 88944810442, iz Jesenica, Poljička cesta 20</w:t>
      </w:r>
      <w:r w:rsidR="008C1F15">
        <w:t xml:space="preserve">. </w:t>
      </w:r>
      <w:r w:rsidR="00DA0CED">
        <w:t xml:space="preserve"> </w:t>
      </w: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3866DE" w:rsidRPr="003866DE">
        <w:t>Boži Guvo</w:t>
      </w:r>
      <w:r w:rsidRPr="003866DE">
        <w:t xml:space="preserve"> da</w:t>
      </w:r>
      <w:r w:rsidRPr="00304B35">
        <w:t xml:space="preserve">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>pov</w:t>
      </w:r>
      <w:r w:rsidR="001C653A">
        <w:t xml:space="preserve">jerenik </w:t>
      </w:r>
      <w:r w:rsidR="00B36171">
        <w:t xml:space="preserve">Nikola Kruljac podneskom od 28.lipnja </w:t>
      </w:r>
      <w:r w:rsidR="001C653A">
        <w:t xml:space="preserve"> </w:t>
      </w:r>
      <w:r w:rsidR="008C1F15">
        <w:t xml:space="preserve">2017 zatražio da ga se </w:t>
      </w:r>
      <w:r>
        <w:t xml:space="preserve"> razriješi</w:t>
      </w:r>
      <w:r w:rsidR="0073535F">
        <w:t xml:space="preserve">,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podredno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1C653A" w:rsidR="00304B35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304B35" w:rsidP="008C1F15" w:rsidR="00304B35" w:rsidRPr="001C653A">
      <w:pPr>
        <w:jc w:val="both"/>
        <w:rPr>
          <w:b/>
        </w:rPr>
      </w:pPr>
      <w:r>
        <w:tab/>
      </w:r>
      <w:r w:rsidR="008C1F15" w:rsidRPr="001C653A">
        <w:rPr>
          <w:b/>
        </w:rPr>
        <w:t xml:space="preserve"> </w:t>
      </w:r>
    </w:p>
    <w:p w:rsidRDefault="00304B35" w:rsidP="008C1F15" w:rsidR="00304B35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</w:t>
      </w:r>
      <w:r w:rsidR="009A5B47">
        <w:lastRenderedPageBreak/>
        <w:t xml:space="preserve">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3866DE" w:rsidP="008C1F15" w:rsidR="00DA0CED">
      <w:pPr>
        <w:jc w:val="center"/>
      </w:pPr>
      <w:r>
        <w:t xml:space="preserve">U Splitu, dana 03.srpnja </w:t>
      </w:r>
      <w:r w:rsidR="00E13B09">
        <w:t xml:space="preserve"> </w:t>
      </w:r>
      <w:r w:rsidR="008C1F15">
        <w:t xml:space="preserve"> 2017</w:t>
      </w:r>
      <w:r w:rsidR="00DA0CED"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3B09">
        <w:t>Irena Klisović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Sect="00E13B09" w:rsidR="0042518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A4E" w:rsidP="008C1F15" w:rsidR="00A31A4E">
      <w:r>
        <w:separator/>
      </w:r>
    </w:p>
  </w:endnote>
  <w:endnote w:id="0" w:type="continuationSeparator">
    <w:p w:rsidRDefault="00A31A4E" w:rsidP="008C1F15" w:rsidR="00A31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A4E" w:rsidP="008C1F15" w:rsidR="00A31A4E">
      <w:r>
        <w:separator/>
      </w:r>
    </w:p>
  </w:footnote>
  <w:footnote w:id="0" w:type="continuationSeparator">
    <w:p w:rsidRDefault="00A31A4E" w:rsidP="008C1F15" w:rsidR="00A31A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71" w:rsidP="008C1F15" w:rsidR="008C1F15">
    <w:pPr>
      <w:pStyle w:val="Zaglavlje"/>
      <w:jc w:val="right"/>
    </w:pPr>
    <w:r>
      <w:t>Poslovni broj: Sp-4</w:t>
    </w:r>
    <w:r w:rsidR="00E13B0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64EEC"/>
    <w:rsid w:val="001C653A"/>
    <w:rsid w:val="00304B35"/>
    <w:rsid w:val="003259D1"/>
    <w:rsid w:val="003866DE"/>
    <w:rsid w:val="0042518F"/>
    <w:rsid w:val="00456C68"/>
    <w:rsid w:val="0058033B"/>
    <w:rsid w:val="00631215"/>
    <w:rsid w:val="006470DB"/>
    <w:rsid w:val="006A3988"/>
    <w:rsid w:val="0073535F"/>
    <w:rsid w:val="008C1F15"/>
    <w:rsid w:val="009A5B47"/>
    <w:rsid w:val="00A31A4E"/>
    <w:rsid w:val="00B36171"/>
    <w:rsid w:val="00C60D30"/>
    <w:rsid w:val="00C84B8B"/>
    <w:rsid w:val="00DA0CED"/>
    <w:rsid w:val="00E13B09"/>
    <w:rsid w:val="00E1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Sp-4/2016-14</izvorni_sadrzaj>
    <derivirana_varijabla naziv="DomainObject.Oznaka_1">Sp-4/2016-14</derivirana_varijabla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Formated>
  <DomainObject.Predmet.OstaliList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FormatedOIB>
  <DomainObject.Predmet.OstaliListFormatedWithAdress>
    <izvorni_sadrzaj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izvorni_sadrzaj>
    <derivirana_varijabla naziv="DomainObject.Predmet.OstaliListFormatedWithAdress_1"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derivirana_varijabla>
  </DomainObject.Predmet.OstaliListFormatedWithAdress>
  <DomainObject.Predmet.OstaliListFormatedWithAdressOIB>
    <izvorni_sadrzaj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izvorni_sadrzaj>
    <derivirana_varijabla naziv="DomainObject.Predmet.OstaliListFormatedWithAdressOIB_1"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Naziv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NazivFormated>
  <DomainObject.Predmet.OstaliListNaziv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Naziv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Sp-4/2016-14</izvorni_sadrzaj>
    <derivirana_varijabla naziv="DomainObject.PoslovniBrojDokumenta_1">Sp-4/2016-14</derivirana_varijabla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SudioniciListNaziv_1"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SudioniciListNaziv>
  <DomainObject.Predmet.SudioniciListAdressOIB>
    <izvorni_sadrzaj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izvorni_sadrzaj>
    <derivirana_varijabla naziv="DomainObject.Predmet.SudioniciListAdressOIB_1"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izvorni_sadrzaj>
    <derivirana_varijabla naziv="DomainObject.Predmet.SudioniciListNazivOIB_1"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2310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2017-07-03T10:19:00Z</dcterms:created>
  <dc:creator>Jasna Gažić Ferenčina</dc:creator>
  <cp:lastModifiedBy>Božena Semren</cp:lastModifiedBy>
  <cp:lastPrinted>2017-07-03T10:38:00Z</cp:lastPrinted>
  <dcterms:modified xmlns:xsi="http://www.w3.org/2001/XMLSchema-instance" xsi:type="dcterms:W3CDTF">2017-07-03T10:42:00Z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Sp-4/2016-14 / Odluka - Rješenje - razrješenje povjerenika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