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fd7a" w14:paraId="818fd7a" w:rsidRDefault="00880AD6" w:rsidP="00C37599" w:rsidR="00C37599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05DB" w:rsidR="00C37599" w:rsidRPr="002F3D5C">
        <w:tc>
          <w:tcPr>
            <w:tcW w:type="dxa" w:w="3060"/>
          </w:tcPr>
          <w:p w:rsidRDefault="00C37599" w:rsidP="008C05DB" w:rsidR="00C37599" w:rsidRPr="002F3D5C">
            <w:pPr>
              <w:pStyle w:val="Naslov2"/>
              <w:rPr>
                <w:b w:val="false"/>
                <w:bCs/>
                <w:i/>
                <w:sz w:val="24"/>
              </w:rPr>
            </w:pPr>
            <w:r w:rsidRPr="002F3D5C">
              <w:rPr>
                <w:b w:val="false"/>
                <w:sz w:val="24"/>
              </w:rPr>
              <w:t>REPUBLIKA HRVATSKA</w:t>
            </w:r>
          </w:p>
          <w:p w:rsidRDefault="00C37599" w:rsidP="008C05DB" w:rsidR="00C37599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Trgovački sud u Zagrebu</w:t>
            </w:r>
          </w:p>
          <w:p w:rsidRDefault="00C37599" w:rsidP="008C05DB" w:rsidR="00C37599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 xml:space="preserve">Zagreb, </w:t>
            </w:r>
            <w:proofErr w:type="spellStart"/>
            <w:r w:rsidRPr="002F3D5C">
              <w:rPr>
                <w:sz w:val="24"/>
                <w:szCs w:val="24"/>
              </w:rPr>
              <w:t>Amruševa</w:t>
            </w:r>
            <w:proofErr w:type="spellEnd"/>
            <w:r w:rsidRPr="002F3D5C">
              <w:rPr>
                <w:sz w:val="24"/>
                <w:szCs w:val="24"/>
              </w:rPr>
              <w:t xml:space="preserve"> 2/II</w:t>
            </w:r>
          </w:p>
        </w:tc>
      </w:tr>
    </w:tbl>
    <w:p w:rsidRDefault="00C37599" w:rsidP="00C37599" w:rsidR="00C37599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591294">
        <w:rPr>
          <w:sz w:val="24"/>
          <w:szCs w:val="24"/>
        </w:rPr>
        <w:t>40</w:t>
      </w:r>
      <w:proofErr w:type="spellEnd"/>
      <w:r w:rsidRPr="00775063">
        <w:rPr>
          <w:sz w:val="24"/>
          <w:szCs w:val="24"/>
        </w:rPr>
        <w:t>-St-</w:t>
      </w:r>
      <w:proofErr w:type="spellStart"/>
      <w:r>
        <w:rPr>
          <w:sz w:val="24"/>
          <w:szCs w:val="24"/>
        </w:rPr>
        <w:t>1768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</w:p>
    <w:p w:rsidRDefault="00C37599" w:rsidP="00C37599" w:rsidR="00C37599">
      <w:pPr>
        <w:jc w:val="center"/>
        <w:rPr>
          <w:sz w:val="24"/>
          <w:szCs w:val="24"/>
        </w:rPr>
      </w:pPr>
    </w:p>
    <w:p w:rsidRDefault="00C37599" w:rsidP="00C37599" w:rsidR="00C37599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C37599" w:rsidP="00C37599" w:rsidR="00C37599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C37599" w:rsidP="00C37599" w:rsidR="00C37599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C37599" w:rsidP="00C37599" w:rsidR="00C37599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Anti Galiću, kao stečajnom sucu, u stečajnom postupku nad dužnikom </w:t>
      </w:r>
      <w:r w:rsidRPr="00132BF6">
        <w:rPr>
          <w:sz w:val="24"/>
          <w:szCs w:val="24"/>
          <w:lang w:val="pl-PL"/>
        </w:rPr>
        <w:t>TAVERS</w:t>
      </w:r>
      <w:r w:rsidRPr="00132BF6">
        <w:rPr>
          <w:sz w:val="24"/>
          <w:szCs w:val="24"/>
        </w:rPr>
        <w:t xml:space="preserve"> </w:t>
      </w:r>
      <w:r w:rsidRPr="00132BF6">
        <w:rPr>
          <w:sz w:val="24"/>
          <w:szCs w:val="24"/>
          <w:lang w:val="pl-PL"/>
        </w:rPr>
        <w:t>d</w:t>
      </w:r>
      <w:r w:rsidRPr="00132BF6">
        <w:rPr>
          <w:sz w:val="24"/>
          <w:szCs w:val="24"/>
        </w:rPr>
        <w:t>.</w:t>
      </w:r>
      <w:r w:rsidRPr="00132BF6">
        <w:rPr>
          <w:sz w:val="24"/>
          <w:szCs w:val="24"/>
          <w:lang w:val="pl-PL"/>
        </w:rPr>
        <w:t>o</w:t>
      </w:r>
      <w:r w:rsidRPr="00132BF6">
        <w:rPr>
          <w:sz w:val="24"/>
          <w:szCs w:val="24"/>
        </w:rPr>
        <w:t>.</w:t>
      </w:r>
      <w:r w:rsidRPr="00132BF6">
        <w:rPr>
          <w:sz w:val="24"/>
          <w:szCs w:val="24"/>
          <w:lang w:val="pl-PL"/>
        </w:rPr>
        <w:t>o</w:t>
      </w:r>
      <w:r w:rsidRPr="00132BF6">
        <w:rPr>
          <w:sz w:val="24"/>
          <w:szCs w:val="24"/>
        </w:rPr>
        <w:t>.</w:t>
      </w:r>
      <w:r>
        <w:rPr>
          <w:sz w:val="24"/>
          <w:szCs w:val="24"/>
        </w:rPr>
        <w:t xml:space="preserve"> u stečaju, </w:t>
      </w:r>
      <w:r w:rsidRPr="00132BF6">
        <w:rPr>
          <w:sz w:val="24"/>
          <w:szCs w:val="24"/>
        </w:rPr>
        <w:t xml:space="preserve"> </w:t>
      </w:r>
      <w:r w:rsidRPr="00132BF6">
        <w:rPr>
          <w:sz w:val="24"/>
          <w:szCs w:val="24"/>
          <w:lang w:val="pl-PL"/>
        </w:rPr>
        <w:t>Ozalj</w:t>
      </w:r>
      <w:r w:rsidRPr="00132BF6">
        <w:rPr>
          <w:sz w:val="24"/>
          <w:szCs w:val="24"/>
        </w:rPr>
        <w:t xml:space="preserve">, </w:t>
      </w:r>
      <w:r w:rsidRPr="00132BF6">
        <w:rPr>
          <w:sz w:val="24"/>
          <w:szCs w:val="24"/>
          <w:lang w:val="pl-PL"/>
        </w:rPr>
        <w:t>Karlova</w:t>
      </w:r>
      <w:r w:rsidRPr="00132BF6">
        <w:rPr>
          <w:sz w:val="24"/>
          <w:szCs w:val="24"/>
        </w:rPr>
        <w:t>č</w:t>
      </w:r>
      <w:r w:rsidRPr="00132BF6">
        <w:rPr>
          <w:sz w:val="24"/>
          <w:szCs w:val="24"/>
          <w:lang w:val="pl-PL"/>
        </w:rPr>
        <w:t>ka</w:t>
      </w:r>
      <w:r w:rsidRPr="00132BF6">
        <w:rPr>
          <w:sz w:val="24"/>
          <w:szCs w:val="24"/>
        </w:rPr>
        <w:t xml:space="preserve"> </w:t>
      </w:r>
      <w:r w:rsidRPr="00132BF6">
        <w:rPr>
          <w:sz w:val="24"/>
          <w:szCs w:val="24"/>
          <w:lang w:val="pl-PL"/>
        </w:rPr>
        <w:t>cesta</w:t>
      </w:r>
      <w:r w:rsidRPr="00132BF6">
        <w:rPr>
          <w:sz w:val="24"/>
          <w:szCs w:val="24"/>
        </w:rPr>
        <w:t xml:space="preserve"> </w:t>
      </w:r>
      <w:proofErr w:type="spellStart"/>
      <w:r w:rsidRPr="00132BF6">
        <w:rPr>
          <w:sz w:val="24"/>
          <w:szCs w:val="24"/>
        </w:rPr>
        <w:t>64</w:t>
      </w:r>
      <w:proofErr w:type="spellEnd"/>
      <w:r w:rsidRPr="00132BF6">
        <w:rPr>
          <w:sz w:val="24"/>
          <w:szCs w:val="24"/>
        </w:rPr>
        <w:t>,  (</w:t>
      </w:r>
      <w:r w:rsidRPr="00132BF6">
        <w:rPr>
          <w:sz w:val="24"/>
          <w:szCs w:val="24"/>
          <w:lang w:val="pl-PL"/>
        </w:rPr>
        <w:t>OIB</w:t>
      </w:r>
      <w:r w:rsidRPr="00132BF6">
        <w:rPr>
          <w:sz w:val="24"/>
          <w:szCs w:val="24"/>
        </w:rPr>
        <w:t xml:space="preserve"> </w:t>
      </w:r>
      <w:proofErr w:type="spellStart"/>
      <w:r w:rsidRPr="00132BF6">
        <w:rPr>
          <w:sz w:val="24"/>
          <w:szCs w:val="24"/>
        </w:rPr>
        <w:t>57886743111</w:t>
      </w:r>
      <w:proofErr w:type="spellEnd"/>
      <w:r w:rsidRPr="00132BF6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veljače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C37599" w:rsidR="005F317A">
      <w:pPr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 </w:t>
      </w:r>
      <w:r w:rsidR="005F317A">
        <w:rPr>
          <w:sz w:val="24"/>
          <w:szCs w:val="24"/>
        </w:rPr>
        <w:t xml:space="preserve">određivanju nagrade stečajnom upravitelju </w:t>
      </w:r>
      <w:r w:rsidR="00561A67">
        <w:rPr>
          <w:sz w:val="24"/>
          <w:szCs w:val="24"/>
        </w:rPr>
        <w:t xml:space="preserve">od </w:t>
      </w:r>
      <w:proofErr w:type="spellStart"/>
      <w:r w:rsidR="00C37599">
        <w:rPr>
          <w:sz w:val="24"/>
          <w:szCs w:val="24"/>
        </w:rPr>
        <w:t>26</w:t>
      </w:r>
      <w:proofErr w:type="spellEnd"/>
      <w:r w:rsidR="00C37599">
        <w:rPr>
          <w:sz w:val="24"/>
          <w:szCs w:val="24"/>
        </w:rPr>
        <w:t xml:space="preserve">. veljače </w:t>
      </w:r>
      <w:proofErr w:type="spellStart"/>
      <w:r w:rsidR="00C37599">
        <w:rPr>
          <w:sz w:val="24"/>
          <w:szCs w:val="24"/>
        </w:rPr>
        <w:t>2016</w:t>
      </w:r>
      <w:proofErr w:type="spellEnd"/>
      <w:r w:rsidR="00157389">
        <w:rPr>
          <w:sz w:val="24"/>
          <w:szCs w:val="24"/>
        </w:rPr>
        <w:t>.</w:t>
      </w:r>
      <w:r w:rsidR="00561A67">
        <w:rPr>
          <w:sz w:val="24"/>
          <w:szCs w:val="24"/>
        </w:rPr>
        <w:t xml:space="preserve"> </w:t>
      </w:r>
      <w:r w:rsidR="00530459">
        <w:rPr>
          <w:sz w:val="24"/>
          <w:szCs w:val="24"/>
        </w:rPr>
        <w:t>broj St-</w:t>
      </w:r>
      <w:proofErr w:type="spellStart"/>
      <w:r w:rsidR="00157389">
        <w:rPr>
          <w:sz w:val="24"/>
          <w:szCs w:val="24"/>
        </w:rPr>
        <w:t>1</w:t>
      </w:r>
      <w:r w:rsidR="00C37599">
        <w:rPr>
          <w:sz w:val="24"/>
          <w:szCs w:val="24"/>
        </w:rPr>
        <w:t>768</w:t>
      </w:r>
      <w:proofErr w:type="spellEnd"/>
      <w:r w:rsidR="00C37599">
        <w:rPr>
          <w:sz w:val="24"/>
          <w:szCs w:val="24"/>
        </w:rPr>
        <w:t>/</w:t>
      </w:r>
      <w:proofErr w:type="spellStart"/>
      <w:r w:rsidR="00C37599">
        <w:rPr>
          <w:sz w:val="24"/>
          <w:szCs w:val="24"/>
        </w:rPr>
        <w:t>13</w:t>
      </w:r>
      <w:proofErr w:type="spellEnd"/>
      <w:r w:rsidR="00530459">
        <w:rPr>
          <w:sz w:val="24"/>
          <w:szCs w:val="24"/>
        </w:rPr>
        <w:t xml:space="preserve"> time da </w:t>
      </w:r>
      <w:r w:rsidR="00561A67">
        <w:rPr>
          <w:sz w:val="24"/>
          <w:szCs w:val="24"/>
        </w:rPr>
        <w:t>se u</w:t>
      </w:r>
      <w:r w:rsidR="008A0311">
        <w:rPr>
          <w:sz w:val="24"/>
          <w:szCs w:val="24"/>
        </w:rPr>
        <w:t xml:space="preserve"> </w:t>
      </w:r>
      <w:r w:rsidR="005F317A">
        <w:rPr>
          <w:sz w:val="24"/>
          <w:szCs w:val="24"/>
        </w:rPr>
        <w:t xml:space="preserve">obrazloženju </w:t>
      </w:r>
      <w:r w:rsidR="008A0311">
        <w:rPr>
          <w:sz w:val="24"/>
          <w:szCs w:val="24"/>
        </w:rPr>
        <w:t>rješenja,</w:t>
      </w:r>
      <w:r w:rsidR="005F317A">
        <w:rPr>
          <w:sz w:val="24"/>
          <w:szCs w:val="24"/>
        </w:rPr>
        <w:t xml:space="preserve"> podstavak prvi, iz zareza dodaju riječi: "te predlaže određivanje nagrade".</w:t>
      </w:r>
    </w:p>
    <w:p w:rsidRDefault="005B25D2" w:rsidP="00D045AD" w:rsidR="005B25D2">
      <w:pPr>
        <w:ind w:left="720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5F31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>rješenju o</w:t>
      </w:r>
      <w:r w:rsidR="002730C3">
        <w:rPr>
          <w:sz w:val="24"/>
          <w:szCs w:val="24"/>
        </w:rPr>
        <w:t xml:space="preserve"> </w:t>
      </w:r>
      <w:r w:rsidR="005F317A">
        <w:rPr>
          <w:sz w:val="24"/>
          <w:szCs w:val="24"/>
        </w:rPr>
        <w:t xml:space="preserve">o određivanju nagrade stečajnom upravitelju od </w:t>
      </w:r>
      <w:proofErr w:type="spellStart"/>
      <w:r w:rsidR="005F317A">
        <w:rPr>
          <w:sz w:val="24"/>
          <w:szCs w:val="24"/>
        </w:rPr>
        <w:t>26</w:t>
      </w:r>
      <w:proofErr w:type="spellEnd"/>
      <w:r w:rsidR="005F317A">
        <w:rPr>
          <w:sz w:val="24"/>
          <w:szCs w:val="24"/>
        </w:rPr>
        <w:t xml:space="preserve">. veljače </w:t>
      </w:r>
      <w:proofErr w:type="spellStart"/>
      <w:r w:rsidR="005F317A">
        <w:rPr>
          <w:sz w:val="24"/>
          <w:szCs w:val="24"/>
        </w:rPr>
        <w:t>2016</w:t>
      </w:r>
      <w:proofErr w:type="spellEnd"/>
      <w:r w:rsidR="005F317A">
        <w:rPr>
          <w:sz w:val="24"/>
          <w:szCs w:val="24"/>
        </w:rPr>
        <w:t>.</w:t>
      </w:r>
      <w:r w:rsidR="00157389">
        <w:rPr>
          <w:sz w:val="24"/>
          <w:szCs w:val="24"/>
        </w:rPr>
        <w:t xml:space="preserve"> </w:t>
      </w:r>
      <w:r w:rsidR="00530459">
        <w:rPr>
          <w:sz w:val="24"/>
          <w:szCs w:val="24"/>
        </w:rPr>
        <w:t>broj St-</w:t>
      </w:r>
      <w:proofErr w:type="spellStart"/>
      <w:r w:rsidR="00157389">
        <w:rPr>
          <w:sz w:val="24"/>
          <w:szCs w:val="24"/>
        </w:rPr>
        <w:t>1</w:t>
      </w:r>
      <w:r w:rsidR="005F317A">
        <w:rPr>
          <w:sz w:val="24"/>
          <w:szCs w:val="24"/>
        </w:rPr>
        <w:t>768</w:t>
      </w:r>
      <w:proofErr w:type="spellEnd"/>
      <w:r w:rsidR="00157389">
        <w:rPr>
          <w:sz w:val="24"/>
          <w:szCs w:val="24"/>
        </w:rPr>
        <w:t>/</w:t>
      </w:r>
      <w:proofErr w:type="spellStart"/>
      <w:r w:rsidR="00157389">
        <w:rPr>
          <w:sz w:val="24"/>
          <w:szCs w:val="24"/>
        </w:rPr>
        <w:t>13</w:t>
      </w:r>
      <w:proofErr w:type="spellEnd"/>
      <w:r w:rsidR="005304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došlo je do </w:t>
      </w:r>
      <w:r w:rsidR="005F317A">
        <w:rPr>
          <w:sz w:val="24"/>
          <w:szCs w:val="24"/>
        </w:rPr>
        <w:t>greške</w:t>
      </w:r>
      <w:r>
        <w:rPr>
          <w:sz w:val="24"/>
          <w:szCs w:val="24"/>
        </w:rPr>
        <w:t xml:space="preserve"> u pisanju</w:t>
      </w:r>
      <w:r w:rsidR="005F317A">
        <w:rPr>
          <w:sz w:val="24"/>
          <w:szCs w:val="24"/>
        </w:rPr>
        <w:t xml:space="preserve"> time da su izostavljene riječi "te predlaže određivanje nagrade", što je izmijenilo smisao obrazloženja. </w:t>
      </w:r>
    </w:p>
    <w:p w:rsidRDefault="005F317A" w:rsidP="00D045AD" w:rsidR="005F31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unovčena je stečajna masa za iznos od </w:t>
      </w:r>
      <w:proofErr w:type="spellStart"/>
      <w:r>
        <w:rPr>
          <w:sz w:val="24"/>
          <w:szCs w:val="24"/>
        </w:rPr>
        <w:t>961.369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51</w:t>
      </w:r>
      <w:proofErr w:type="spellEnd"/>
      <w:r>
        <w:rPr>
          <w:sz w:val="24"/>
          <w:szCs w:val="24"/>
        </w:rPr>
        <w:t xml:space="preserve"> kn,a stečajni upravitelj je predložio da mu se odredi nagrada u iznosu od </w:t>
      </w:r>
      <w:proofErr w:type="spellStart"/>
      <w:r>
        <w:rPr>
          <w:sz w:val="24"/>
          <w:szCs w:val="24"/>
        </w:rPr>
        <w:t>76.989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02</w:t>
      </w:r>
      <w:proofErr w:type="spellEnd"/>
      <w:r>
        <w:rPr>
          <w:sz w:val="24"/>
          <w:szCs w:val="24"/>
        </w:rPr>
        <w:t xml:space="preserve"> kn. </w:t>
      </w:r>
    </w:p>
    <w:p w:rsidRDefault="00561A67" w:rsidP="00D045AD" w:rsidR="00561A67" w:rsidRPr="00157389">
      <w:pPr>
        <w:ind w:firstLine="720"/>
        <w:jc w:val="both"/>
        <w:rPr>
          <w:i/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Člankom 6. stavak 1. Stečajnog zakona propisano je da se u stečajnom postupku na odgovarajući način primjenjuju odredbe ZPP-a, ako Stečajnim zakonom nije drugačije određeno. 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proofErr w:type="spellStart"/>
      <w:r w:rsidR="00C37599">
        <w:rPr>
          <w:sz w:val="24"/>
          <w:szCs w:val="24"/>
        </w:rPr>
        <w:t>29</w:t>
      </w:r>
      <w:proofErr w:type="spellEnd"/>
      <w:r w:rsidR="00157389">
        <w:rPr>
          <w:sz w:val="24"/>
          <w:szCs w:val="24"/>
        </w:rPr>
        <w:t xml:space="preserve">. veljače </w:t>
      </w:r>
      <w:proofErr w:type="spellStart"/>
      <w:r w:rsidR="00157389">
        <w:rPr>
          <w:sz w:val="24"/>
          <w:szCs w:val="24"/>
        </w:rPr>
        <w:t>201</w:t>
      </w:r>
      <w:r w:rsidR="00C37599">
        <w:rPr>
          <w:sz w:val="24"/>
          <w:szCs w:val="24"/>
        </w:rPr>
        <w:t>6</w:t>
      </w:r>
      <w:proofErr w:type="spellEnd"/>
      <w:r w:rsidR="00157389">
        <w:rPr>
          <w:sz w:val="24"/>
          <w:szCs w:val="24"/>
        </w:rPr>
        <w:t>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730C3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BB7303">
        <w:rPr>
          <w:sz w:val="24"/>
          <w:szCs w:val="24"/>
        </w:rPr>
        <w:t xml:space="preserve"> 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8F3C62" w:rsidP="008F3C62" w:rsidR="008F3C62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st. upravitelju</w:t>
      </w:r>
    </w:p>
    <w:p w:rsidRDefault="008F3C62" w:rsidP="001171E0" w:rsidR="008F3C62">
      <w:pPr>
        <w:numPr>
          <w:ilvl w:val="0"/>
          <w:numId w:val="22"/>
        </w:numPr>
        <w:tabs>
          <w:tab w:pos="720" w:val="left"/>
        </w:tabs>
        <w:ind w:left="360"/>
        <w:jc w:val="both"/>
        <w:rPr>
          <w:sz w:val="24"/>
        </w:rPr>
      </w:pPr>
      <w:r w:rsidRPr="008F3C62">
        <w:rPr>
          <w:sz w:val="24"/>
        </w:rPr>
        <w:t>e-oglasna ploča suda -</w:t>
      </w:r>
      <w:proofErr w:type="spellStart"/>
      <w:r w:rsidRPr="008F3C62">
        <w:rPr>
          <w:sz w:val="24"/>
        </w:rPr>
        <w:t>15</w:t>
      </w:r>
      <w:proofErr w:type="spellEnd"/>
      <w:r w:rsidRPr="008F3C62">
        <w:rPr>
          <w:sz w:val="24"/>
        </w:rPr>
        <w:t xml:space="preserve"> dana</w:t>
      </w:r>
    </w:p>
    <w:p w:rsidRDefault="00636E13" w:rsidP="001171E0" w:rsidR="006A1388" w:rsidRPr="008F3C62">
      <w:pPr>
        <w:numPr>
          <w:ilvl w:val="0"/>
          <w:numId w:val="22"/>
        </w:numPr>
        <w:tabs>
          <w:tab w:pos="720" w:val="left"/>
        </w:tabs>
        <w:ind w:left="360"/>
        <w:jc w:val="both"/>
        <w:rPr>
          <w:sz w:val="24"/>
        </w:rPr>
      </w:pPr>
      <w:r w:rsidRPr="008F3C62">
        <w:rPr>
          <w:sz w:val="24"/>
        </w:rPr>
        <w:lastRenderedPageBreak/>
        <w:t xml:space="preserve">spis </w:t>
      </w:r>
    </w:p>
    <w:sectPr w:rsidSect="002730C3" w:rsidR="006A1388" w:rsidRPr="008F3C62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F3C6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8D22EBC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0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0"/>
  </w:num>
  <w:num w:numId="19">
    <w:abstractNumId w:val="17"/>
  </w:num>
  <w:num w:numId="20">
    <w:abstractNumId w:val="16"/>
  </w:num>
  <w:num w:numId="21">
    <w:abstractNumId w:val="11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9632F"/>
    <w:rsid w:val="000A1587"/>
    <w:rsid w:val="000A27CF"/>
    <w:rsid w:val="000A77C7"/>
    <w:rsid w:val="000B2B6F"/>
    <w:rsid w:val="000C3DB5"/>
    <w:rsid w:val="000C59F6"/>
    <w:rsid w:val="000D5CFB"/>
    <w:rsid w:val="00102535"/>
    <w:rsid w:val="00111891"/>
    <w:rsid w:val="001171E0"/>
    <w:rsid w:val="00120194"/>
    <w:rsid w:val="00137298"/>
    <w:rsid w:val="00157389"/>
    <w:rsid w:val="001639EA"/>
    <w:rsid w:val="00172040"/>
    <w:rsid w:val="00174D95"/>
    <w:rsid w:val="0018718B"/>
    <w:rsid w:val="001948C5"/>
    <w:rsid w:val="001C6073"/>
    <w:rsid w:val="001E7B18"/>
    <w:rsid w:val="0020120D"/>
    <w:rsid w:val="00203242"/>
    <w:rsid w:val="0021162F"/>
    <w:rsid w:val="0021765A"/>
    <w:rsid w:val="0023050E"/>
    <w:rsid w:val="00232B16"/>
    <w:rsid w:val="00244EDB"/>
    <w:rsid w:val="002524B3"/>
    <w:rsid w:val="002730C3"/>
    <w:rsid w:val="002818FC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B018B"/>
    <w:rsid w:val="004B37C9"/>
    <w:rsid w:val="004C64CF"/>
    <w:rsid w:val="004D6960"/>
    <w:rsid w:val="004E465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317A"/>
    <w:rsid w:val="005F7817"/>
    <w:rsid w:val="00607669"/>
    <w:rsid w:val="006119C1"/>
    <w:rsid w:val="00624A57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714A6A"/>
    <w:rsid w:val="00724DA8"/>
    <w:rsid w:val="00732381"/>
    <w:rsid w:val="007552E8"/>
    <w:rsid w:val="007601B9"/>
    <w:rsid w:val="00762563"/>
    <w:rsid w:val="00795B68"/>
    <w:rsid w:val="007A2DE7"/>
    <w:rsid w:val="007B1664"/>
    <w:rsid w:val="007D1B95"/>
    <w:rsid w:val="007E7898"/>
    <w:rsid w:val="007F3B4F"/>
    <w:rsid w:val="00822FAF"/>
    <w:rsid w:val="008423D5"/>
    <w:rsid w:val="00864AFD"/>
    <w:rsid w:val="00876803"/>
    <w:rsid w:val="00877F0A"/>
    <w:rsid w:val="00880AD6"/>
    <w:rsid w:val="00897D11"/>
    <w:rsid w:val="008A0311"/>
    <w:rsid w:val="008A173D"/>
    <w:rsid w:val="008F3C62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40D3C"/>
    <w:rsid w:val="00A41D4A"/>
    <w:rsid w:val="00A47246"/>
    <w:rsid w:val="00A551D4"/>
    <w:rsid w:val="00A65771"/>
    <w:rsid w:val="00A82CB9"/>
    <w:rsid w:val="00A852CD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3759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A4C33"/>
    <w:rsid w:val="00DB3BAE"/>
    <w:rsid w:val="00DB5269"/>
    <w:rsid w:val="00DC19F7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B56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37599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C3759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A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A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A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A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</izvorni_sadrzaj>
    <derivirana_varijabla naziv="DomainObject.Predmet.StrankaFormatedOIB_1">  FINA, OIB 85821130368; OPĆINSKI SUD U KARLOVCU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</izvorni_sadrzaj>
    <derivirana_varijabla naziv="DomainObject.Predmet.StrankaFormatedWithAdressOIB_1"> FINA, OIB 85821130368, Koturaška 43, 10000 Zagreb; OPĆINSKI SUD U KARLOVCU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</izvorni_sadrzaj>
    <derivirana_varijabla naziv="DomainObject.Predmet.StrankaWithAdressOIB_1">FINA, OIB 85821130368, Koturaška 43,10000 Zagreb,OPĆINSKI SUD U KARLOVCU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</izvorni_sadrzaj>
    <derivirana_varijabla naziv="DomainObject.Predmet.StrankaNazivFormatedOIB_1">FINA, OIB 85821130368,OPĆINSKI SUD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</item>
    </izvorni_sadrzaj>
    <derivirana_varijabla naziv="DomainObject.Predmet.StrankaListFormatedOIB_1">
      <item>FINA, OIB 85821130368</item>
      <item>OPĆINSKI SUD U KARLOVCU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</item>
    </izvorni_sadrzaj>
    <derivirana_varijabla naziv="DomainObject.Predmet.StrankaListFormatedWithAdressOIB_1">
      <item>FINA, OIB 85821130368, Koturaška 43, 10000 Zagreb</item>
      <item>OPĆINSKI SUD U KARLOVCU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</item>
    </izvorni_sadrzaj>
    <derivirana_varijabla naziv="DomainObject.Predmet.StrankaListNazivFormatedOIB_1">
      <item>FINA, OIB 85821130368</item>
      <item>OPĆINSKI SUD U KARLOVCU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</item>
      <item>Tomislav Đuričin, OIB 01733609458</item>
    </izvorni_sadrzaj>
    <derivirana_varijabla naziv="DomainObject.Predmet.OstaliListFormatedOIB_1">
      <item>OPĆINSKI SUD U KARLOVCU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</item>
      <item>Tomislav Đuričin, OIB 01733609458</item>
    </izvorni_sadrzaj>
    <derivirana_varijabla naziv="DomainObject.Predmet.OstaliListNazivFormatedOIB_1">
      <item>OPĆINSKI SUD U KARLOVCU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  <item>OPĆINSKI SUD U KARLOVCU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  <item>OPĆINSKI SUD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null</item>
      <item>, OIB 01733609458</item>
      <item>, OIB null</item>
    </izvorni_sadrzaj>
    <derivirana_varijabla naziv="DomainObject.Predmet.SudioniciListNazivOIB_1">
      <item>, OIB 85821130368</item>
      <item>, OIB 57886743111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300</properties:Words>
  <properties:Characters>1505</properties:Characters>
  <properties:Lines>48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2016-02-29T09:11:00Z</dcterms:created>
  <dc:creator>Ante</dc:creator>
  <cp:lastModifiedBy>Ivanka Lukač</cp:lastModifiedBy>
  <cp:lastPrinted>2016-02-29T09:24:00Z</cp:lastPrinted>
  <dcterms:modified xmlns:xsi="http://www.w3.org/2001/XMLSchema-instance" xsi:type="dcterms:W3CDTF">2016-02-29T09:26:00Z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