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21c5c" w14:paraId="a621c5c" w:rsidRDefault="0041693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591185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16931" w:rsidP="009C0C8A" w:rsidR="00416931">
      <w:pPr>
        <w:pStyle w:val="Bezproreda"/>
      </w:pPr>
      <w:bookmarkStart w:name="_GoBack" w:id="0"/>
      <w:bookmarkEnd w:id="0"/>
    </w:p>
    <w:p w:rsidRDefault="00416931" w:rsidP="009C0C8A" w:rsidR="00416931">
      <w:pPr>
        <w:pStyle w:val="Bezproreda"/>
      </w:pPr>
    </w:p>
    <w:p w:rsidRDefault="00416931" w:rsidP="009C0C8A" w:rsidR="00AE649C">
      <w:pPr>
        <w:pStyle w:val="Bezproreda"/>
      </w:pPr>
      <w:r>
        <w:t xml:space="preserve">    </w:t>
      </w:r>
      <w:r w:rsidR="009C0C8A">
        <w:t>Republika Hrvatska</w:t>
      </w:r>
    </w:p>
    <w:p w:rsidRDefault="009C0C8A" w:rsidP="009C0C8A" w:rsidR="009C0C8A">
      <w:pPr>
        <w:pStyle w:val="Bezproreda"/>
      </w:pPr>
      <w:r>
        <w:t>Trgovački sud u Bjelovaru</w:t>
      </w:r>
    </w:p>
    <w:p w:rsidRDefault="009C0C8A" w:rsidP="009C0C8A" w:rsidR="009C0C8A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9C0C8A" w:rsidP="009C0C8A" w:rsidR="009C0C8A">
      <w:pPr>
        <w:pStyle w:val="Bezproreda"/>
      </w:pPr>
    </w:p>
    <w:p w:rsidRDefault="00416931" w:rsidP="00416931" w:rsidR="00416931">
      <w:pPr>
        <w:rPr>
          <w:szCs w:val="24"/>
          <w:lang w:val="hr-HR"/>
        </w:rPr>
      </w:pPr>
    </w:p>
    <w:p w:rsidRDefault="00416931" w:rsidP="00416931" w:rsidR="00416931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St-340/2018-6</w:t>
      </w:r>
    </w:p>
    <w:p w:rsidRDefault="00416931" w:rsidP="00416931" w:rsidR="00416931">
      <w:pPr>
        <w:rPr>
          <w:szCs w:val="24"/>
          <w:lang w:val="hr-HR"/>
        </w:rPr>
      </w:pPr>
    </w:p>
    <w:p w:rsidRDefault="00416931" w:rsidP="00416931" w:rsidR="00416931">
      <w:pPr>
        <w:jc w:val="center"/>
        <w:rPr>
          <w:szCs w:val="24"/>
          <w:lang w:val="hr-HR"/>
        </w:rPr>
      </w:pPr>
    </w:p>
    <w:p w:rsidRDefault="00416931" w:rsidP="00416931" w:rsidR="00416931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416931" w:rsidP="00416931" w:rsidR="00416931">
      <w:pPr>
        <w:jc w:val="center"/>
        <w:rPr>
          <w:szCs w:val="24"/>
          <w:lang w:val="hr-HR"/>
        </w:rPr>
      </w:pPr>
    </w:p>
    <w:p w:rsidRDefault="00416931" w:rsidP="00416931" w:rsidR="00416931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416931" w:rsidP="00416931" w:rsidR="00416931">
      <w:pPr>
        <w:jc w:val="center"/>
        <w:rPr>
          <w:szCs w:val="24"/>
          <w:lang w:val="hr-HR"/>
        </w:rPr>
      </w:pPr>
    </w:p>
    <w:p w:rsidRDefault="00416931" w:rsidP="00416931" w:rsidR="00416931">
      <w:pPr>
        <w:jc w:val="both"/>
        <w:rPr>
          <w:szCs w:val="24"/>
          <w:lang w:val="hr-HR"/>
        </w:rPr>
      </w:pPr>
    </w:p>
    <w:p w:rsidRDefault="00416931" w:rsidP="00416931" w:rsidR="00416931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FOTO POGON d.o.o. za fotografske usluge Zagreb, Švearova ulica 3, OIB: 29811081701, 11. lipnja 2018. </w:t>
      </w:r>
    </w:p>
    <w:p w:rsidRDefault="00416931" w:rsidP="00416931" w:rsidR="00416931">
      <w:pPr>
        <w:ind w:firstLine="851"/>
        <w:jc w:val="both"/>
        <w:rPr>
          <w:noProof/>
          <w:szCs w:val="24"/>
          <w:lang w:val="hr-HR"/>
        </w:rPr>
      </w:pPr>
    </w:p>
    <w:p w:rsidRDefault="00416931" w:rsidP="00416931" w:rsidR="00416931">
      <w:pPr>
        <w:ind w:firstLine="851"/>
        <w:jc w:val="both"/>
        <w:rPr>
          <w:noProof/>
          <w:szCs w:val="24"/>
          <w:lang w:val="hr-HR"/>
        </w:rPr>
      </w:pPr>
    </w:p>
    <w:p w:rsidRDefault="00416931" w:rsidP="00416931" w:rsidR="00416931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416931" w:rsidP="00416931" w:rsidR="00416931">
      <w:pPr>
        <w:jc w:val="both"/>
        <w:rPr>
          <w:szCs w:val="24"/>
          <w:lang w:val="hr-HR"/>
        </w:rPr>
      </w:pPr>
    </w:p>
    <w:p w:rsidRDefault="00416931" w:rsidP="00416931" w:rsidR="00416931">
      <w:pPr>
        <w:pStyle w:val="Bezproreda"/>
        <w:ind w:firstLine="708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FOTO POGON d.o.o. za fotografske usluge Zagreb, Švearova ulica 3, OIB: 29811081701,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50-340-18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HR05 540-340-18.</w:t>
      </w:r>
    </w:p>
    <w:p w:rsidRDefault="00416931" w:rsidP="00416931" w:rsidR="00416931">
      <w:pPr>
        <w:ind w:firstLine="851"/>
        <w:jc w:val="both"/>
        <w:rPr>
          <w:szCs w:val="24"/>
        </w:rPr>
      </w:pPr>
    </w:p>
    <w:p w:rsidRDefault="00416931" w:rsidP="00416931" w:rsidR="00416931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Ako osobe iz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1. ne predujme traženi iznos u roku od 15 dana, sud će donijeti rješenje o otvaranju i zaključenju stečajnog postupka nad dužnikom.</w:t>
      </w:r>
    </w:p>
    <w:p w:rsidRDefault="00416931" w:rsidP="00416931" w:rsidR="00416931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416931" w:rsidP="00416931" w:rsidR="00416931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416931" w:rsidP="00416931" w:rsidR="00416931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416931" w:rsidP="00416931" w:rsidR="00416931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416931" w:rsidP="00416931" w:rsidR="00416931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Zagreb je podnijela protiv dužnika prijedlog za pokretanje stečajnog postupka, sukladno odredbi čl. 110.  st. 1.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416931" w:rsidP="00416931" w:rsidR="00416931">
      <w:pPr>
        <w:ind w:firstLine="851"/>
        <w:jc w:val="both"/>
        <w:rPr>
          <w:szCs w:val="24"/>
          <w:lang w:val="hr-HR"/>
        </w:rPr>
      </w:pPr>
    </w:p>
    <w:p w:rsidRDefault="00416931" w:rsidP="00416931" w:rsidR="00416931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24. travnja 2018. pokrenuo postupak radi utvrđivanja uvjeta za otvaranje stečajnog postupka nad dužnikom </w:t>
      </w:r>
      <w:r>
        <w:rPr>
          <w:noProof/>
          <w:szCs w:val="24"/>
          <w:lang w:val="hr-HR"/>
        </w:rPr>
        <w:t xml:space="preserve">FOTO POGON d.o.o. za fotografske usluge Zagreb, Švearova ulica 3, OIB: 29811081701. </w:t>
      </w:r>
      <w:r>
        <w:rPr>
          <w:szCs w:val="24"/>
          <w:lang w:val="hr-HR"/>
        </w:rPr>
        <w:t>Istim rješenjem sazvano je ročište radi izjašnjenja o prijedlogu i raspravi o uvjetima za otvaranje stečajnog postupka.</w:t>
      </w:r>
    </w:p>
    <w:p w:rsidRDefault="00416931" w:rsidP="00416931" w:rsidR="00416931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416931" w:rsidP="00416931" w:rsidR="00416931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Na ročištu održanom dana 11. lipnja 2018. godine sud zaključuje da dužnik ne raspolaže imovinom koja bi bila dovoljna za namirenje troškova prethodnog i stečajnog postupka.</w:t>
      </w:r>
    </w:p>
    <w:p w:rsidRDefault="00416931" w:rsidP="00416931" w:rsidR="00416931">
      <w:pPr>
        <w:jc w:val="both"/>
        <w:rPr>
          <w:szCs w:val="24"/>
          <w:lang w:val="hr-HR"/>
        </w:rPr>
      </w:pPr>
    </w:p>
    <w:p w:rsidRDefault="00416931" w:rsidP="00416931" w:rsidR="00416931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 xml:space="preserve">provođenjem prethodnog i stečajnog postupka nastati troškovi koje sud procjenjuje u iznosu </w:t>
      </w:r>
      <w:proofErr w:type="gramStart"/>
      <w:r>
        <w:rPr>
          <w:szCs w:val="24"/>
          <w:lang w:val="hr-HR"/>
        </w:rPr>
        <w:t>od</w:t>
      </w:r>
      <w:proofErr w:type="gramEnd"/>
      <w:r>
        <w:rPr>
          <w:szCs w:val="24"/>
          <w:lang w:val="hr-HR"/>
        </w:rPr>
        <w:t xml:space="preserve"> 10.000,00 kn, to je riješeno kao pod </w:t>
      </w:r>
      <w:proofErr w:type="spellStart"/>
      <w:r>
        <w:rPr>
          <w:szCs w:val="24"/>
          <w:lang w:val="hr-HR"/>
        </w:rPr>
        <w:t>toč</w:t>
      </w:r>
      <w:proofErr w:type="spellEnd"/>
      <w:r>
        <w:rPr>
          <w:szCs w:val="24"/>
          <w:lang w:val="hr-HR"/>
        </w:rPr>
        <w:t>. 1. izreke ovog rješenja.</w:t>
      </w:r>
    </w:p>
    <w:p w:rsidRDefault="00416931" w:rsidP="00416931" w:rsidR="00416931">
      <w:pPr>
        <w:ind w:firstLine="851"/>
        <w:jc w:val="both"/>
        <w:rPr>
          <w:szCs w:val="24"/>
          <w:lang w:val="hr-HR"/>
        </w:rPr>
      </w:pPr>
    </w:p>
    <w:p w:rsidRDefault="00416931" w:rsidP="00416931" w:rsidR="00416931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416931" w:rsidP="00416931" w:rsidR="00416931">
      <w:pPr>
        <w:jc w:val="both"/>
        <w:rPr>
          <w:szCs w:val="24"/>
          <w:lang w:val="hr-HR"/>
        </w:rPr>
      </w:pPr>
    </w:p>
    <w:p w:rsidRDefault="00416931" w:rsidP="00416931" w:rsidR="00416931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11. lipnja  2018.</w:t>
      </w:r>
    </w:p>
    <w:p w:rsidRDefault="00416931" w:rsidP="00416931" w:rsidR="00416931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416931" w:rsidP="00416931" w:rsidR="00416931">
      <w:pPr>
        <w:ind w:firstLine="5103"/>
        <w:jc w:val="both"/>
        <w:rPr>
          <w:szCs w:val="24"/>
          <w:lang w:val="hr-HR"/>
        </w:rPr>
      </w:pPr>
    </w:p>
    <w:p w:rsidRDefault="00416931" w:rsidP="00416931" w:rsidR="00416931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</w:t>
      </w:r>
      <w:r>
        <w:rPr>
          <w:szCs w:val="24"/>
          <w:lang w:val="hr-HR"/>
        </w:rPr>
        <w:t>v.r.</w:t>
      </w:r>
    </w:p>
    <w:p w:rsidRDefault="00416931" w:rsidP="00416931" w:rsidR="00416931">
      <w:pPr>
        <w:ind w:firstLine="4820"/>
        <w:rPr>
          <w:szCs w:val="24"/>
          <w:lang w:val="hr-HR"/>
        </w:rPr>
      </w:pPr>
    </w:p>
    <w:p w:rsidRDefault="00416931" w:rsidP="00416931" w:rsidR="00416931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>-ovlašteni službenik</w:t>
      </w:r>
    </w:p>
    <w:p w:rsidRDefault="00416931" w:rsidP="00416931" w:rsidR="00416931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   Vesna Dragišić</w:t>
      </w:r>
    </w:p>
    <w:p w:rsidRDefault="00416931" w:rsidP="00416931" w:rsidR="00416931">
      <w:pPr>
        <w:jc w:val="both"/>
        <w:rPr>
          <w:szCs w:val="24"/>
          <w:lang w:val="hr-HR"/>
        </w:rPr>
      </w:pPr>
    </w:p>
    <w:p w:rsidRDefault="00416931" w:rsidP="00416931" w:rsidR="00416931">
      <w:pPr>
        <w:jc w:val="both"/>
        <w:rPr>
          <w:szCs w:val="24"/>
          <w:lang w:val="hr-HR"/>
        </w:rPr>
      </w:pPr>
    </w:p>
    <w:p w:rsidRDefault="00416931" w:rsidP="00416931" w:rsidR="00416931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416931" w:rsidP="009C0C8A" w:rsidR="00416931">
      <w:pPr>
        <w:pStyle w:val="Bezproreda"/>
      </w:pPr>
    </w:p>
    <w:p w:rsidRDefault="009C0C8A" w:rsidP="009C0C8A" w:rsidR="009C0C8A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41693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81647386"/>
      <w:docPartObj>
        <w:docPartGallery w:val="Page Numbers (Top of Page)"/>
        <w:docPartUnique/>
      </w:docPartObj>
    </w:sdtPr>
    <w:sdtContent>
      <w:p w:rsidRDefault="00416931" w:rsidR="004169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416931" w:rsidR="008333A9">
    <w:pPr>
      <w:pStyle w:val="Zaglavlje"/>
    </w:pPr>
    <w:r>
      <w:t>Poslovni broj: 1 St-340/2018-6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6931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0C8A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16931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416931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1693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416931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329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St-340/2018-6</izvorni_sadrzaj>
    <derivirana_varijabla naziv="DomainObject.Oznaka_1">St-340/2018-6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St-340/2018</izvorni_sadrzaj>
    <derivirana_varijabla naziv="DomainObject.Predmet.OznakaBroj_1">St-340/2018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FOTO POGON d.o.o.</izvorni_sadrzaj>
    <derivirana_varijabla naziv="DomainObject.Predmet.ProtustrankaFormated_1">  FOTO POGON d.o.o.</derivirana_varijabla>
  </DomainObject.Predmet.ProtustrankaFormated>
  <DomainObject.Predmet.ProtustrankaFormatedOIB>
    <izvorni_sadrzaj>  FOTO POGON d.o.o., OIB 29811081701</izvorni_sadrzaj>
    <derivirana_varijabla naziv="DomainObject.Predmet.ProtustrankaFormatedOIB_1">  FOTO POGON d.o.o., OIB 29811081701</derivirana_varijabla>
  </DomainObject.Predmet.ProtustrankaFormatedOIB>
  <DomainObject.Predmet.ProtustrankaFormatedWithAdress>
    <izvorni_sadrzaj> FOTO POGON d.o.o., Švearova ulica 3, 10000 Zagreb</izvorni_sadrzaj>
    <derivirana_varijabla naziv="DomainObject.Predmet.ProtustrankaFormatedWithAdress_1"> FOTO POGON d.o.o., Švearova ulica 3, 10000 Zagreb</derivirana_varijabla>
  </DomainObject.Predmet.ProtustrankaFormatedWithAdress>
  <DomainObject.Predmet.ProtustrankaFormatedWithAdressOIB>
    <izvorni_sadrzaj> FOTO POGON d.o.o., OIB 29811081701, Švearova ulica 3, 10000 Zagreb</izvorni_sadrzaj>
    <derivirana_varijabla naziv="DomainObject.Predmet.ProtustrankaFormatedWithAdressOIB_1"> FOTO POGON d.o.o., OIB 29811081701, Švearova ulica 3, 10000 Zagreb</derivirana_varijabla>
  </DomainObject.Predmet.ProtustrankaFormatedWithAdressOIB>
  <DomainObject.Predmet.ProtustrankaWithAdress>
    <izvorni_sadrzaj>FOTO POGON d.o.o. Švearova ulica 3, 10000 Zagreb</izvorni_sadrzaj>
    <derivirana_varijabla naziv="DomainObject.Predmet.ProtustrankaWithAdress_1">FOTO POGON d.o.o. Švearova ulica 3, 10000 Zagreb</derivirana_varijabla>
  </DomainObject.Predmet.ProtustrankaWithAdress>
  <DomainObject.Predmet.ProtustrankaWithAdressOIB>
    <izvorni_sadrzaj>FOTO POGON d.o.o., OIB 29811081701, Švearova ulica 3, 10000 Zagreb</izvorni_sadrzaj>
    <derivirana_varijabla naziv="DomainObject.Predmet.ProtustrankaWithAdressOIB_1">FOTO POGON d.o.o., OIB 29811081701, Švearova ulica 3, 10000 Zagreb</derivirana_varijabla>
  </DomainObject.Predmet.ProtustrankaWithAdressOIB>
  <DomainObject.Predmet.ProtustrankaNazivFormated>
    <izvorni_sadrzaj>FOTO POGON d.o.o.</izvorni_sadrzaj>
    <derivirana_varijabla naziv="DomainObject.Predmet.ProtustrankaNazivFormated_1">FOTO POGON d.o.o.</derivirana_varijabla>
  </DomainObject.Predmet.ProtustrankaNazivFormated>
  <DomainObject.Predmet.ProtustrankaNazivFormatedOIB>
    <izvorni_sadrzaj>FOTO POGON d.o.o., OIB 29811081701</izvorni_sadrzaj>
    <derivirana_varijabla naziv="DomainObject.Predmet.ProtustrankaNazivFormatedOIB_1">FOTO POGON d.o.o., OIB 29811081701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FOTO POGON d.o.o.</item>
    </izvorni_sadrzaj>
    <derivirana_varijabla naziv="DomainObject.Predmet.ProtuStrankaListFormated_1">
      <item>FOTO POGON d.o.o.</item>
    </derivirana_varijabla>
  </DomainObject.Predmet.ProtuStrankaListFormated>
  <DomainObject.Predmet.ProtuStrankaListFormatedOIB>
    <izvorni_sadrzaj>
      <item>FOTO POGON d.o.o., OIB 29811081701</item>
    </izvorni_sadrzaj>
    <derivirana_varijabla naziv="DomainObject.Predmet.ProtuStrankaListFormatedOIB_1">
      <item>FOTO POGON d.o.o., OIB 29811081701</item>
    </derivirana_varijabla>
  </DomainObject.Predmet.ProtuStrankaListFormatedOIB>
  <DomainObject.Predmet.ProtuStrankaListFormatedWithAdress>
    <izvorni_sadrzaj>
      <item>FOTO POGON d.o.o., Švearova ulica 3, 10000 Zagreb</item>
    </izvorni_sadrzaj>
    <derivirana_varijabla naziv="DomainObject.Predmet.ProtuStrankaListFormatedWithAdress_1">
      <item>FOTO POGON d.o.o., Švearova ulica 3, 10000 Zagreb</item>
    </derivirana_varijabla>
  </DomainObject.Predmet.ProtuStrankaListFormatedWithAdress>
  <DomainObject.Predmet.ProtuStrankaListFormatedWithAdressOIB>
    <izvorni_sadrzaj>
      <item>FOTO POGON d.o.o., OIB 29811081701, Švearova ulica 3, 10000 Zagreb</item>
    </izvorni_sadrzaj>
    <derivirana_varijabla naziv="DomainObject.Predmet.ProtuStrankaListFormatedWithAdressOIB_1">
      <item>FOTO POGON d.o.o., OIB 29811081701, Švearova ulica 3, 10000 Zagreb</item>
    </derivirana_varijabla>
  </DomainObject.Predmet.ProtuStrankaListFormatedWithAdressOIB>
  <DomainObject.Predmet.ProtuStrankaListNazivFormated>
    <izvorni_sadrzaj>
      <item>FOTO POGON d.o.o.</item>
    </izvorni_sadrzaj>
    <derivirana_varijabla naziv="DomainObject.Predmet.ProtuStrankaListNazivFormated_1">
      <item>FOTO POGON d.o.o.</item>
    </derivirana_varijabla>
  </DomainObject.Predmet.ProtuStrankaListNazivFormated>
  <DomainObject.Predmet.ProtuStrankaListNazivFormatedOIB>
    <izvorni_sadrzaj>
      <item>FOTO POGON d.o.o., OIB 29811081701</item>
    </izvorni_sadrzaj>
    <derivirana_varijabla naziv="DomainObject.Predmet.ProtuStrankaListNazivFormatedOIB_1">
      <item>FOTO POGON d.o.o., OIB 29811081701</item>
    </derivirana_varijabla>
  </DomainObject.Predmet.ProtuStrankaListNazivFormatedOIB>
  <DomainObject.Predmet.OstaliListFormated>
    <izvorni_sadrzaj>
      <item>Vanda Voloder Stjepić</item>
    </izvorni_sadrzaj>
    <derivirana_varijabla naziv="DomainObject.Predmet.OstaliListFormated_1">
      <item>Vanda Voloder Stjepić</item>
    </derivirana_varijabla>
  </DomainObject.Predmet.OstaliListFormated>
  <DomainObject.Predmet.OstaliListFormatedOIB>
    <izvorni_sadrzaj>
      <item>Vanda Voloder Stjepić, OIB 69258602524</item>
    </izvorni_sadrzaj>
    <derivirana_varijabla naziv="DomainObject.Predmet.OstaliListFormatedOIB_1">
      <item>Vanda Voloder Stjepić, OIB 69258602524</item>
    </derivirana_varijabla>
  </DomainObject.Predmet.OstaliListFormatedOIB>
  <DomainObject.Predmet.OstaliListFormatedWithAdress>
    <izvorni_sadrzaj>
      <item>Vanda Voloder Stjepić, A. Šenoe 37., 44000 Sisak</item>
    </izvorni_sadrzaj>
    <derivirana_varijabla naziv="DomainObject.Predmet.OstaliListFormatedWithAdress_1">
      <item>Vanda Voloder Stjepić, A. Šenoe 37., 44000 Sisak</item>
    </derivirana_varijabla>
  </DomainObject.Predmet.OstaliListFormatedWithAdress>
  <DomainObject.Predmet.OstaliListFormatedWithAdressOIB>
    <izvorni_sadrzaj>
      <item>Vanda Voloder Stjepić, OIB 69258602524, A. Šenoe 37., 44000 Sisak</item>
    </izvorni_sadrzaj>
    <derivirana_varijabla naziv="DomainObject.Predmet.OstaliListFormatedWithAdressOIB_1">
      <item>Vanda Voloder Stjepić, OIB 69258602524, A. Šenoe 37., 44000 Sisak</item>
    </derivirana_varijabla>
  </DomainObject.Predmet.OstaliListFormatedWithAdressOIB>
  <DomainObject.Predmet.OstaliListNazivFormated>
    <izvorni_sadrzaj>
      <item>Vanda Voloder Stjepić</item>
    </izvorni_sadrzaj>
    <derivirana_varijabla naziv="DomainObject.Predmet.OstaliListNazivFormated_1">
      <item>Vanda Voloder Stjepić</item>
    </derivirana_varijabla>
  </DomainObject.Predmet.OstaliListNazivFormated>
  <DomainObject.Predmet.OstaliListNazivFormatedOIB>
    <izvorni_sadrzaj>
      <item>Vanda Voloder Stjepić, OIB 69258602524</item>
    </izvorni_sadrzaj>
    <derivirana_varijabla naziv="DomainObject.Predmet.OstaliListNazivFormatedOIB_1">
      <item>Vanda Voloder Stjepić, OIB 69258602524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>St-340/2018-6</izvorni_sadrzaj>
    <derivirana_varijabla naziv="DomainObject.PoslovniBrojDokumenta_1">St-340/2018-6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FOTO POGON d.o.o.</izvorni_sadrzaj>
    <derivirana_varijabla naziv="DomainObject.Predmet.ProtustrankaIDrugi_1">FOTO POGON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FOTO POGON d.o.o., OIB 29811081701, Švearova ulica 3, 10000 Zagreb</izvorni_sadrzaj>
    <derivirana_varijabla naziv="DomainObject.Predmet.ProtustrankaIDrugiAdressOIB_1">FOTO POGON d.o.o., OIB 29811081701, Švearova ulica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FOTO POGON d.o.o.</item>
      <item>FINA Regionalni centar Zagreb</item>
      <item>Vanda Voloder Stjepić</item>
    </izvorni_sadrzaj>
    <derivirana_varijabla naziv="DomainObject.Predmet.SudioniciListNaziv_1">
      <item>FOTO POGON d.o.o.</item>
      <item>FINA Regionalni centar Zagreb</item>
      <item>Vanda Voloder Stjepić</item>
    </derivirana_varijabla>
  </DomainObject.Predmet.SudioniciListNaziv>
  <DomainObject.Predmet.SudioniciListAdressOIB>
    <izvorni_sadrzaj>
      <item>FOTO POGON d.o.o., OIB 29811081701, Švearova ulica 3,10000 Zagreb</item>
      <item>FINA Regionalni centar Zagreb, OIB 85821130368, Trg svibanjskih žrtava 1995. 1,10000 Zagreb</item>
      <item>Vanda Voloder Stjepić, OIB 69258602524, A. Šenoe 37.,44000 Sisak</item>
    </izvorni_sadrzaj>
    <derivirana_varijabla naziv="DomainObject.Predmet.SudioniciListAdressOIB_1">
      <item>FOTO POGON d.o.o., OIB 29811081701, Švearova ulica 3,10000 Zagreb</item>
      <item>FINA Regionalni centar Zagreb, OIB 85821130368, Trg svibanjskih žrtava 1995. 1,10000 Zagreb</item>
      <item>Vanda Voloder Stjepić, OIB 69258602524, A. Šenoe 37.,44000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E57771-E80F-44C2-B752-8F8319C6F0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2638</properties:Characters>
  <properties:Lines>79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2018-06-11T08:13:00Z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St-340/2018-6 / Odluka - Rješenje (odluka_St-340_2018-6.docx)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