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89d2" w14:paraId="5f689d2" w:rsidRDefault="00E41056" w:rsidP="00E41056" w:rsidR="00E410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EE0C6F">
        <w:rPr>
          <w:b/>
        </w:rPr>
        <w:t>Broj:7/ St-654</w:t>
      </w:r>
      <w:r>
        <w:rPr>
          <w:b/>
        </w:rPr>
        <w:t>/201</w:t>
      </w:r>
      <w:r w:rsidR="00EE0C6F">
        <w:rPr>
          <w:b/>
        </w:rPr>
        <w:t>1</w:t>
      </w:r>
      <w:r>
        <w:rPr>
          <w:b/>
        </w:rPr>
        <w:t>-1</w:t>
      </w:r>
      <w:r w:rsidR="00EE0C6F">
        <w:rPr>
          <w:b/>
        </w:rPr>
        <w:t>9</w:t>
      </w:r>
      <w:r w:rsidR="00F45DD0">
        <w:rPr>
          <w:b/>
        </w:rPr>
        <w:t>1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TRGOVAČKI SUD U OSIJEKU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Trg pobjede 13</w:t>
      </w:r>
    </w:p>
    <w:p w:rsidRDefault="00E41056" w:rsidP="00E41056" w:rsidR="00E41056">
      <w:pPr>
        <w:jc w:val="both"/>
        <w:rPr>
          <w:b/>
        </w:rPr>
      </w:pPr>
      <w:r>
        <w:rPr>
          <w:b/>
        </w:rPr>
        <w:t>SLAVONSKI BROD</w:t>
      </w:r>
    </w:p>
    <w:p w:rsidRDefault="00E41056" w:rsidP="00E41056" w:rsidR="00E41056">
      <w:pPr>
        <w:jc w:val="both"/>
        <w:rPr>
          <w:b/>
        </w:rPr>
      </w:pPr>
    </w:p>
    <w:p w:rsidRDefault="00E41056" w:rsidP="00E41056" w:rsidR="00E41056">
      <w:pPr>
        <w:jc w:val="center"/>
        <w:rPr>
          <w:b/>
        </w:rPr>
      </w:pPr>
      <w:r>
        <w:rPr>
          <w:b/>
        </w:rPr>
        <w:t>Z A K L J U Č A K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EE0C6F" w:rsidRPr="00EE0C6F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EE0C6F" w:rsidRPr="00EE0C6F">
        <w:t>Slobodnica</w:t>
      </w:r>
      <w:proofErr w:type="spellEnd"/>
      <w:r w:rsidR="00EE0C6F" w:rsidRPr="00EE0C6F">
        <w:t xml:space="preserve"> 188, OIB 65921625689</w:t>
      </w:r>
      <w:r>
        <w:t>, dana 0</w:t>
      </w:r>
      <w:r w:rsidR="00C1753F">
        <w:t>5</w:t>
      </w:r>
      <w:r>
        <w:t xml:space="preserve">. </w:t>
      </w:r>
      <w:r w:rsidR="00EE0C6F">
        <w:t>prosinca</w:t>
      </w:r>
      <w:r>
        <w:t xml:space="preserve"> 2017. godine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center"/>
      </w:pPr>
      <w:r>
        <w:t>z a k l j u č i o    j e</w:t>
      </w:r>
    </w:p>
    <w:p w:rsidRDefault="00E41056" w:rsidP="00E41056" w:rsidR="00E41056">
      <w:pPr>
        <w:jc w:val="both"/>
      </w:pPr>
    </w:p>
    <w:p w:rsidRDefault="00E41056" w:rsidP="00E41056" w:rsidR="00E41056">
      <w:pPr>
        <w:ind w:firstLine="1440"/>
        <w:jc w:val="both"/>
      </w:pPr>
      <w:r>
        <w:t xml:space="preserve">Kupcu </w:t>
      </w:r>
      <w:r w:rsidR="00EE0C6F" w:rsidRPr="00EE0C6F">
        <w:t>DARK</w:t>
      </w:r>
      <w:r w:rsidR="00EE0C6F">
        <w:t>U</w:t>
      </w:r>
      <w:r w:rsidR="00EE0C6F" w:rsidRPr="00EE0C6F">
        <w:t xml:space="preserve"> LASIĆ </w:t>
      </w:r>
      <w:proofErr w:type="spellStart"/>
      <w:r w:rsidR="00EE0C6F" w:rsidRPr="00EE0C6F">
        <w:t>vl.obrta</w:t>
      </w:r>
      <w:proofErr w:type="spellEnd"/>
      <w:r w:rsidR="00EE0C6F" w:rsidRPr="00EE0C6F">
        <w:t xml:space="preserve"> LASIĆ GRADNJA, </w:t>
      </w:r>
      <w:proofErr w:type="spellStart"/>
      <w:r w:rsidR="00EE0C6F" w:rsidRPr="00EE0C6F">
        <w:t>Diljska</w:t>
      </w:r>
      <w:proofErr w:type="spellEnd"/>
      <w:r w:rsidR="00EE0C6F" w:rsidRPr="00EE0C6F">
        <w:t xml:space="preserve"> 2, </w:t>
      </w:r>
      <w:proofErr w:type="spellStart"/>
      <w:r w:rsidR="00EE0C6F" w:rsidRPr="00EE0C6F">
        <w:t>Slobodnica</w:t>
      </w:r>
      <w:proofErr w:type="spellEnd"/>
      <w:r w:rsidR="00EE0C6F" w:rsidRPr="00EE0C6F">
        <w:t xml:space="preserve">, OIB 48360211802  </w:t>
      </w:r>
      <w:r>
        <w:t>predaj</w:t>
      </w:r>
      <w:r w:rsidR="00C1753F">
        <w:t>u</w:t>
      </w:r>
      <w:r>
        <w:t xml:space="preserve">  se nekretnin</w:t>
      </w:r>
      <w:r w:rsidR="00C1753F">
        <w:t>e</w:t>
      </w:r>
      <w:r>
        <w:t xml:space="preserve"> i to:</w:t>
      </w:r>
    </w:p>
    <w:p w:rsidRDefault="00E41056" w:rsidP="00E41056" w:rsidR="00E41056">
      <w:pPr>
        <w:ind w:firstLine="1440"/>
        <w:jc w:val="both"/>
      </w:pPr>
    </w:p>
    <w:p w:rsidRDefault="00E41056" w:rsidP="00EE0C6F" w:rsidR="00EE0C6F" w:rsidRPr="00EE0C6F">
      <w:pPr>
        <w:jc w:val="both"/>
      </w:pPr>
      <w:r>
        <w:t xml:space="preserve"> </w:t>
      </w:r>
      <w:r>
        <w:tab/>
      </w:r>
      <w:r>
        <w:tab/>
      </w:r>
      <w:r w:rsidR="00EE0C6F" w:rsidRPr="00EE0C6F">
        <w:t xml:space="preserve">nekretnine upisane u  </w:t>
      </w:r>
      <w:proofErr w:type="spellStart"/>
      <w:r w:rsidR="00EE0C6F" w:rsidRPr="00EE0C6F">
        <w:t>zk.ul</w:t>
      </w:r>
      <w:proofErr w:type="spellEnd"/>
      <w:r w:rsidR="00EE0C6F" w:rsidRPr="00EE0C6F">
        <w:t xml:space="preserve">. 972 k.o. </w:t>
      </w:r>
      <w:proofErr w:type="spellStart"/>
      <w:r w:rsidR="00EE0C6F" w:rsidRPr="00EE0C6F">
        <w:t>Slobodnica</w:t>
      </w:r>
      <w:proofErr w:type="spellEnd"/>
      <w:r w:rsidR="00EE0C6F" w:rsidRPr="00EE0C6F">
        <w:t xml:space="preserve"> i to:</w:t>
      </w:r>
    </w:p>
    <w:p w:rsidRDefault="00EE0C6F" w:rsidP="00EE0C6F" w:rsidR="00EE0C6F" w:rsidRPr="00EE0C6F">
      <w:pPr>
        <w:jc w:val="both"/>
      </w:pPr>
    </w:p>
    <w:p w:rsidRDefault="00EE0C6F" w:rsidP="00EE0C6F" w:rsidR="00EE0C6F" w:rsidRPr="00EE0C6F">
      <w:pPr>
        <w:jc w:val="both"/>
      </w:pPr>
      <w:r w:rsidRPr="00EE0C6F">
        <w:t xml:space="preserve">                     -  kč.br. 3100 – kuća, dvorište i oranica selo, površine 3197 m2,</w:t>
      </w:r>
    </w:p>
    <w:p w:rsidRDefault="00E41056" w:rsidP="00EE0C6F" w:rsidR="00E41056">
      <w:pPr>
        <w:jc w:val="both"/>
      </w:pPr>
      <w:r>
        <w:t xml:space="preserve">                        </w:t>
      </w:r>
    </w:p>
    <w:p w:rsidRDefault="00E41056" w:rsidP="00E41056" w:rsidR="00E41056">
      <w:pPr>
        <w:jc w:val="center"/>
      </w:pPr>
      <w:r>
        <w:t>Obrazloženje</w:t>
      </w:r>
    </w:p>
    <w:p w:rsidRDefault="00E41056" w:rsidP="00E41056" w:rsidR="00E41056"/>
    <w:p w:rsidRDefault="00E41056" w:rsidP="00E41056" w:rsidR="00E41056">
      <w:pPr>
        <w:ind w:firstLine="1440"/>
        <w:jc w:val="both"/>
      </w:pPr>
      <w:r>
        <w:t>Rješenje o dosudi</w:t>
      </w:r>
      <w:r w:rsidR="00EE0C6F">
        <w:t xml:space="preserve"> ovoga suda poslovni broj 7/St-654</w:t>
      </w:r>
      <w:r>
        <w:t>/201</w:t>
      </w:r>
      <w:r w:rsidR="00EE0C6F">
        <w:t>1-172</w:t>
      </w:r>
      <w:r>
        <w:t xml:space="preserve"> od </w:t>
      </w:r>
      <w:r w:rsidR="00EE0C6F">
        <w:t>03</w:t>
      </w:r>
      <w:r>
        <w:t xml:space="preserve">. </w:t>
      </w:r>
      <w:r w:rsidR="00EE0C6F">
        <w:t>studenoga</w:t>
      </w:r>
      <w:r>
        <w:t xml:space="preserve"> 2017. godine pravomoćno je dana </w:t>
      </w:r>
      <w:r w:rsidR="000322B8">
        <w:t xml:space="preserve"> 22. studenoga </w:t>
      </w:r>
      <w:r>
        <w:t xml:space="preserve">2017. godine, a kupac </w:t>
      </w:r>
      <w:r w:rsidR="00EE0C6F" w:rsidRPr="00EE0C6F">
        <w:t>DARK</w:t>
      </w:r>
      <w:r w:rsidR="00EE0C6F">
        <w:t>O</w:t>
      </w:r>
      <w:r w:rsidR="00EE0C6F" w:rsidRPr="00EE0C6F">
        <w:t xml:space="preserve"> LASIĆ </w:t>
      </w:r>
      <w:proofErr w:type="spellStart"/>
      <w:r w:rsidR="00EE0C6F" w:rsidRPr="00EE0C6F">
        <w:t>vl.obrta</w:t>
      </w:r>
      <w:proofErr w:type="spellEnd"/>
      <w:r w:rsidR="00EE0C6F" w:rsidRPr="00EE0C6F">
        <w:t xml:space="preserve"> LASIĆ GRADNJA, </w:t>
      </w:r>
      <w:proofErr w:type="spellStart"/>
      <w:r w:rsidR="00EE0C6F" w:rsidRPr="00EE0C6F">
        <w:t>Diljska</w:t>
      </w:r>
      <w:proofErr w:type="spellEnd"/>
      <w:r w:rsidR="00EE0C6F" w:rsidRPr="00EE0C6F">
        <w:t xml:space="preserve"> 2, </w:t>
      </w:r>
      <w:proofErr w:type="spellStart"/>
      <w:r w:rsidR="00EE0C6F" w:rsidRPr="00EE0C6F">
        <w:t>Slobodnica</w:t>
      </w:r>
      <w:proofErr w:type="spellEnd"/>
      <w:r w:rsidR="00EE0C6F" w:rsidRPr="00EE0C6F">
        <w:t>, OIB 48360211802</w:t>
      </w:r>
      <w:r>
        <w:t xml:space="preserve">, uplatio je </w:t>
      </w:r>
      <w:proofErr w:type="spellStart"/>
      <w:r>
        <w:t>kupovninu</w:t>
      </w:r>
      <w:proofErr w:type="spellEnd"/>
      <w:r>
        <w:t xml:space="preserve"> u iznosu od </w:t>
      </w:r>
      <w:r w:rsidR="00EE0C6F">
        <w:t>1</w:t>
      </w:r>
      <w:r>
        <w:t xml:space="preserve">.001,00 Kn, </w:t>
      </w:r>
      <w:r w:rsidR="00EE0C6F">
        <w:t xml:space="preserve">za nekretnine upisane u  </w:t>
      </w:r>
      <w:proofErr w:type="spellStart"/>
      <w:r w:rsidR="00EE0C6F">
        <w:t>zk.ul</w:t>
      </w:r>
      <w:proofErr w:type="spellEnd"/>
      <w:r w:rsidR="00EE0C6F">
        <w:t xml:space="preserve"> 972</w:t>
      </w:r>
      <w:r>
        <w:t xml:space="preserve"> </w:t>
      </w:r>
      <w:proofErr w:type="spellStart"/>
      <w:r>
        <w:t>k.o</w:t>
      </w:r>
      <w:proofErr w:type="spellEnd"/>
      <w:r>
        <w:t xml:space="preserve"> </w:t>
      </w:r>
      <w:proofErr w:type="spellStart"/>
      <w:r w:rsidR="00EE0C6F">
        <w:t>Slobodnica</w:t>
      </w:r>
      <w:proofErr w:type="spellEnd"/>
      <w:r>
        <w:t xml:space="preserve"> pobliže opisane u izreci zaključka na način da je rješenjem o dosudi određeno da će se </w:t>
      </w:r>
      <w:proofErr w:type="spellStart"/>
      <w:r>
        <w:t>kupovnina</w:t>
      </w:r>
      <w:proofErr w:type="spellEnd"/>
      <w:r>
        <w:t xml:space="preserve"> platiti iz sredstava koje je kupac položio po osnovi jamčevine, a s obzirom da je iznos položene jamčevine  veći od iznosa </w:t>
      </w:r>
      <w:proofErr w:type="spellStart"/>
      <w:r>
        <w:t>kupovnine</w:t>
      </w:r>
      <w:proofErr w:type="spellEnd"/>
      <w:r>
        <w:t xml:space="preserve">, pa je na temelju odredbe čl. 247. st. 1 Stečajnog zakona ( NN 71/15 )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center"/>
      </w:pPr>
      <w:r>
        <w:t>U Slavonskom Brodu, 0</w:t>
      </w:r>
      <w:r w:rsidR="00C1753F">
        <w:t>5</w:t>
      </w:r>
      <w:r>
        <w:t xml:space="preserve">. </w:t>
      </w:r>
      <w:r w:rsidR="00EE0C6F">
        <w:t>prosinca</w:t>
      </w:r>
      <w:r>
        <w:t xml:space="preserve"> 2017. godine</w:t>
      </w:r>
    </w:p>
    <w:p w:rsidRDefault="00E41056" w:rsidP="00E41056" w:rsidR="00E41056">
      <w:pPr>
        <w:ind w:firstLine="708" w:left="708"/>
        <w:jc w:val="both"/>
      </w:pPr>
    </w:p>
    <w:p w:rsidRDefault="00E41056" w:rsidP="00E41056" w:rsidR="00F45DD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F45DD0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F45DD0">
        <w:rPr>
          <w:lang w:eastAsia="en-US"/>
        </w:rPr>
        <w:t xml:space="preserve">    </w:t>
      </w:r>
      <w:r>
        <w:rPr>
          <w:lang w:eastAsia="en-US"/>
        </w:rPr>
        <w:t xml:space="preserve"> Mirna Vujčić</w:t>
      </w:r>
    </w:p>
    <w:p w:rsidRDefault="00F45DD0" w:rsidP="00F45DD0" w:rsidR="00E41056">
      <w:pPr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41056">
        <w:rPr>
          <w:lang w:eastAsia="en-US"/>
        </w:rPr>
        <w:t xml:space="preserve"> </w:t>
      </w:r>
    </w:p>
    <w:p w:rsidRDefault="00E41056" w:rsidP="00E41056" w:rsidR="00E41056"/>
    <w:p w:rsidRDefault="00E41056" w:rsidP="00E41056" w:rsidR="00E41056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E41056" w:rsidP="00E41056" w:rsidR="00E41056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žalba nije dopuštena.</w:t>
      </w: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</w:p>
    <w:p w:rsidRDefault="00E41056" w:rsidP="00E41056" w:rsidR="00E41056">
      <w:pPr>
        <w:jc w:val="both"/>
      </w:pPr>
      <w:r>
        <w:t>DNA:</w:t>
      </w:r>
    </w:p>
    <w:p w:rsidRDefault="00E41056" w:rsidP="00E41056" w:rsidR="00E41056">
      <w:pPr>
        <w:jc w:val="both"/>
      </w:pPr>
      <w:r>
        <w:t xml:space="preserve">1. Objaviti na mrežnoj stranici e-Oglasna ploča sudova </w:t>
      </w:r>
    </w:p>
    <w:p w:rsidRDefault="00E41056" w:rsidP="00E41056" w:rsidR="00E41056">
      <w:pPr>
        <w:jc w:val="both"/>
      </w:pPr>
      <w:r>
        <w:t>2. Dostaviti radi obavijesti:</w:t>
      </w:r>
    </w:p>
    <w:p w:rsidRDefault="00E41056" w:rsidP="00E41056" w:rsidR="00E41056">
      <w:pPr>
        <w:jc w:val="both"/>
      </w:pPr>
      <w:r>
        <w:t xml:space="preserve">-  kupcu  izravno </w:t>
      </w:r>
    </w:p>
    <w:p w:rsidRDefault="00E41056" w:rsidP="00E41056" w:rsidR="00E41056">
      <w:pPr>
        <w:jc w:val="both"/>
      </w:pPr>
      <w:r>
        <w:t>- stečajnom upravitelju</w:t>
      </w:r>
    </w:p>
    <w:p w:rsidRDefault="00E41056" w:rsidP="00E41056" w:rsidR="00E41056"/>
    <w:p w:rsidRDefault="00DB052E" w:rsidP="00E41056" w:rsidR="00DB052E" w:rsidRPr="00E41056"/>
    <w:sectPr w:rsidR="00DB052E" w:rsidRPr="00E410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056"/>
    <w:rsid w:val="000322B8"/>
    <w:rsid w:val="001C7E6D"/>
    <w:rsid w:val="00A463CA"/>
    <w:rsid w:val="00C1753F"/>
    <w:rsid w:val="00DB052E"/>
    <w:rsid w:val="00E41056"/>
    <w:rsid w:val="00EE0C6F"/>
    <w:rsid w:val="00F4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0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0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E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E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E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E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0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0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E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E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E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E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1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St-654/2011-191</izvorni_sadrzaj>
    <derivirana_varijabla naziv="DomainObject.Oznaka_1">St-654/2011-191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St-654/2011-191</izvorni_sadrzaj>
    <derivirana_varijabla naziv="DomainObject.PoslovniBrojDokumenta_1">St-654/2011-191</derivirana_varijabla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293</properties:Words>
  <properties:Characters>1482</properties:Characters>
  <properties:Lines>55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2017-12-04T12:32:00Z</dcterms:created>
  <dc:creator>wsadmin</dc:creator>
  <cp:lastModifiedBy>wsadmin</cp:lastModifiedBy>
  <cp:lastPrinted>2017-12-05T13:05:00Z</cp:lastPrinted>
  <dcterms:modified xmlns:xsi="http://www.w3.org/2001/XMLSchema-instance" xsi:type="dcterms:W3CDTF">2017-12-05T13:06:00Z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St-654/2011-191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