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0a64" w14:paraId="4720a64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6A3A82" w:rsidR="00D37596">
      <w:pPr>
        <w:jc w:val="both"/>
      </w:pPr>
      <w:r>
        <w:t xml:space="preserve">           Pazin, Dršćevka 1 </w:t>
      </w:r>
    </w:p>
    <w:p w:rsidRDefault="006A3A82" w:rsidP="006A3A82" w:rsidR="006A3A82" w:rsidRPr="00B167AD">
      <w:pPr>
        <w:jc w:val="both"/>
      </w:pP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5F2721">
        <w:t>FUNDAMENTUM d.o.o. "u stečaju", Pula, Portarata 8</w:t>
      </w:r>
      <w:r w:rsidR="00535408">
        <w:t xml:space="preserve">, OIB: </w:t>
      </w:r>
      <w:r w:rsidR="005F2721" w:rsidRPr="005F2721">
        <w:t>65724141318</w:t>
      </w:r>
      <w:r w:rsidR="00B167AD" w:rsidRPr="00B167AD">
        <w:t xml:space="preserve">, </w:t>
      </w:r>
      <w:r w:rsidR="000923D4" w:rsidRPr="00B167AD">
        <w:t xml:space="preserve">temeljem članka </w:t>
      </w:r>
      <w:r w:rsidR="005C75A8"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5F2721">
        <w:t>29</w:t>
      </w:r>
      <w:r w:rsidR="00E94491">
        <w:t xml:space="preserve">. </w:t>
      </w:r>
      <w:r w:rsidR="005F2721">
        <w:t>ožujka</w:t>
      </w:r>
      <w:r w:rsidR="005C75A8">
        <w:t xml:space="preserve"> </w:t>
      </w:r>
      <w:r w:rsidR="005F2721">
        <w:t>2018</w:t>
      </w:r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6A3A82" w:rsidP="00E94491" w:rsidR="006A3A82">
      <w:pPr>
        <w:jc w:val="both"/>
      </w:pPr>
    </w:p>
    <w:p w:rsidRDefault="00D37596" w:rsidP="005F2721" w:rsidR="00D37596" w:rsidRPr="00B167AD">
      <w:pPr>
        <w:pStyle w:val="Odlomakpopisa"/>
        <w:numPr>
          <w:ilvl w:val="0"/>
          <w:numId w:val="10"/>
        </w:numPr>
        <w:jc w:val="both"/>
      </w:pPr>
      <w:r w:rsidRPr="00B167AD">
        <w:t xml:space="preserve">Skupština vjerovnika u stečajnom postupku nad dužnikom </w:t>
      </w:r>
      <w:r w:rsidR="005F2721">
        <w:t xml:space="preserve">FUNDAMENTUM d.o.o. "u stečaju", Pula, Portarata 8, OIB: </w:t>
      </w:r>
      <w:r w:rsidR="005F2721" w:rsidRPr="005F2721">
        <w:t>65724141318</w:t>
      </w:r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5F2721" w:rsidP="005F2721" w:rsidR="00D37596" w:rsidRPr="00B167AD">
      <w:pPr>
        <w:jc w:val="center"/>
      </w:pPr>
      <w:r>
        <w:t>26</w:t>
      </w:r>
      <w:r w:rsidR="00E94491">
        <w:t xml:space="preserve">. </w:t>
      </w:r>
      <w:r>
        <w:t>travnja</w:t>
      </w:r>
      <w:r w:rsidR="00E94491">
        <w:t xml:space="preserve"> </w:t>
      </w:r>
      <w:r>
        <w:t>2018</w:t>
      </w:r>
      <w:r w:rsidR="00B167AD">
        <w:t xml:space="preserve">. godine u </w:t>
      </w:r>
      <w:r>
        <w:t>12</w:t>
      </w:r>
      <w:r w:rsidR="00FB269A">
        <w:t>,</w:t>
      </w:r>
      <w:r w:rsidR="006453FC">
        <w:t>30</w:t>
      </w:r>
      <w:r w:rsidR="00B167AD">
        <w:t xml:space="preserve"> sati u </w:t>
      </w:r>
      <w:r w:rsidR="00D37596" w:rsidRPr="00B167AD">
        <w:t>Trgovačk</w:t>
      </w:r>
      <w:r w:rsidR="00DE342A">
        <w:t>om</w:t>
      </w:r>
      <w:r w:rsidR="00D37596" w:rsidRPr="00B167AD">
        <w:t xml:space="preserve"> sud</w:t>
      </w:r>
      <w:r w:rsidR="00DE342A">
        <w:t>u</w:t>
      </w:r>
      <w:r w:rsidR="00D37596"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5F2721" w:rsidR="00D37596" w:rsidRPr="00B167AD">
      <w:pPr>
        <w:jc w:val="center"/>
      </w:pPr>
      <w:r w:rsidRPr="00B167AD">
        <w:t>Dršćevka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>
      <w:pPr>
        <w:ind w:left="360"/>
        <w:jc w:val="both"/>
      </w:pPr>
      <w:r w:rsidRPr="00B167AD">
        <w:t>Dnevni red Skupštine je :</w:t>
      </w:r>
    </w:p>
    <w:p w:rsidRDefault="005F2721" w:rsidP="005F2721" w:rsidR="005F2721">
      <w:pPr>
        <w:pStyle w:val="Odlomakpopisa"/>
        <w:numPr>
          <w:ilvl w:val="0"/>
          <w:numId w:val="11"/>
        </w:numPr>
        <w:jc w:val="both"/>
      </w:pPr>
      <w:r>
        <w:t>Odlučivanje o osnivanju odbora vjerovnika.</w:t>
      </w:r>
    </w:p>
    <w:p w:rsidRDefault="005F2721" w:rsidP="005F2721" w:rsidR="005F2721">
      <w:pPr>
        <w:pStyle w:val="Odlomakpopisa"/>
        <w:numPr>
          <w:ilvl w:val="0"/>
          <w:numId w:val="11"/>
        </w:numPr>
        <w:jc w:val="both"/>
      </w:pPr>
      <w:r>
        <w:t>Odlučivanje o daljnjem načinu i uvjetima prodaje odnosno o neunovčenju stečajne mase do pravomoćnog okončanja parničnih postupaka.</w:t>
      </w:r>
    </w:p>
    <w:p w:rsidRDefault="005F2721" w:rsidP="005F2721" w:rsidR="005F2721">
      <w:pPr>
        <w:pStyle w:val="Odlomakpopisa"/>
        <w:numPr>
          <w:ilvl w:val="0"/>
          <w:numId w:val="11"/>
        </w:numPr>
        <w:jc w:val="both"/>
      </w:pPr>
      <w:r>
        <w:t xml:space="preserve">Odlučivanje o produljenu roka za uplatu predujma za nastavak vođenja parničnih postupaka. </w:t>
      </w:r>
    </w:p>
    <w:p w:rsidRDefault="005F2721" w:rsidP="00D37596" w:rsidR="00D37596">
      <w:pPr>
        <w:pStyle w:val="Odlomakpopisa"/>
        <w:numPr>
          <w:ilvl w:val="0"/>
          <w:numId w:val="11"/>
        </w:numPr>
        <w:jc w:val="both"/>
      </w:pPr>
      <w:r>
        <w:t xml:space="preserve">Razno. </w:t>
      </w: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r w:rsidR="005F2721">
        <w:t>29</w:t>
      </w:r>
      <w:r w:rsidR="00E94491">
        <w:t xml:space="preserve">. </w:t>
      </w:r>
      <w:r w:rsidR="005F2721">
        <w:t>ožujka</w:t>
      </w:r>
      <w:r w:rsidR="005C75A8">
        <w:t xml:space="preserve"> </w:t>
      </w:r>
      <w:r w:rsidR="005F2721">
        <w:t>2018</w:t>
      </w:r>
      <w:r w:rsidR="00E94491">
        <w:t>.</w:t>
      </w:r>
    </w:p>
    <w:p w:rsidRDefault="00D37596" w:rsidP="00D37596" w:rsidR="00D37596" w:rsidRPr="00B167AD">
      <w:pPr>
        <w:jc w:val="center"/>
      </w:pPr>
    </w:p>
    <w:p w:rsidRDefault="006A3A82" w:rsidP="00D37596" w:rsidR="00D375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DF0">
        <w:t xml:space="preserve">  </w:t>
      </w:r>
      <w:r w:rsidR="00D37596" w:rsidRPr="00B167AD">
        <w:t>Stečajni sudac</w:t>
      </w:r>
    </w:p>
    <w:p w:rsidRDefault="00104375" w:rsidP="005F2721" w:rsidR="00D37596" w:rsidRPr="00B167AD">
      <w:pPr>
        <w:ind w:firstLine="708" w:left="5664"/>
        <w:jc w:val="both"/>
      </w:pPr>
      <w:r w:rsidRPr="00B167AD">
        <w:t>Damir Rabar</w:t>
      </w:r>
      <w:r w:rsidR="006453FC">
        <w:t>, v.r.</w:t>
      </w:r>
    </w:p>
    <w:p w:rsidRDefault="007D443C" w:rsidP="00D37596" w:rsidR="007D443C" w:rsidRPr="00B167AD">
      <w:pPr>
        <w:jc w:val="both"/>
      </w:pPr>
    </w:p>
    <w:p w:rsidRDefault="006A3A82" w:rsidP="00D37596" w:rsidR="006A3A82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  <w:r w:rsidR="005F2721">
        <w:t xml:space="preserve"> Damir Majstorović, Pula, Koparska 37,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6C4" w:rsidR="003736C4">
      <w:r>
        <w:separator/>
      </w:r>
    </w:p>
  </w:endnote>
  <w:endnote w:id="0" w:type="continuationSeparator">
    <w:p w:rsidRDefault="003736C4" w:rsidR="00373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6C4" w:rsidR="003736C4">
      <w:r>
        <w:separator/>
      </w:r>
    </w:p>
  </w:footnote>
  <w:footnote w:id="0" w:type="continuationSeparator">
    <w:p w:rsidRDefault="003736C4" w:rsidR="003736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6C4" w:rsidP="005F2721" w:rsidR="003736C4" w:rsidRPr="00062910">
    <w:pPr>
      <w:pStyle w:val="Zaglavlje"/>
      <w:jc w:val="right"/>
    </w:pPr>
    <w:r>
      <w:t>1</w:t>
    </w:r>
    <w:r w:rsidRPr="00062910">
      <w:t xml:space="preserve"> St-</w:t>
    </w:r>
    <w:r w:rsidR="005F2721">
      <w:t>592</w:t>
    </w:r>
    <w:r>
      <w:t>/16-</w:t>
    </w:r>
    <w:r w:rsidR="005F2721"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D07456"/>
    <w:multiLevelType w:val="hybridMultilevel"/>
    <w:tmpl w:val="B6B6FB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C9118D7"/>
    <w:multiLevelType w:val="hybridMultilevel"/>
    <w:tmpl w:val="636C8146"/>
    <w:lvl w:tplc="546897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1DF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36C4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5F2721"/>
    <w:rsid w:val="006453FC"/>
    <w:rsid w:val="00650A87"/>
    <w:rsid w:val="00662479"/>
    <w:rsid w:val="006713DD"/>
    <w:rsid w:val="006A2BFB"/>
    <w:rsid w:val="006A3A82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2030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St-592/2016-76</izvorni_sadrzaj>
    <derivirana_varijabla naziv="DomainObject.Oznaka_1">St-592/2016-76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u stečaju, PULA zastupanog po punomoćniku Odvj. Dražan Gunjača</izvorni_sadrzaj>
    <derivirana_varijabla naziv="DomainObject.Predmet.ProtustrankaFormated_1">  FUNDAMENTUM d.o.o. u stečaju, PULA zastupanog po punomoćniku Odvj. Dražan Gunjača</derivirana_varijabla>
  </DomainObject.Predmet.ProtustrankaFormated>
  <DomainObject.Predmet.ProtustrankaFormatedOIB>
    <izvorni_sadrzaj>  FUNDAMENTUM d.o.o. u stečaju, PULA, OIB 65724141318 zastupanog po punomoćniku Odvj. Dražan Gunjača</izvorni_sadrzaj>
    <derivirana_varijabla naziv="DomainObject.Predmet.ProtustrankaFormatedOIB_1">  FUNDAMENTUM d.o.o. u stečaju, PULA, OIB 65724141318 zastupanog po punomoćniku Odvj. Dražan Gunjača</derivirana_varijabla>
  </DomainObject.Predmet.ProtustrankaFormatedOIB>
  <DomainObject.Predmet.ProtustrankaFormatedWithAdress>
    <izvorni_sadrzaj> FUNDAMENTUM d.o.o. u stečaju, PULA, Portarata 8, 52100 Pula zastupanog po punomoćniku Odvj. Dražan Gunjača</izvorni_sadrzaj>
    <derivirana_varijabla naziv="DomainObject.Predmet.ProtustrankaFormatedWithAdress_1"> FUNDAMENTUM d.o.o. u stečaju, PULA, Portarata 8, 52100 Pula zastupanog po punomoćniku Odvj. Dražan Gunjača</derivirana_varijabla>
  </DomainObject.Predmet.ProtustrankaFormatedWithAdress>
  <DomainObject.Predmet.ProtustrankaFormatedWithAdressOIB>
    <izvorni_sadrzaj> FUNDAMENTUM d.o.o. u stečaju, PULA, OIB 65724141318, Portarata 8, 52100 Pula zastupanog po punomoćniku Odvj. Dražan Gunjača</izvorni_sadrzaj>
    <derivirana_varijabla naziv="DomainObject.Predmet.ProtustrankaFormatedWithAdressOIB_1"> FUNDAMENTUM d.o.o. u stečaju, PULA, OIB 65724141318, Portarata 8, 52100 Pula zastupanog po punomoćniku Odvj. Dražan Gunjača</derivirana_varijabla>
  </DomainObject.Predmet.ProtustrankaFormatedWithAdressOIB>
  <DomainObject.Predmet.ProtustrankaWithAdress>
    <izvorni_sadrzaj>FUNDAMENTUM d.o.o. u stečaju, PULA Portarata 8, 52100 Pula</izvorni_sadrzaj>
    <derivirana_varijabla naziv="DomainObject.Predmet.ProtustrankaWithAdress_1">FUNDAMENTUM d.o.o. u stečaju, PULA Portarata 8, 52100 Pula</derivirana_varijabla>
  </DomainObject.Predmet.ProtustrankaWithAdress>
  <DomainObject.Predmet.ProtustrankaWithAdressOIB>
    <izvorni_sadrzaj>FUNDAMENTUM d.o.o. u stečaju, PULA, OIB 65724141318, Portarata 8, 52100 Pula</izvorni_sadrzaj>
    <derivirana_varijabla naziv="DomainObject.Predmet.ProtustrankaWithAdressOIB_1">FUNDAMENTUM d.o.o. u stečaju, PULA, OIB 65724141318, Portarata 8, 52100 Pula</derivirana_varijabla>
  </DomainObject.Predmet.ProtustrankaWithAdressOIB>
  <DomainObject.Predmet.ProtustrankaNazivFormated>
    <izvorni_sadrzaj>FUNDAMENTUM d.o.o. u stečaju, PULA</izvorni_sadrzaj>
    <derivirana_varijabla naziv="DomainObject.Predmet.ProtustrankaNazivFormated_1">FUNDAMENTUM d.o.o. u stečaju, PULA</derivirana_varijabla>
  </DomainObject.Predmet.ProtustrankaNazivFormated>
  <DomainObject.Predmet.ProtustrankaNazivFormatedOIB>
    <izvorni_sadrzaj>FUNDAMENTUM d.o.o. u stečaju, PULA, OIB 65724141318</izvorni_sadrzaj>
    <derivirana_varijabla naziv="DomainObject.Predmet.ProtustrankaNazivFormatedOIB_1">FUNDAMENTUM d.o.o. u stečaju,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u stečaju, PULA zastupanog po punomoćniku Odvj. Dražan Gunjača</item>
    </izvorni_sadrzaj>
    <derivirana_varijabla naziv="DomainObject.Predmet.ProtuStrankaListFormated_1">
      <item>FUNDAMENTUM d.o.o. u stečaju, PULA zastupanog po punomoćniku Odvj. Dražan Gunjača</item>
    </derivirana_varijabla>
  </DomainObject.Predmet.ProtuStrankaListFormated>
  <DomainObject.Predmet.ProtuStrankaListFormatedOIB>
    <izvorni_sadrzaj>
      <item>FUNDAMENTUM d.o.o. u stečaju, PULA, OIB 65724141318 zastupanog po punomoćniku Odvj. Dražan Gunjača</item>
    </izvorni_sadrzaj>
    <derivirana_varijabla naziv="DomainObject.Predmet.ProtuStrankaListFormatedOIB_1">
      <item>FUNDAMENTUM d.o.o. u stečaju, PULA, OIB 65724141318 zastupanog po punomoćniku Odvj. Dražan Gunjača</item>
    </derivirana_varijabla>
  </DomainObject.Predmet.ProtuStrankaListFormatedOIB>
  <DomainObject.Predmet.ProtuStrankaListFormatedWithAdress>
    <izvorni_sadrzaj>
      <item>FUNDAMENTUM d.o.o. u stečaju, PULA, Portarata 8, 52100 Pula zastupanog po punomoćniku Odvj. Dražan Gunjača</item>
    </izvorni_sadrzaj>
    <derivirana_varijabla naziv="DomainObject.Predmet.ProtuStrankaListFormatedWithAdress_1">
      <item>FUNDAMENTUM d.o.o. u stečaju,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u stečaju, PULA, OIB 65724141318, Portarata 8, 52100 Pula zastupanog po punomoćniku Odvj. Dražan Gunjača</item>
    </izvorni_sadrzaj>
    <derivirana_varijabla naziv="DomainObject.Predmet.ProtuStrankaListFormatedWithAdressOIB_1">
      <item>FUNDAMENTUM d.o.o. u stečaju,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u stečaju, PULA</item>
    </izvorni_sadrzaj>
    <derivirana_varijabla naziv="DomainObject.Predmet.ProtuStrankaListNazivFormated_1">
      <item>FUNDAMENTUM d.o.o. u stečaju, PULA</item>
    </derivirana_varijabla>
  </DomainObject.Predmet.ProtuStrankaListNazivFormated>
  <DomainObject.Predmet.ProtuStrankaListNazivFormatedOIB>
    <izvorni_sadrzaj>
      <item>FUNDAMENTUM d.o.o. u stečaju, PULA, OIB 65724141318</item>
    </izvorni_sadrzaj>
    <derivirana_varijabla naziv="DomainObject.Predmet.ProtuStrankaListNazivFormatedOIB_1">
      <item>FUNDAMENTUM d.o.o. u stečaju, PULA, OIB 65724141318</item>
    </derivirana_varijabla>
  </DomainObject.Predmet.ProtuStrankaListNazivFormatedOIB>
  <DomainObject.Predmet.OstaliListFormated>
    <izvorni_sadrzaj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St-592/2016-76</izvorni_sadrzaj>
    <derivirana_varijabla naziv="DomainObject.PoslovniBrojDokumenta_1">St-592/2016-76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u stečaju, PULA</izvorni_sadrzaj>
    <derivirana_varijabla naziv="DomainObject.Predmet.ProtustrankaIDrugi_1">FUNDAMENTUM d.o.o. u stečaju,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u stečaju, PULA, OIB 65724141318, Portarata 8, 52100 Pula</izvorni_sadrzaj>
    <derivirana_varijabla naziv="DomainObject.Predmet.ProtustrankaIDrugiAdressOIB_1">FUNDAMENTUM d.o.o. u stečaju,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01134-7C0D-41F2-AC79-349C58FB3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212</properties:Words>
  <properties:Characters>1030</properties:Characters>
  <properties:Lines>46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2017-09-07T08:33:00Z</dcterms:created>
  <dc:creator>jjeromela</dc:creator>
  <cp:lastModifiedBy>wsadmin</cp:lastModifiedBy>
  <cp:lastPrinted>2018-03-29T12:12:00Z</cp:lastPrinted>
  <dcterms:modified xmlns:xsi="http://www.w3.org/2001/XMLSchema-instance" xsi:type="dcterms:W3CDTF">2018-03-29T12:12:00Z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St-592/2016-76 / Odluka - Rješenje - sazivanje skupštine vjerovnika (St-592-16_Poziv_-_skupština_vjerovnika.docx)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