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26a5" w14:paraId="84f26a5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7828DB">
        <w:t>1668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A0DEF">
        <w:t>29</w:t>
      </w:r>
      <w:r w:rsidR="00361330">
        <w:t>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7828DB">
        <w:t xml:space="preserve">MLM d.o.o., Duga Resa, Belavići 126, OIB: 49946994701, MBS: </w:t>
      </w:r>
      <w:r w:rsidR="007828DB" w:rsidRPr="007828DB">
        <w:t>080786841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7828DB">
        <w:t>17.086,32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0A0DEF">
        <w:t>U Zagrebu, 29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7828DB" w:rsidR="000A0DEF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</w:p>
    <w:p w:rsidRDefault="007828DB" w:rsidP="007828DB" w:rsidR="007828DB">
      <w:pPr>
        <w:pStyle w:val="Uvuenotijeloteksta"/>
        <w:ind w:firstLine="0"/>
        <w:jc w:val="left"/>
      </w:pPr>
      <w:r>
        <w:t>DNA:</w:t>
      </w:r>
    </w:p>
    <w:p w:rsidRDefault="007828DB" w:rsidP="007828DB" w:rsidR="007828DB" w:rsidRPr="00284046">
      <w:pPr>
        <w:pStyle w:val="Uvuenotijeloteksta"/>
        <w:numPr>
          <w:ilvl w:val="0"/>
          <w:numId w:val="5"/>
        </w:numPr>
        <w:jc w:val="left"/>
      </w:pPr>
      <w:r>
        <w:t>e-oglasna ploča 45 dana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C4B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7828DB">
      <w:rPr>
        <w:rFonts w:hAnsi="Times New Roman" w:ascii="Times New Roman"/>
        <w:lang w:val="hr-HR"/>
      </w:rPr>
      <w:t>1668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45345"/>
    <w:multiLevelType w:val="hybridMultilevel"/>
    <w:tmpl w:val="F91EB4EC"/>
    <w:lvl w:tplc="B5AAA7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F6348B"/>
    <w:multiLevelType w:val="hybridMultilevel"/>
    <w:tmpl w:val="DD988BAC"/>
    <w:lvl w:tplc="85B29536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0A0DEF"/>
    <w:rsid w:val="000A6C4B"/>
    <w:rsid w:val="001F087F"/>
    <w:rsid w:val="00286EC9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828DB"/>
    <w:rsid w:val="00786A29"/>
    <w:rsid w:val="00954F3A"/>
    <w:rsid w:val="009D17A2"/>
    <w:rsid w:val="009F16E5"/>
    <w:rsid w:val="00A20CCF"/>
    <w:rsid w:val="00B5789C"/>
    <w:rsid w:val="00CB4950"/>
    <w:rsid w:val="00D55141"/>
    <w:rsid w:val="00E33DDA"/>
    <w:rsid w:val="00E36CF7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6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6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St-1668/2017</izvorni_sadrzaj>
    <derivirana_varijabla naziv="DomainObject.Predmet.OznakaBroj_1">St-1668/2017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d.o.o.</izvorni_sadrzaj>
    <derivirana_varijabla naziv="DomainObject.Predmet.ProtustrankaFormated_1">  MLM d.o.o.</derivirana_varijabla>
  </DomainObject.Predmet.ProtustrankaFormated>
  <DomainObject.Predmet.ProtustrankaFormatedOIB>
    <izvorni_sadrzaj>  MLM d.o.o., OIB 49946994701</izvorni_sadrzaj>
    <derivirana_varijabla naziv="DomainObject.Predmet.ProtustrankaFormatedOIB_1">  MLM d.o.o., OIB 49946994701</derivirana_varijabla>
  </DomainObject.Predmet.ProtustrankaFormatedOIB>
  <DomainObject.Predmet.ProtustrankaFormatedWithAdress>
    <izvorni_sadrzaj> MLM d.o.o., Belavići 126, 47250 Duga Resa</izvorni_sadrzaj>
    <derivirana_varijabla naziv="DomainObject.Predmet.ProtustrankaFormatedWithAdress_1"> MLM d.o.o., Belavići 126, 47250 Duga Resa</derivirana_varijabla>
  </DomainObject.Predmet.ProtustrankaFormatedWithAdress>
  <DomainObject.Predmet.ProtustrankaFormatedWithAdressOIB>
    <izvorni_sadrzaj> MLM d.o.o., OIB 49946994701, Belavići 126, 47250 Duga Resa</izvorni_sadrzaj>
    <derivirana_varijabla naziv="DomainObject.Predmet.ProtustrankaFormatedWithAdressOIB_1"> MLM d.o.o., OIB 49946994701, Belavići 126, 47250 Duga Resa</derivirana_varijabla>
  </DomainObject.Predmet.ProtustrankaFormatedWithAdressOIB>
  <DomainObject.Predmet.ProtustrankaWithAdress>
    <izvorni_sadrzaj>MLM d.o.o. Belavići 126, 47250 Duga Resa</izvorni_sadrzaj>
    <derivirana_varijabla naziv="DomainObject.Predmet.ProtustrankaWithAdress_1">MLM d.o.o. Belavići 126, 47250 Duga Resa</derivirana_varijabla>
  </DomainObject.Predmet.ProtustrankaWithAdress>
  <DomainObject.Predmet.ProtustrankaWithAdressOIB>
    <izvorni_sadrzaj>MLM d.o.o., OIB 49946994701, Belavići 126, 47250 Duga Resa</izvorni_sadrzaj>
    <derivirana_varijabla naziv="DomainObject.Predmet.ProtustrankaWithAdressOIB_1">MLM d.o.o., OIB 49946994701, Belavići 126, 47250 Duga Resa</derivirana_varijabla>
  </DomainObject.Predmet.ProtustrankaWithAdressOIB>
  <DomainObject.Predmet.ProtustrankaNazivFormated>
    <izvorni_sadrzaj>MLM d.o.o.</izvorni_sadrzaj>
    <derivirana_varijabla naziv="DomainObject.Predmet.ProtustrankaNazivFormated_1">MLM d.o.o.</derivirana_varijabla>
  </DomainObject.Predmet.ProtustrankaNazivFormated>
  <DomainObject.Predmet.ProtustrankaNazivFormatedOIB>
    <izvorni_sadrzaj>MLM d.o.o., OIB 49946994701</izvorni_sadrzaj>
    <derivirana_varijabla naziv="DomainObject.Predmet.ProtustrankaNazivFormatedOIB_1">MLM d.o.o., OIB 49946994701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MLM d.o.o.</item>
    </izvorni_sadrzaj>
    <derivirana_varijabla naziv="DomainObject.Predmet.ProtuStrankaListFormated_1">
      <item>MLM d.o.o.</item>
    </derivirana_varijabla>
  </DomainObject.Predmet.ProtuStrankaListFormated>
  <DomainObject.Predmet.ProtuStrankaListFormatedOIB>
    <izvorni_sadrzaj>
      <item>MLM d.o.o., OIB 49946994701</item>
    </izvorni_sadrzaj>
    <derivirana_varijabla naziv="DomainObject.Predmet.ProtuStrankaListFormatedOIB_1">
      <item>MLM d.o.o., OIB 49946994701</item>
    </derivirana_varijabla>
  </DomainObject.Predmet.ProtuStrankaListFormatedOIB>
  <DomainObject.Predmet.ProtuStrankaListFormatedWithAdress>
    <izvorni_sadrzaj>
      <item>MLM d.o.o., Belavići 126, 47250 Duga Resa</item>
    </izvorni_sadrzaj>
    <derivirana_varijabla naziv="DomainObject.Predmet.ProtuStrankaListFormatedWithAdress_1">
      <item>MLM d.o.o., Belavići 126, 47250 Duga Resa</item>
    </derivirana_varijabla>
  </DomainObject.Predmet.ProtuStrankaListFormatedWithAdress>
  <DomainObject.Predmet.ProtuStrankaListFormatedWithAdressOIB>
    <izvorni_sadrzaj>
      <item>MLM d.o.o., OIB 49946994701, Belavići 126, 47250 Duga Resa</item>
    </izvorni_sadrzaj>
    <derivirana_varijabla naziv="DomainObject.Predmet.ProtuStrankaListFormatedWithAdressOIB_1">
      <item>MLM d.o.o., OIB 49946994701, Belavići 126, 47250 Duga Resa</item>
    </derivirana_varijabla>
  </DomainObject.Predmet.ProtuStrankaListFormatedWithAdressOIB>
  <DomainObject.Predmet.ProtuStrankaListNazivFormated>
    <izvorni_sadrzaj>
      <item>MLM d.o.o.</item>
    </izvorni_sadrzaj>
    <derivirana_varijabla naziv="DomainObject.Predmet.ProtuStrankaListNazivFormated_1">
      <item>MLM d.o.o.</item>
    </derivirana_varijabla>
  </DomainObject.Predmet.ProtuStrankaListNazivFormated>
  <DomainObject.Predmet.ProtuStrankaListNazivFormatedOIB>
    <izvorni_sadrzaj>
      <item>MLM d.o.o., OIB 49946994701</item>
    </izvorni_sadrzaj>
    <derivirana_varijabla naziv="DomainObject.Predmet.ProtuStrankaListNazivFormatedOIB_1">
      <item>MLM d.o.o., OIB 49946994701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MLM d.o.o.</izvorni_sadrzaj>
    <derivirana_varijabla naziv="DomainObject.Predmet.ProtustrankaIDrugi_1">MLM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MLM d.o.o., OIB 49946994701, Belavići 126, 47250 Duga Resa</izvorni_sadrzaj>
    <derivirana_varijabla naziv="DomainObject.Predmet.ProtustrankaIDrugiAdressOIB_1">MLM d.o.o., OIB 49946994701, Belavići 126,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MLM d.o.o.</item>
    </izvorni_sadrzaj>
    <derivirana_varijabla naziv="DomainObject.Predmet.SudioniciListNaziv_1">
      <item>FINA regionalni centar Zagreb, podružnica Karlovac</item>
      <item>MLM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MLM d.o.o., OIB 49946994701, Belavići 126,47250 Duga Resa</item>
    </izvorni_sadrzaj>
    <derivirana_varijabla naziv="DomainObject.Predmet.SudioniciListAdressOIB_1">
      <item>FINA regionalni centar Zagreb, podružnica Karlovac, OIB 85821130368, Vitezovićeva 1,47000 Karlovac</item>
      <item>MLM d.o.o., OIB 49946994701, Belavići 126,47250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49946994701</item>
    </izvorni_sadrzaj>
    <derivirana_varijabla naziv="DomainObject.Predmet.SudioniciListNazivOIB_1">
      <item>, OIB 85821130368</item>
      <item>, OIB 49946994701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1286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Matea Bizjak</dc:creator>
  <cp:lastModifiedBy>Matea Bizjak</cp:lastModifiedBy>
  <cp:lastPrinted>2017-09-29T07:02:00Z</cp:lastPrinted>
  <dcterms:modified xmlns:xsi="http://www.w3.org/2001/XMLSchema-instance" xsi:type="dcterms:W3CDTF">2017-09-29T07:03:00Z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