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f520" w14:paraId="b05f520" w:rsidRDefault="00D856D2" w:rsidP="002B3828" w:rsidR="001C37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>Zagreb, Amruševa 2/II</w:t>
      </w:r>
    </w:p>
    <w:p w:rsidRDefault="002B3828" w:rsidP="00BE4660" w:rsidR="002B3828">
      <w:r>
        <w:t xml:space="preserve">                                                                                                 </w:t>
      </w:r>
      <w:r>
        <w:tab/>
      </w:r>
      <w:r>
        <w:tab/>
      </w:r>
      <w:smartTag w:element="metricconverter" w:uri="urn:schemas-microsoft-com:office:smarttags">
        <w:smartTagPr>
          <w:attr w:val="12 St" w:name="ProductID"/>
        </w:smartTagPr>
        <w:r>
          <w:t>12 St</w:t>
        </w:r>
      </w:smartTag>
      <w:r w:rsidR="00C64FF6">
        <w:t xml:space="preserve"> 1</w:t>
      </w:r>
      <w:r w:rsidR="00C828EE">
        <w:t>177</w:t>
      </w:r>
      <w:r w:rsidR="00945EE2">
        <w:t>/201</w:t>
      </w:r>
      <w:r w:rsidR="00C828EE">
        <w:t>3</w:t>
      </w:r>
    </w:p>
    <w:p w:rsidRDefault="001C3743" w:rsidP="002B3828" w:rsidR="00C64FF6">
      <w:pPr>
        <w:jc w:val="center"/>
      </w:pPr>
      <w:r>
        <w:t>R  J  E  Š  E  NJ  E</w:t>
      </w:r>
    </w:p>
    <w:p w:rsidRDefault="001C3743" w:rsidP="002B3828" w:rsidR="001C3743">
      <w:pPr>
        <w:jc w:val="center"/>
      </w:pPr>
    </w:p>
    <w:p w:rsidRDefault="00C828EE" w:rsidP="00C828EE" w:rsidR="00C828EE">
      <w:pPr>
        <w:jc w:val="both"/>
      </w:pPr>
      <w:r w:rsidRPr="000E6E83">
        <w:rPr>
          <w:lang w:val="en-GB"/>
        </w:rPr>
        <w:t>TRGOVAČKI SUD U ZAGREBU po sucu Nini Radiću, kao stečajnom sucu u stečajnom postupku nad dužnikom GABREK – AUTO d.o.o.</w:t>
      </w:r>
      <w:r>
        <w:rPr>
          <w:lang w:val="en-GB"/>
        </w:rPr>
        <w:t xml:space="preserve"> u stečaju </w:t>
      </w:r>
      <w:r w:rsidRPr="000E6E83">
        <w:rPr>
          <w:lang w:val="en-GB"/>
        </w:rPr>
        <w:t xml:space="preserve"> Strmec Samoborski, Hrvatskih branitelja 56, MBS:080376614, OIB:86230919516</w:t>
      </w:r>
      <w:r>
        <w:t xml:space="preserve">, </w:t>
      </w:r>
      <w:r w:rsidR="0001459D">
        <w:t>0</w:t>
      </w:r>
      <w:r w:rsidR="001C3743">
        <w:t>4</w:t>
      </w:r>
      <w:r>
        <w:t xml:space="preserve">. </w:t>
      </w:r>
      <w:r w:rsidR="001C3743">
        <w:t>listopada</w:t>
      </w:r>
      <w:r>
        <w:t xml:space="preserve"> 2016. godine,</w:t>
      </w:r>
    </w:p>
    <w:p w:rsidRDefault="001C4B2C" w:rsidP="002B3828" w:rsidR="001C4B2C">
      <w:pPr>
        <w:jc w:val="both"/>
      </w:pPr>
    </w:p>
    <w:p w:rsidRDefault="001C3743" w:rsidP="008B5F75" w:rsidR="00C828EE" w:rsidRPr="008B5F75">
      <w:pPr>
        <w:jc w:val="center"/>
      </w:pPr>
      <w:r>
        <w:t xml:space="preserve">r  i  j  e  š  i  o  </w:t>
      </w:r>
      <w:r w:rsidR="002B3828">
        <w:t xml:space="preserve">      j  e</w:t>
      </w:r>
      <w:r w:rsidR="00033A83">
        <w:rPr>
          <w:b/>
        </w:rPr>
        <w:t xml:space="preserve">      </w:t>
      </w:r>
    </w:p>
    <w:p w:rsidRDefault="001C3743" w:rsidP="001C3743" w:rsidR="001C3743">
      <w:pPr>
        <w:jc w:val="both"/>
        <w:rPr>
          <w:b/>
        </w:rPr>
      </w:pPr>
      <w:r>
        <w:rPr>
          <w:b/>
        </w:rPr>
        <w:t xml:space="preserve">I        </w:t>
      </w:r>
    </w:p>
    <w:p w:rsidRDefault="001C3743" w:rsidP="001C3743" w:rsidR="001C3743" w:rsidRPr="00582D72">
      <w:pPr>
        <w:jc w:val="both"/>
      </w:pPr>
      <w:r>
        <w:t>Nekretnina upisana u zemljišne knjige</w:t>
      </w:r>
      <w:r w:rsidRPr="001C3743">
        <w:t xml:space="preserve"> </w:t>
      </w:r>
      <w:r>
        <w:t>Općinskog građanskog suda u Zagrebu,K.O. VRAPČE NOVO</w:t>
      </w:r>
      <w:r w:rsidR="00582D72">
        <w:t xml:space="preserve"> </w:t>
      </w:r>
      <w:r>
        <w:t xml:space="preserve"> u </w:t>
      </w:r>
      <w:r w:rsidRPr="00F26862">
        <w:rPr>
          <w:b/>
        </w:rPr>
        <w:t>z.k.ul. 8285</w:t>
      </w:r>
      <w:r>
        <w:t xml:space="preserve"> </w:t>
      </w:r>
      <w:r w:rsidR="00582D72">
        <w:t>,</w:t>
      </w:r>
      <w:r w:rsidRPr="001C3743">
        <w:rPr>
          <w:b/>
        </w:rPr>
        <w:t>poduložak 6</w:t>
      </w:r>
      <w:r>
        <w:t>, na listu A opisano kao STAMBENA ZGRADA BR. 8 (POVRŠINE 125 M2) I DVORIŠTE (POVRŠINE 219 M2 ) BOLNIČKA CESTA u površini 344 m2, sve na kat. čestici 1223/3, na listu B upisano kao 6. etaža 1737/10000 stan oznake S6 u potk</w:t>
      </w:r>
      <w:r w:rsidR="00710507">
        <w:t>ro</w:t>
      </w:r>
      <w:r>
        <w:t>vlju, koji se sastoji od : hodnik, dnevni boravak, kuhinja, kupaonica i soba, ukupne površine 42,62 m2 s pripatcima:terasa u potkrovlju površine 10,70 m2 i garažno mjesto u prizemlju oznake GM 3 površine 13,66 m2, u planu etažiranja označeno heksagonima crne boje na kojoj nekretnini je na listu C upisano pravo pod Z-6749/10 , Z-29554/07,  u korist ERSTE&amp;STEIERMARKISCHE BANK d.d. Rijeka</w:t>
      </w:r>
      <w:r w:rsidR="00582D72">
        <w:t xml:space="preserve">, </w:t>
      </w:r>
      <w:r>
        <w:t>dosuđuje se kupcu, Krešimir Krušlin iz Zagreba, Livanjska 21, OIB:18919386049.</w:t>
      </w:r>
    </w:p>
    <w:p w:rsidRDefault="001C3743" w:rsidP="001C3743" w:rsidR="001C3743">
      <w:pPr>
        <w:jc w:val="both"/>
        <w:rPr>
          <w:b/>
        </w:rPr>
      </w:pPr>
      <w:r>
        <w:rPr>
          <w:b/>
        </w:rPr>
        <w:t>II</w:t>
      </w:r>
    </w:p>
    <w:p w:rsidRDefault="001C3743" w:rsidP="001C3743" w:rsidR="001C3743">
      <w:pPr>
        <w:jc w:val="both"/>
      </w:pPr>
      <w:r>
        <w:t>Kupac,</w:t>
      </w:r>
      <w:r>
        <w:rPr>
          <w:b/>
        </w:rPr>
        <w:t xml:space="preserve"> </w:t>
      </w:r>
      <w:r>
        <w:t>Krešimir Krušlin iz Zagreba, Livanjska 21, OIB:18919386049</w:t>
      </w:r>
      <w:r>
        <w:rPr>
          <w:b/>
        </w:rPr>
        <w:t xml:space="preserve"> </w:t>
      </w:r>
      <w:r w:rsidR="00427303">
        <w:t xml:space="preserve">dužan je </w:t>
      </w:r>
      <w:r>
        <w:t xml:space="preserve"> položiti kupovninu umanjenu za iznos jamčevine u roku 30 dana od pravomoćnosti ovog rješenja na depozitni račun ovog suda broj:IBAN:HR9223900011300000460, pozivom na broj spisa. Ako kupac u navedenom roku ne položi kupovninu, sud će rješenjem prodaju oglasiti nevažećom i odrediti novu prodaju, a iz položene jamčevine namiriti će se troškovi nove prodaje i razlika između kupovnine postignute na prijašnjoj i novoj prodaji.</w:t>
      </w:r>
    </w:p>
    <w:p w:rsidRDefault="001C3743" w:rsidP="001C3743" w:rsidR="001C3743">
      <w:pPr>
        <w:jc w:val="both"/>
        <w:rPr>
          <w:b/>
        </w:rPr>
      </w:pPr>
      <w:r>
        <w:rPr>
          <w:b/>
        </w:rPr>
        <w:t>III</w:t>
      </w:r>
    </w:p>
    <w:p w:rsidRDefault="001C3743" w:rsidP="001C3743" w:rsidR="001C3743">
      <w:pPr>
        <w:jc w:val="both"/>
      </w:pPr>
      <w:r>
        <w:t>Određuje se upis prava vlasništva u korist kupca nakon pravomoćnosti ovog rješenja i isplate kupovnine u cijelosti  te nalaže brisanje prava i tereta upisanih na listu C (teretni list) u zemljišnoj knjizi</w:t>
      </w:r>
      <w:r>
        <w:rPr>
          <w:b/>
        </w:rPr>
        <w:t xml:space="preserve">, </w:t>
      </w:r>
      <w:r>
        <w:t xml:space="preserve"> </w:t>
      </w:r>
      <w:r w:rsidR="00582D72">
        <w:t xml:space="preserve">Općinskog građanskog suda u Zagrebu,K.O. VRAPČE NOVO , </w:t>
      </w:r>
      <w:r w:rsidR="00582D72" w:rsidRPr="00F26862">
        <w:rPr>
          <w:b/>
        </w:rPr>
        <w:t>z.k.ul. 8285</w:t>
      </w:r>
      <w:r w:rsidR="00582D72">
        <w:t xml:space="preserve"> ,</w:t>
      </w:r>
      <w:r w:rsidR="00582D72" w:rsidRPr="001C3743">
        <w:rPr>
          <w:b/>
        </w:rPr>
        <w:t xml:space="preserve">poduložak </w:t>
      </w:r>
      <w:r w:rsidR="00582D72">
        <w:rPr>
          <w:b/>
        </w:rPr>
        <w:t>6</w:t>
      </w:r>
      <w:r>
        <w:t xml:space="preserve"> pod Z-6749/10</w:t>
      </w:r>
      <w:r w:rsidR="00930368">
        <w:t>, Z-8011/09</w:t>
      </w:r>
      <w:r>
        <w:t xml:space="preserve"> ,</w:t>
      </w:r>
      <w:r w:rsidR="00930368">
        <w:t xml:space="preserve">Z-12015/08, </w:t>
      </w:r>
      <w:r>
        <w:t>Z-29554/07,  u korist ERSTE&amp;STEIERMARKISCHE BANK d.d. Rijeka.</w:t>
      </w:r>
    </w:p>
    <w:p w:rsidRDefault="001C3743" w:rsidP="001C3743" w:rsidR="001C3743">
      <w:pPr>
        <w:jc w:val="both"/>
        <w:rPr>
          <w:b/>
        </w:rPr>
      </w:pPr>
      <w:r>
        <w:rPr>
          <w:b/>
        </w:rPr>
        <w:t>IV</w:t>
      </w:r>
    </w:p>
    <w:p w:rsidRDefault="001C3743" w:rsidP="001C3743" w:rsidR="001C3743">
      <w:pPr>
        <w:jc w:val="both"/>
      </w:pPr>
      <w:r>
        <w:t xml:space="preserve">Zaključak o predaji nekretnine kupcu, uz potvrdu pravomoćnosti na rješenju o dosudi nekretnine i potvrdu dozvole upisa iz točke I izreke dostaviti će ovaj sud Općinskom </w:t>
      </w:r>
      <w:r w:rsidR="00582D72">
        <w:t>građanskom</w:t>
      </w:r>
      <w:r>
        <w:t xml:space="preserve"> sudu u </w:t>
      </w:r>
      <w:r w:rsidR="00582D72">
        <w:t>Zagrebu</w:t>
      </w:r>
      <w:r>
        <w:t xml:space="preserve"> , zemljišnoknjižni odjel radi obavljanja upisa.</w:t>
      </w:r>
    </w:p>
    <w:p w:rsidRDefault="00582D72" w:rsidP="001C3743" w:rsidR="00582D72">
      <w:pPr>
        <w:jc w:val="both"/>
      </w:pPr>
    </w:p>
    <w:p w:rsidRDefault="00582D72" w:rsidP="001C3743" w:rsidR="00582D72">
      <w:pPr>
        <w:jc w:val="both"/>
      </w:pPr>
    </w:p>
    <w:p w:rsidRDefault="00427303" w:rsidP="001C3743" w:rsidR="00427303">
      <w:pPr>
        <w:jc w:val="both"/>
      </w:pPr>
    </w:p>
    <w:p w:rsidRDefault="00427303" w:rsidP="001C3743" w:rsidR="00427303">
      <w:pPr>
        <w:jc w:val="both"/>
      </w:pPr>
    </w:p>
    <w:p w:rsidRDefault="00427303" w:rsidP="001C3743" w:rsidR="00427303">
      <w:pPr>
        <w:jc w:val="both"/>
      </w:pPr>
    </w:p>
    <w:p w:rsidRDefault="00427303" w:rsidP="001C3743" w:rsidR="00427303">
      <w:pPr>
        <w:jc w:val="both"/>
      </w:pPr>
    </w:p>
    <w:p w:rsidRDefault="00C755B0" w:rsidP="00582D72" w:rsidR="00C755B0">
      <w:pPr>
        <w:jc w:val="both"/>
        <w:rPr>
          <w:b/>
        </w:rPr>
      </w:pPr>
    </w:p>
    <w:p w:rsidRDefault="00582D72" w:rsidP="00582D72" w:rsidR="00582D72" w:rsidRPr="005B31DB">
      <w:pPr>
        <w:jc w:val="both"/>
        <w:rPr>
          <w:b/>
        </w:rPr>
      </w:pPr>
      <w:r w:rsidRPr="005B31DB">
        <w:rPr>
          <w:b/>
        </w:rPr>
        <w:t>V</w:t>
      </w:r>
    </w:p>
    <w:p w:rsidRDefault="00582D72" w:rsidP="00582D72" w:rsidR="00582D72" w:rsidRPr="00823791">
      <w:pPr>
        <w:jc w:val="both"/>
      </w:pPr>
      <w:r>
        <w:t xml:space="preserve">Nalaže se zemljišnoknjižnom odjelu Općinskog građanskog suda u Zagrebu provesti upis brisanja prava na listu B pod </w:t>
      </w:r>
      <w:r w:rsidR="00930368">
        <w:t xml:space="preserve">Z-56140/11, </w:t>
      </w:r>
      <w:r>
        <w:t>Z-</w:t>
      </w:r>
      <w:r w:rsidR="00930368">
        <w:t>4760</w:t>
      </w:r>
      <w:r>
        <w:t>/1</w:t>
      </w:r>
      <w:r w:rsidR="00930368">
        <w:t>2</w:t>
      </w:r>
      <w:r>
        <w:t>, Z-</w:t>
      </w:r>
      <w:r w:rsidR="00930368">
        <w:t>56959</w:t>
      </w:r>
      <w:r>
        <w:t>/1</w:t>
      </w:r>
      <w:r w:rsidR="00930368">
        <w:t>3</w:t>
      </w:r>
      <w:r>
        <w:t xml:space="preserve"> i Z-</w:t>
      </w:r>
      <w:r w:rsidR="00930368">
        <w:t>23007</w:t>
      </w:r>
      <w:r>
        <w:t>/1</w:t>
      </w:r>
      <w:r w:rsidR="00930368">
        <w:t>6</w:t>
      </w:r>
      <w:r>
        <w:t xml:space="preserve"> po pravomoćnosti ovog rješenja. </w:t>
      </w:r>
    </w:p>
    <w:p w:rsidRDefault="00582D72" w:rsidP="008B5F75" w:rsidR="00582D72">
      <w:pPr>
        <w:rPr>
          <w:b/>
        </w:rPr>
      </w:pPr>
    </w:p>
    <w:p w:rsidRDefault="00582D72" w:rsidP="00582D72" w:rsidR="00582D72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582D72" w:rsidP="00582D72" w:rsidR="00582D72">
      <w:pPr>
        <w:jc w:val="both"/>
        <w:rPr>
          <w:b/>
        </w:rPr>
      </w:pPr>
    </w:p>
    <w:p w:rsidRDefault="00582D72" w:rsidP="00582D72" w:rsidR="00582D72">
      <w:pPr>
        <w:jc w:val="both"/>
      </w:pPr>
      <w:r>
        <w:t xml:space="preserve">Na usmenoj javnoj dražbi održanoj </w:t>
      </w:r>
      <w:r w:rsidR="00930368">
        <w:t>04</w:t>
      </w:r>
      <w:r>
        <w:t xml:space="preserve">. </w:t>
      </w:r>
      <w:r w:rsidR="00930368">
        <w:t>listopada</w:t>
      </w:r>
      <w:r>
        <w:t xml:space="preserve"> 2016. godine za nekretnine pod I ponuditelj s najvećom ponuđenom cijenom, koji je ispunio sve uvjete iz zaključka o prodaji od </w:t>
      </w:r>
      <w:r w:rsidR="00930368">
        <w:t>07</w:t>
      </w:r>
      <w:r>
        <w:t>. 0</w:t>
      </w:r>
      <w:r w:rsidR="00930368">
        <w:t>9</w:t>
      </w:r>
      <w:r>
        <w:t xml:space="preserve">.  </w:t>
      </w:r>
    </w:p>
    <w:p w:rsidRDefault="00582D72" w:rsidP="00582D72" w:rsidR="00582D72" w:rsidRPr="008B5F75">
      <w:pPr>
        <w:jc w:val="both"/>
        <w:rPr>
          <w:b/>
        </w:rPr>
      </w:pPr>
      <w:r>
        <w:t>2016. godine postao je,</w:t>
      </w:r>
      <w:r w:rsidRPr="001424F5">
        <w:rPr>
          <w:b/>
        </w:rPr>
        <w:t xml:space="preserve"> </w:t>
      </w:r>
      <w:r w:rsidR="00930368">
        <w:t>Krešimir Krušlin iz Zagreba, Livanjska 21, OIB:18919386049.</w:t>
      </w:r>
      <w:r w:rsidR="008B5F75">
        <w:rPr>
          <w:b/>
        </w:rPr>
        <w:t xml:space="preserve"> </w:t>
      </w:r>
      <w:r w:rsidRPr="00A56883">
        <w:t>Oglas o prodaji nekretnine objavl</w:t>
      </w:r>
      <w:r>
        <w:t xml:space="preserve">jen je na oglasnoj ploči suda, </w:t>
      </w:r>
      <w:r w:rsidRPr="00A56883">
        <w:t xml:space="preserve"> putem </w:t>
      </w:r>
      <w:r>
        <w:t xml:space="preserve">web stranice </w:t>
      </w:r>
      <w:r w:rsidRPr="00A56883">
        <w:t>Hrvatske gospodarske komore i Visokog trgovačkog suda RH</w:t>
      </w:r>
      <w:r>
        <w:rPr>
          <w:b/>
        </w:rPr>
        <w:t xml:space="preserve">. </w:t>
      </w:r>
      <w:r>
        <w:t>Budući su ispunjeni uvjeti za dosudu nekretnina, t</w:t>
      </w:r>
      <w:r w:rsidRPr="00A21C55">
        <w:t xml:space="preserve">emeljem </w:t>
      </w:r>
      <w:r>
        <w:t>članka 98. Ovršnog zakona riješeno je kao pod I izreke. Ovo rješenje sud će objaviti na oglasnoj ploči suda. Kupac je dužan izvršiti up</w:t>
      </w:r>
      <w:r w:rsidR="00930368">
        <w:t>latu preostalog iznosa.</w:t>
      </w:r>
      <w:r>
        <w:t xml:space="preserve"> Cijena ostvarena na dražbi je </w:t>
      </w:r>
      <w:r w:rsidR="00930368">
        <w:t>367.000</w:t>
      </w:r>
      <w:r>
        <w:t xml:space="preserve">,00 kuna, a prethodno je uplaćena jamčevina u visini </w:t>
      </w:r>
      <w:r w:rsidR="00930368">
        <w:t>36.400,00</w:t>
      </w:r>
      <w:r>
        <w:t xml:space="preserve"> kuna. </w:t>
      </w:r>
      <w:r w:rsidRPr="006100EF">
        <w:t>Nakon pravomoćnosti rješenja o dosudi nekretnine,</w:t>
      </w:r>
      <w:r>
        <w:t xml:space="preserve"> po uplati iznosa do pune kupoprodajne cijene sud će dostaviti nadležnom zemljišnoknjižnom sudu ovo rješenje radi upisa prava vlasništva kupca te  brisanja prava i tereta na predmetnoj nekretnini, sve određeno kao pod III izreke. Predaja nekretnine kupcu odrediti će se zaključkom, sve u skladu s člankom 108. Ovršnog zakona, temeljem stanja spisa, kao pod IV izreke ovog rješenja. Radi brisanja upisa na listu B riješeno je kao pod V izreke. </w:t>
      </w:r>
    </w:p>
    <w:p w:rsidRDefault="008B5F75" w:rsidP="00582D72" w:rsidR="008B5F75">
      <w:pPr>
        <w:jc w:val="center"/>
      </w:pPr>
    </w:p>
    <w:p w:rsidRDefault="00582D72" w:rsidP="00582D72" w:rsidR="00582D72">
      <w:pPr>
        <w:jc w:val="center"/>
      </w:pPr>
      <w:r>
        <w:t xml:space="preserve">U Zagrebu, </w:t>
      </w:r>
      <w:r w:rsidR="008B5F75">
        <w:t>04.  listopada</w:t>
      </w:r>
      <w:r>
        <w:t xml:space="preserve"> 2016.g. </w:t>
      </w:r>
    </w:p>
    <w:p w:rsidRDefault="00582D72" w:rsidP="00582D72" w:rsidR="00582D72">
      <w:r>
        <w:t xml:space="preserve">                                                                                                         </w:t>
      </w:r>
    </w:p>
    <w:p w:rsidRDefault="00582D72" w:rsidP="00582D72" w:rsidR="00582D72">
      <w:pPr>
        <w:ind w:firstLine="708" w:left="4956"/>
      </w:pPr>
      <w:r>
        <w:t xml:space="preserve">           STEČAJNI SUDAC:</w:t>
      </w:r>
    </w:p>
    <w:p w:rsidRDefault="00582D72" w:rsidP="00582D72" w:rsidR="00582D72">
      <w:r>
        <w:t xml:space="preserve">                                                                                                         NINO RADIĆ, v.r.</w:t>
      </w:r>
    </w:p>
    <w:p w:rsidRDefault="00582D72" w:rsidP="00582D72" w:rsidR="00582D72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82D72" w:rsidP="00582D72" w:rsidR="00582D7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10507" w:rsidP="00582D72" w:rsidR="00710507">
      <w:pPr>
        <w:jc w:val="both"/>
        <w:rPr>
          <w:sz w:val="22"/>
          <w:szCs w:val="22"/>
        </w:rPr>
      </w:pPr>
    </w:p>
    <w:p w:rsidRDefault="000C29E2" w:rsidP="00582D72" w:rsidR="00582D7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Za točnost otpravka:Tatjana Slaviček </w:t>
      </w:r>
    </w:p>
    <w:p w:rsidRDefault="00582D72" w:rsidP="001C3743" w:rsidR="001C3743" w:rsidRPr="008B5F75">
      <w:pPr>
        <w:rPr>
          <w:sz w:val="22"/>
          <w:szCs w:val="22"/>
        </w:rPr>
      </w:pPr>
      <w:r>
        <w:t xml:space="preserve">     </w:t>
      </w:r>
      <w:r w:rsidR="001C3743">
        <w:t xml:space="preserve">    </w:t>
      </w:r>
      <w:r w:rsidR="001C3743">
        <w:tab/>
      </w:r>
      <w:r w:rsidR="001C3743">
        <w:tab/>
      </w:r>
      <w:r w:rsidR="001C3743">
        <w:tab/>
      </w:r>
      <w:r w:rsidR="001C3743">
        <w:tab/>
        <w:t xml:space="preserve">    </w:t>
      </w:r>
      <w:r w:rsidR="001C3743">
        <w:tab/>
      </w:r>
      <w:r w:rsidR="001C3743">
        <w:tab/>
      </w:r>
      <w:r w:rsidR="001C3743">
        <w:tab/>
      </w:r>
      <w:r w:rsidR="001C3743">
        <w:tab/>
        <w:t xml:space="preserve">          </w:t>
      </w:r>
    </w:p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p w:rsidRDefault="008A0A57" w:rsidP="006609B6" w:rsidR="008A0A57"/>
    <w:sectPr w:rsidR="008A0A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809B1"/>
    <w:rsid w:val="00085E04"/>
    <w:rsid w:val="000B3959"/>
    <w:rsid w:val="000C29E2"/>
    <w:rsid w:val="000D52A0"/>
    <w:rsid w:val="00100BFE"/>
    <w:rsid w:val="001161AC"/>
    <w:rsid w:val="001371A7"/>
    <w:rsid w:val="0016353C"/>
    <w:rsid w:val="0017125E"/>
    <w:rsid w:val="001751D6"/>
    <w:rsid w:val="00197DE9"/>
    <w:rsid w:val="001C3743"/>
    <w:rsid w:val="001C4B2C"/>
    <w:rsid w:val="001D060A"/>
    <w:rsid w:val="002033AE"/>
    <w:rsid w:val="00235E8E"/>
    <w:rsid w:val="00277060"/>
    <w:rsid w:val="002B3828"/>
    <w:rsid w:val="002D682D"/>
    <w:rsid w:val="00327AE7"/>
    <w:rsid w:val="003337F0"/>
    <w:rsid w:val="00346C24"/>
    <w:rsid w:val="003751C8"/>
    <w:rsid w:val="0039078A"/>
    <w:rsid w:val="003A5451"/>
    <w:rsid w:val="003B39C9"/>
    <w:rsid w:val="003D7BF1"/>
    <w:rsid w:val="004054EC"/>
    <w:rsid w:val="00427303"/>
    <w:rsid w:val="00433CF3"/>
    <w:rsid w:val="00466C92"/>
    <w:rsid w:val="004678B9"/>
    <w:rsid w:val="004C2BBC"/>
    <w:rsid w:val="004D751A"/>
    <w:rsid w:val="004E0C54"/>
    <w:rsid w:val="005113C1"/>
    <w:rsid w:val="0054246D"/>
    <w:rsid w:val="005549B6"/>
    <w:rsid w:val="00582D72"/>
    <w:rsid w:val="005A35CA"/>
    <w:rsid w:val="005D1C17"/>
    <w:rsid w:val="005D647C"/>
    <w:rsid w:val="006023FF"/>
    <w:rsid w:val="00612B89"/>
    <w:rsid w:val="00612DC4"/>
    <w:rsid w:val="00620C8D"/>
    <w:rsid w:val="00633D8E"/>
    <w:rsid w:val="00636142"/>
    <w:rsid w:val="00636EA7"/>
    <w:rsid w:val="006474FF"/>
    <w:rsid w:val="006609B6"/>
    <w:rsid w:val="006B17C4"/>
    <w:rsid w:val="006D733E"/>
    <w:rsid w:val="00710507"/>
    <w:rsid w:val="00726A2E"/>
    <w:rsid w:val="00735803"/>
    <w:rsid w:val="0073710C"/>
    <w:rsid w:val="00755595"/>
    <w:rsid w:val="00773416"/>
    <w:rsid w:val="007B6ABA"/>
    <w:rsid w:val="007D24E3"/>
    <w:rsid w:val="007E0E89"/>
    <w:rsid w:val="00844AC3"/>
    <w:rsid w:val="0085414B"/>
    <w:rsid w:val="008A0A57"/>
    <w:rsid w:val="008B5F75"/>
    <w:rsid w:val="008C5DA2"/>
    <w:rsid w:val="008E15D0"/>
    <w:rsid w:val="00927BAA"/>
    <w:rsid w:val="00930368"/>
    <w:rsid w:val="00930D28"/>
    <w:rsid w:val="0093781C"/>
    <w:rsid w:val="009435D9"/>
    <w:rsid w:val="00944343"/>
    <w:rsid w:val="00945EE2"/>
    <w:rsid w:val="00972A91"/>
    <w:rsid w:val="009D4B36"/>
    <w:rsid w:val="009E5D9D"/>
    <w:rsid w:val="009F231A"/>
    <w:rsid w:val="009F25A0"/>
    <w:rsid w:val="00A2424A"/>
    <w:rsid w:val="00A70DA0"/>
    <w:rsid w:val="00A90012"/>
    <w:rsid w:val="00AA112A"/>
    <w:rsid w:val="00AA35CD"/>
    <w:rsid w:val="00AB4BB4"/>
    <w:rsid w:val="00AC330E"/>
    <w:rsid w:val="00B0121C"/>
    <w:rsid w:val="00B41AF5"/>
    <w:rsid w:val="00B73627"/>
    <w:rsid w:val="00B97D46"/>
    <w:rsid w:val="00BA4B5B"/>
    <w:rsid w:val="00BE4660"/>
    <w:rsid w:val="00C1340A"/>
    <w:rsid w:val="00C26923"/>
    <w:rsid w:val="00C2729C"/>
    <w:rsid w:val="00C452E0"/>
    <w:rsid w:val="00C64FF6"/>
    <w:rsid w:val="00C65844"/>
    <w:rsid w:val="00C66D84"/>
    <w:rsid w:val="00C755B0"/>
    <w:rsid w:val="00C828EE"/>
    <w:rsid w:val="00D13642"/>
    <w:rsid w:val="00D32D80"/>
    <w:rsid w:val="00D6747C"/>
    <w:rsid w:val="00D76277"/>
    <w:rsid w:val="00D84ED7"/>
    <w:rsid w:val="00D856D2"/>
    <w:rsid w:val="00E00E25"/>
    <w:rsid w:val="00E266C1"/>
    <w:rsid w:val="00E63076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2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2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2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2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2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2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2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06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St-1177/2013-70</izvorni_sadrzaj>
    <derivirana_varijabla naziv="DomainObject.Oznaka_1">St-1177/2013-70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St-1177/2013</izvorni_sadrzaj>
    <derivirana_varijabla naziv="DomainObject.Predmet.OznakaBroj_1">St-1177/2013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GABREK-AUTO d.o.o. za trgovinu i usluge</izvorni_sadrzaj>
    <derivirana_varijabla naziv="DomainObject.Predmet.ProtustrankaFormated_1">  GABREK-AUTO d.o.o. za trgovinu i usluge</derivirana_varijabla>
  </DomainObject.Predmet.ProtustrankaFormated>
  <DomainObject.Predmet.ProtustrankaFormatedOIB>
    <izvorni_sadrzaj>  GABREK-AUTO d.o.o. za trgovinu i usluge, OIB 86230919516</izvorni_sadrzaj>
    <derivirana_varijabla naziv="DomainObject.Predmet.ProtustrankaFormatedOIB_1">  GABREK-AUTO d.o.o. za trgovinu i usluge, OIB 86230919516</derivirana_varijabla>
  </DomainObject.Predmet.ProtustrankaFormatedOIB>
  <DomainObject.Predmet.ProtustrankaFormatedWithAdress>
    <izvorni_sadrzaj> GABREK-AUTO d.o.o. za trgovinu i usluge, Hrv.branitelja 56, 10434 Strmec Samoborski</izvorni_sadrzaj>
    <derivirana_varijabla naziv="DomainObject.Predmet.ProtustrankaFormatedWithAdress_1"> GABREK-AUTO d.o.o. za trgovinu i usluge, Hrv.branitelja 56, 10434 Strmec Samoborski</derivirana_varijabla>
  </DomainObject.Predmet.ProtustrankaFormatedWithAdress>
  <DomainObject.Predmet.ProtustrankaFormatedWithAdressOIB>
    <izvorni_sadrzaj> GABREK-AUTO d.o.o. za trgovinu i usluge, OIB 86230919516, Hrv.branitelja 56, 10434 Strmec Samoborski</izvorni_sadrzaj>
    <derivirana_varijabla naziv="DomainObject.Predmet.ProtustrankaFormatedWithAdressOIB_1"> GABREK-AUTO d.o.o. za trgovinu i usluge, OIB 86230919516, Hrv.branitelja 56, 10434 Strmec Samoborski</derivirana_varijabla>
  </DomainObject.Predmet.ProtustrankaFormatedWithAdressOIB>
  <DomainObject.Predmet.ProtustrankaWithAdress>
    <izvorni_sadrzaj>GABREK-AUTO d.o.o. za trgovinu i usluge Hrv.branitelja 56, 10434 Strmec Samoborski</izvorni_sadrzaj>
    <derivirana_varijabla naziv="DomainObject.Predmet.ProtustrankaWithAdress_1">GABREK-AUTO d.o.o. za trgovinu i usluge Hrv.branitelja 56, 10434 Strmec Samoborski</derivirana_varijabla>
  </DomainObject.Predmet.ProtustrankaWithAdress>
  <DomainObject.Predmet.ProtustrankaWithAdressOIB>
    <izvorni_sadrzaj>GABREK-AUTO d.o.o. za trgovinu i usluge, OIB 86230919516, Hrv.branitelja 56, 10434 Strmec Samoborski</izvorni_sadrzaj>
    <derivirana_varijabla naziv="DomainObject.Predmet.ProtustrankaWithAdressOIB_1">GABREK-AUTO d.o.o. za trgovinu i usluge, OIB 86230919516, Hrv.branitelja 56, 10434 Strmec Samoborski</derivirana_varijabla>
  </DomainObject.Predmet.ProtustrankaWithAdressOIB>
  <DomainObject.Predmet.ProtustrankaNazivFormated>
    <izvorni_sadrzaj>GABREK-AUTO d.o.o. za trgovinu i usluge</izvorni_sadrzaj>
    <derivirana_varijabla naziv="DomainObject.Predmet.ProtustrankaNazivFormated_1">GABREK-AUTO d.o.o. za trgovinu i usluge</derivirana_varijabla>
  </DomainObject.Predmet.ProtustrankaNazivFormated>
  <DomainObject.Predmet.ProtustrankaNazivFormatedOIB>
    <izvorni_sadrzaj>GABREK-AUTO d.o.o. za trgovinu i usluge, OIB 86230919516</izvorni_sadrzaj>
    <derivirana_varijabla naziv="DomainObject.Predmet.ProtustrankaNazivFormatedOIB_1">GABREK-AUTO d.o.o. za trgovinu i usluge, OIB 86230919516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MST d.o.o. za trgovinu i poslovne usluge; VODOOPSKRBA I ODVODNJA, društvo s ograničenom odgovornošću; Krešimir Krušlin</izvorni_sadrzaj>
    <derivirana_varijabla naziv="DomainObject.Predmet.StrankaFormated_1">  FINA ZAGREB; MST d.o.o. za trgovinu i poslovne usluge; VODOOPSKRBA I ODVODNJA, društvo s ograničenom odgovornošću; Krešimir Krušlin</derivirana_varijabla>
  </DomainObject.Predmet.StrankaFormated>
  <DomainObject.Predmet.StrankaFormatedOIB>
    <izvorni_sadrzaj>  FINA ZAGREB, OIB 85821130368; MST d.o.o. za trgovinu i poslovne usluge, OIB 71404234047; VODOOPSKRBA I ODVODNJA, društvo s ograničenom odgovornošću; Krešimir Krušlin, OIB 18919386049</izvorni_sadrzaj>
    <derivirana_varijabla naziv="DomainObject.Predmet.StrankaFormatedOIB_1">  FINA ZAGREB, OIB 85821130368; MST d.o.o. za trgovinu i poslovne usluge, OIB 71404234047; VODOOPSKRBA I ODVODNJA, društvo s ograničenom odgovornošću; Krešimir Krušlin, OIB 18919386049</derivirana_varijabla>
  </DomainObject.Predmet.StrankaFormatedOIB>
  <DomainObject.Predmet.StrankaFormatedWithAdress>
    <izvorni_sadrzaj> FINA ZAGREB, Albrechtova 42, 10000 Zagreb; MST d.o.o. za trgovinu i poslovne usluge, Braće Radića 11, 10450 Donja Zdenčina; VODOOPSKRBA I ODVODNJA, društvo s ograničenom odgovornošću, Folnegovićeva 1, Zagreb; Krešimir Krušlin, Livanjska Ulica 21, 10000 Zagreb</izvorni_sadrzaj>
    <derivirana_varijabla naziv="DomainObject.Predmet.StrankaFormatedWithAdress_1"> FINA ZAGREB, Albrechtova 42, 10000 Zagreb; MST d.o.o. za trgovinu i poslovne usluge, Braće Radića 11, 10450 Donja Zdenčina; VODOOPSKRBA I ODVODNJA, društvo s ograničenom odgovornošću, Folnegovićeva 1, Zagreb; Krešimir Krušlin, Livanjska Ulica 21, 10000 Zagreb</derivirana_varijabla>
  </DomainObject.Predmet.StrankaFormatedWithAdress>
  <DomainObject.Predmet.StrankaFormatedWithAdressOIB>
    <izvorni_sadrzaj> FINA ZAGREB, OIB 85821130368, Albrechtova 42, 10000 Zagreb; MST d.o.o. za trgovinu i poslovne usluge, OIB 71404234047, Braće Radića 11, 10450 Donja Zdenčina; VODOOPSKRBA I ODVODNJA, društvo s ograničenom odgovornošću, Folnegovićeva 1, Zagreb; Krešimir Krušlin, OIB 18919386049, Livanjska Ulica 21, 10000 Zagreb</izvorni_sadrzaj>
    <derivirana_varijabla naziv="DomainObject.Predmet.StrankaFormatedWithAdressOIB_1"> FINA ZAGREB, OIB 85821130368, Albrechtova 42, 10000 Zagreb; MST d.o.o. za trgovinu i poslovne usluge, OIB 71404234047, Braće Radića 11, 10450 Donja Zdenčina; VODOOPSKRBA I ODVODNJA, društvo s ograničenom odgovornošću, Folnegovićeva 1, Zagreb; Krešimir Krušlin, OIB 18919386049, Livanjska Ulica 21, 10000 Zagreb</derivirana_varijabla>
  </DomainObject.Predmet.StrankaFormatedWithAdressOIB>
  <DomainObject.Predmet.StrankaWithAdress>
    <izvorni_sadrzaj>FINA ZAGREB Albrechtova 42,10000 Zagreb,MST d.o.o. za trgovinu i poslovne usluge Braće Radića 11,10450 Donja Zdenčina,VODOOPSKRBA I ODVODNJA, društvo s ograničenom odgovornošću Folnegovićeva 1,Zagreb,Krešimir Krušlin Livanjska Ulica 21,10000 Zagreb</izvorni_sadrzaj>
    <derivirana_varijabla naziv="DomainObject.Predmet.StrankaWithAdress_1">FINA ZAGREB Albrechtova 42,10000 Zagreb,MST d.o.o. za trgovinu i poslovne usluge Braće Radića 11,10450 Donja Zdenčina,VODOOPSKRBA I ODVODNJA, društvo s ograničenom odgovornošću Folnegovićeva 1,Zagreb,Krešimir Krušlin Livanjska Ulica 21,10000 Zagreb</derivirana_varijabla>
  </DomainObject.Predmet.StrankaWithAdress>
  <DomainObject.Predmet.StrankaWithAdressOIB>
    <izvorni_sadrzaj>FINA ZAGREB, OIB 85821130368, Albrechtova 42,10000 Zagreb,MST d.o.o. za trgovinu i poslovne usluge, OIB 71404234047, Braće Radića 11,10450 Donja Zdenčina,VODOOPSKRBA I ODVODNJA, društvo s ograničenom odgovornošću, Folnegovićeva 1,Zagreb,Krešimir Krušlin, OIB 18919386049, Livanjska Ulica 21,10000 Zagreb</izvorni_sadrzaj>
    <derivirana_varijabla naziv="DomainObject.Predmet.StrankaWithAdressOIB_1">FINA ZAGREB, OIB 85821130368, Albrechtova 42,10000 Zagreb,MST d.o.o. za trgovinu i poslovne usluge, OIB 71404234047, Braće Radića 11,10450 Donja Zdenčina,VODOOPSKRBA I ODVODNJA, društvo s ograničenom odgovornošću, Folnegovićeva 1,Zagreb,Krešimir Krušlin, OIB 18919386049, Livanjska Ulica 21,10000 Zagreb</derivirana_varijabla>
  </DomainObject.Predmet.StrankaWithAdressOIB>
  <DomainObject.Predmet.StrankaNazivFormated>
    <izvorni_sadrzaj>FINA ZAGREB,MST d.o.o. za trgovinu i poslovne usluge,VODOOPSKRBA I ODVODNJA, društvo s ograničenom odgovornošću,Krešimir Krušlin</izvorni_sadrzaj>
    <derivirana_varijabla naziv="DomainObject.Predmet.StrankaNazivFormated_1">FINA ZAGREB,MST d.o.o. za trgovinu i poslovne usluge,VODOOPSKRBA I ODVODNJA, društvo s ograničenom odgovornošću,Krešimir Krušlin</derivirana_varijabla>
  </DomainObject.Predmet.StrankaNazivFormated>
  <DomainObject.Predmet.StrankaNazivFormatedOIB>
    <izvorni_sadrzaj>FINA ZAGREB, OIB 85821130368,MST d.o.o. za trgovinu i poslovne usluge, OIB 71404234047,VODOOPSKRBA I ODVODNJA, društvo s ograničenom odgovornošću,Krešimir Krušlin, OIB 18919386049</izvorni_sadrzaj>
    <derivirana_varijabla naziv="DomainObject.Predmet.StrankaNazivFormatedOIB_1">FINA ZAGREB, OIB 85821130368,MST d.o.o. za trgovinu i poslovne usluge, OIB 71404234047,VODOOPSKRBA I ODVODNJA, društvo s ograničenom odgovornošću,Krešimir Krušlin, OIB 18919386049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  <item>MST d.o.o. za trgovinu i poslovne usluge</item>
      <item>VODOOPSKRBA I ODVODNJA, društvo s ograničenom odgovornošću</item>
      <item>Krešimir Krušlin</item>
    </izvorni_sadrzaj>
    <derivirana_varijabla naziv="DomainObject.Predmet.StrankaListFormated_1">
      <item>FINA ZAGREB</item>
      <item>MST d.o.o. za trgovinu i poslovne usluge</item>
      <item>VODOOPSKRBA I ODVODNJA, društvo s ograničenom odgovornošću</item>
      <item>Krešimir Krušlin</item>
    </derivirana_varijabla>
  </DomainObject.Predmet.StrankaListFormated>
  <DomainObject.Predmet.StrankaListFormatedOIB>
    <izvorni_sadrzaj>
      <item>FINA ZAGREB, OIB 85821130368</item>
      <item>MST d.o.o. za trgovinu i poslovne usluge, OIB 71404234047</item>
      <item>VODOOPSKRBA I ODVODNJA, društvo s ograničenom odgovornošću</item>
      <item>Krešimir Krušlin, OIB 18919386049</item>
    </izvorni_sadrzaj>
    <derivirana_varijabla naziv="DomainObject.Predmet.StrankaListFormatedOIB_1">
      <item>FINA ZAGREB, OIB 85821130368</item>
      <item>MST d.o.o. za trgovinu i poslovne usluge, OIB 71404234047</item>
      <item>VODOOPSKRBA I ODVODNJA, društvo s ograničenom odgovornošću</item>
      <item>Krešimir Krušlin, OIB 18919386049</item>
    </derivirana_varijabla>
  </DomainObject.Predmet.StrankaListFormatedOIB>
  <DomainObject.Predmet.StrankaListFormatedWithAdress>
    <izvorni_sadrzaj>
      <item>FINA ZAGREB, Albrechtova 42, 10000 Zagreb</item>
      <item>MST d.o.o. za trgovinu i poslovne usluge, Braće Radića 11, 10450 Donja Zdenčina</item>
      <item>VODOOPSKRBA I ODVODNJA, društvo s ograničenom odgovornošću, Folnegovićeva 1, Zagreb</item>
      <item>Krešimir Krušlin, Livanjska Ulica 21, 10000 Zagreb</item>
    </izvorni_sadrzaj>
    <derivirana_varijabla naziv="DomainObject.Predmet.StrankaListFormatedWithAdress_1">
      <item>FINA ZAGREB, Albrechtova 42, 10000 Zagreb</item>
      <item>MST d.o.o. za trgovinu i poslovne usluge, Braće Radića 11, 10450 Donja Zdenčina</item>
      <item>VODOOPSKRBA I ODVODNJA, društvo s ograničenom odgovornošću, Folnegovićeva 1, Zagreb</item>
      <item>Krešimir Krušlin, Livanjska Ulica 21, 10000 Zagreb</item>
    </derivirana_varijabla>
  </DomainObject.Predmet.StrankaListFormatedWithAdress>
  <DomainObject.Predmet.StrankaListFormatedWithAdressOIB>
    <izvorni_sadrzaj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  <item>Krešimir Krušlin, OIB 18919386049, Livanjska Ulica 21, 10000 Zagreb</item>
    </izvorni_sadrzaj>
    <derivirana_varijabla naziv="DomainObject.Predmet.StrankaListFormatedWithAdressOIB_1"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  <item>Krešimir Krušlin, OIB 18919386049, Livanjska Ulica 21, 10000 Zagreb</item>
    </derivirana_varijabla>
  </DomainObject.Predmet.StrankaListFormatedWithAdressOIB>
  <DomainObject.Predmet.StrankaListNazivFormated>
    <izvorni_sadrzaj>
      <item>FINA ZAGREB</item>
      <item>MST d.o.o. za trgovinu i poslovne usluge</item>
      <item>VODOOPSKRBA I ODVODNJA, društvo s ograničenom odgovornošću</item>
      <item>Krešimir Krušlin</item>
    </izvorni_sadrzaj>
    <derivirana_varijabla naziv="DomainObject.Predmet.StrankaListNazivFormated_1">
      <item>FINA ZAGREB</item>
      <item>MST d.o.o. za trgovinu i poslovne usluge</item>
      <item>VODOOPSKRBA I ODVODNJA, društvo s ograničenom odgovornošću</item>
      <item>Krešimir Krušlin</item>
    </derivirana_varijabla>
  </DomainObject.Predmet.StrankaListNazivFormated>
  <DomainObject.Predmet.StrankaListNazivFormatedOIB>
    <izvorni_sadrzaj>
      <item>FINA ZAGREB, OIB 85821130368</item>
      <item>MST d.o.o. za trgovinu i poslovne usluge, OIB 71404234047</item>
      <item>VODOOPSKRBA I ODVODNJA, društvo s ograničenom odgovornošću</item>
      <item>Krešimir Krušlin, OIB 18919386049</item>
    </izvorni_sadrzaj>
    <derivirana_varijabla naziv="DomainObject.Predmet.StrankaListNazivFormatedOIB_1">
      <item>FINA ZAGREB, OIB 85821130368</item>
      <item>MST d.o.o. za trgovinu i poslovne usluge, OIB 71404234047</item>
      <item>VODOOPSKRBA I ODVODNJA, društvo s ograničenom odgovornošću</item>
      <item>Krešimir Krušlin, OIB 18919386049</item>
    </derivirana_varijabla>
  </DomainObject.Predmet.StrankaListNazivFormatedOIB>
  <DomainObject.Predmet.ProtuStrankaListFormated>
    <izvorni_sadrzaj>
      <item>GABREK-AUTO d.o.o. za trgovinu i usluge</item>
    </izvorni_sadrzaj>
    <derivirana_varijabla naziv="DomainObject.Predmet.ProtuStrankaListFormated_1">
      <item>GABREK-AUTO d.o.o. za trgovinu i usluge</item>
    </derivirana_varijabla>
  </DomainObject.Predmet.ProtuStrankaListFormated>
  <DomainObject.Predmet.ProtuStrankaListFormatedOIB>
    <izvorni_sadrzaj>
      <item>GABREK-AUTO d.o.o. za trgovinu i usluge, OIB 86230919516</item>
    </izvorni_sadrzaj>
    <derivirana_varijabla naziv="DomainObject.Predmet.ProtuStrankaListFormatedOIB_1">
      <item>GABREK-AUTO d.o.o. za trgovinu i usluge, OIB 86230919516</item>
    </derivirana_varijabla>
  </DomainObject.Predmet.ProtuStrankaListFormatedOIB>
  <DomainObject.Predmet.ProtuStrankaListFormatedWithAdress>
    <izvorni_sadrzaj>
      <item>GABREK-AUTO d.o.o. za trgovinu i usluge, Hrv.branitelja 56, 10434 Strmec Samoborski</item>
    </izvorni_sadrzaj>
    <derivirana_varijabla naziv="DomainObject.Predmet.ProtuStrankaListFormatedWithAdress_1">
      <item>GABREK-AUTO d.o.o. za trgovinu i usluge, Hrv.branitelja 56, 10434 Strmec Samoborski</item>
    </derivirana_varijabla>
  </DomainObject.Predmet.ProtuStrankaListFormatedWithAdress>
  <DomainObject.Predmet.ProtuStrankaListFormatedWithAdressOIB>
    <izvorni_sadrzaj>
      <item>GABREK-AUTO d.o.o. za trgovinu i usluge, OIB 86230919516, Hrv.branitelja 56, 10434 Strmec Samoborski</item>
    </izvorni_sadrzaj>
    <derivirana_varijabla naziv="DomainObject.Predmet.ProtuStrankaListFormatedWithAdressOIB_1">
      <item>GABREK-AUTO d.o.o. za trgovinu i usluge, OIB 86230919516, Hrv.branitelja 56, 10434 Strmec Samoborski</item>
    </derivirana_varijabla>
  </DomainObject.Predmet.ProtuStrankaListFormatedWithAdressOIB>
  <DomainObject.Predmet.ProtuStrankaListNazivFormated>
    <izvorni_sadrzaj>
      <item>GABREK-AUTO d.o.o. za trgovinu i usluge</item>
    </izvorni_sadrzaj>
    <derivirana_varijabla naziv="DomainObject.Predmet.ProtuStrankaListNazivFormated_1">
      <item>GABREK-AUTO d.o.o. za trgovinu i usluge</item>
    </derivirana_varijabla>
  </DomainObject.Predmet.ProtuStrankaListNazivFormated>
  <DomainObject.Predmet.ProtuStrankaListNazivFormatedOIB>
    <izvorni_sadrzaj>
      <item>GABREK-AUTO d.o.o. za trgovinu i usluge, OIB 86230919516</item>
    </izvorni_sadrzaj>
    <derivirana_varijabla naziv="DomainObject.Predmet.ProtuStrankaListNazivFormatedOIB_1">
      <item>GABREK-AUTO d.o.o. za trgovinu i usluge, OIB 86230919516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St-1177/2013-70</izvorni_sadrzaj>
    <derivirana_varijabla naziv="DomainObject.PoslovniBrojDokumenta_1">St-1177/2013-70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GABREK-AUTO d.o.o. za trgovinu i usluge</izvorni_sadrzaj>
    <derivirana_varijabla naziv="DomainObject.Predmet.ProtustrankaIDrugi_1">GABREK-AUTO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GABREK-AUTO d.o.o. za trgovinu i usluge, OIB 86230919516, Hrv.branitelja 56, 10434 Strmec Samoborski</izvorni_sadrzaj>
    <derivirana_varijabla naziv="DomainObject.Predmet.ProtustrankaIDrugiAdressOIB_1">GABREK-AUTO d.o.o. za trgovinu i usluge, OIB 86230919516, Hrv.branitelja 56, 10434 Strmec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GABREK-AUTO d.o.o. za trgovinu i usluge</item>
      <item>Mirjana Zuzija</item>
      <item>MST d.o.o. za trgovinu i poslovne usluge</item>
      <item>VODOOPSKRBA I ODVODNJA, društvo s ograničenom odgovornošću</item>
      <item>Krešimir Krušlin</item>
    </izvorni_sadrzaj>
    <derivirana_varijabla naziv="DomainObject.Predmet.SudioniciListNaziv_1">
      <item>FINA ZAGREB</item>
      <item>GABREK-AUTO d.o.o. za trgovinu i usluge</item>
      <item>Mirjana Zuzija</item>
      <item>MST d.o.o. za trgovinu i poslovne usluge</item>
      <item>VODOOPSKRBA I ODVODNJA, društvo s ograničenom odgovornošću</item>
      <item>Krešimir Krušlin</item>
    </derivirana_varijabla>
  </DomainObject.Predmet.SudioniciListNaziv>
  <DomainObject.Predmet.SudioniciListAdressOIB>
    <izvorni_sadrzaj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  <item>Krešimir Krušlin, OIB 18919386049, Livanjska Ulica 21,10000 Zagreb</item>
    </izvorni_sadrzaj>
    <derivirana_varijabla naziv="DomainObject.Predmet.SudioniciListAdressOIB_1"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  <item>Krešimir Krušlin, OIB 18919386049, Livanjska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86230919516</item>
      <item>, OIB 26497768352</item>
      <item>, OIB 71404234047</item>
      <item>, OIB null</item>
      <item>, OIB 18919386049</item>
    </izvorni_sadrzaj>
    <derivirana_varijabla naziv="DomainObject.Predmet.SudioniciListNazivOIB_1">
      <item>, OIB 85821130368</item>
      <item>, OIB 86230919516</item>
      <item>, OIB 26497768352</item>
      <item>, OIB 71404234047</item>
      <item>, OIB null</item>
      <item>, OIB 18919386049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C183E-3218-4B8D-A8FF-8AE352568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3438</properties:Characters>
  <properties:Lines>88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2016-10-05T09:38:00Z</dcterms:created>
  <dc:creator>nradic</dc:creator>
  <cp:lastModifiedBy>Tatjana Slaviček</cp:lastModifiedBy>
  <cp:lastPrinted>2016-10-05T09:42:00Z</cp:lastPrinted>
  <dcterms:modified xmlns:xsi="http://www.w3.org/2001/XMLSchema-instance" xsi:type="dcterms:W3CDTF">2016-10-05T11:32:00Z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St-1177/2013-70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