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a9277" w14:paraId="95a9277" w:rsidRDefault="00F9302C" w:rsidP="00F9302C" w:rsidR="00F9302C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AF553E" w:rsidP="00F9302C" w:rsidR="00AF553E">
      <w:pPr>
        <w:ind w:firstLine="708"/>
        <w:rPr>
          <w:sz w:val="24"/>
          <w:szCs w:val="24"/>
        </w:rPr>
      </w:pPr>
    </w:p>
    <w:p w:rsidRDefault="00AF553E" w:rsidP="00F9302C" w:rsidR="00AF553E" w:rsidRPr="00F9302C">
      <w:pPr>
        <w:ind w:firstLine="708"/>
        <w:rPr>
          <w:sz w:val="24"/>
          <w:szCs w:val="24"/>
        </w:rPr>
      </w:pPr>
    </w:p>
    <w:p w:rsidRDefault="00AF553E" w:rsidP="00AF553E" w:rsidR="00BC42C5">
      <w:pPr>
        <w:ind w:firstLine="708" w:left="708"/>
      </w:pPr>
      <w:r>
        <w:rPr>
          <w:noProof/>
        </w:rPr>
        <w:drawing>
          <wp:inline distR="0" distL="0" distB="0" distT="0">
            <wp:extent cy="646430" cx="524510"/>
            <wp:effectExtent b="127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430" cx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F553E" w:rsidP="00AF553E" w:rsidR="00AF553E" w:rsidRPr="00AF553E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AF553E">
        <w:rPr>
          <w:sz w:val="24"/>
          <w:szCs w:val="24"/>
        </w:rPr>
        <w:t>REPUBLIKA HRVATSKA</w:t>
      </w:r>
    </w:p>
    <w:p w:rsidRDefault="00AF553E" w:rsidP="00AF553E" w:rsidR="00AF553E" w:rsidRPr="00AF553E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AF553E">
        <w:rPr>
          <w:sz w:val="24"/>
          <w:szCs w:val="24"/>
        </w:rPr>
        <w:t>TRGOVAČKI SUD U RIJECI</w:t>
      </w:r>
    </w:p>
    <w:p w:rsidRDefault="00AF553E" w:rsidP="00AF553E" w:rsidR="00E91524" w:rsidRPr="00AF553E">
      <w:pPr>
        <w:spacing w:lineRule="auto" w:line="240" w:after="0"/>
        <w:rPr>
          <w:sz w:val="24"/>
          <w:szCs w:val="24"/>
        </w:rPr>
      </w:pPr>
      <w:r w:rsidRPr="00AF553E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Pr="00AF553E">
        <w:rPr>
          <w:sz w:val="24"/>
          <w:szCs w:val="24"/>
        </w:rPr>
        <w:t xml:space="preserve"> Rijeka, Zadarska 1 i 3</w:t>
      </w:r>
    </w:p>
    <w:p w:rsidRDefault="00E91524" w:rsidP="00210E4E" w:rsidR="00E91524">
      <w:pPr>
        <w:spacing w:lineRule="auto" w:line="240" w:after="0"/>
      </w:pPr>
    </w:p>
    <w:p w:rsidRDefault="00F9302C" w:rsidP="00AF553E" w:rsidR="00F9302C" w:rsidRPr="00F9302C">
      <w:pPr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E84CFF">
        <w:rPr>
          <w:rFonts w:cs="Times New Roman" w:hAnsi="Times New Roman" w:ascii="Times New Roman"/>
          <w:szCs w:val="24"/>
          <w:lang w:val="hr-HR"/>
        </w:rPr>
        <w:t>26.</w:t>
      </w:r>
      <w:r w:rsidR="00AF553E">
        <w:rPr>
          <w:rFonts w:cs="Times New Roman" w:hAnsi="Times New Roman" w:ascii="Times New Roman"/>
          <w:szCs w:val="24"/>
          <w:lang w:val="hr-HR"/>
        </w:rPr>
        <w:t xml:space="preserve"> listopada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2016.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AF553E" w:rsidR="00F9302C" w:rsidRPr="00AF553E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5827C7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1B2A9D">
        <w:rPr>
          <w:sz w:val="24"/>
          <w:szCs w:val="24"/>
        </w:rPr>
        <w:t xml:space="preserve"> </w:t>
      </w:r>
      <w:r w:rsidR="001857BE" w:rsidRPr="001857BE">
        <w:rPr>
          <w:sz w:val="24"/>
          <w:szCs w:val="24"/>
        </w:rPr>
        <w:t>BILJAR KLUB "FLUMENSIS", Šetalište 13. divizije 91, REGISTARSKI BROJ: 08003125, OIB: 45718410534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1857BE">
        <w:rPr>
          <w:sz w:val="24"/>
          <w:szCs w:val="24"/>
        </w:rPr>
        <w:t>7.283,20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</w:t>
      </w:r>
      <w:r w:rsidR="00AF553E">
        <w:rPr>
          <w:sz w:val="24"/>
          <w:szCs w:val="24"/>
        </w:rPr>
        <w:t>ju</w:t>
      </w:r>
      <w:r w:rsidRPr="00F9302C">
        <w:rPr>
          <w:sz w:val="24"/>
          <w:szCs w:val="24"/>
        </w:rPr>
        <w:t xml:space="preserve"> se osob</w:t>
      </w:r>
      <w:r w:rsidR="00AF553E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ovlašten</w:t>
      </w:r>
      <w:r w:rsidR="00AF553E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za zastupanje dužnika po zakonu (</w:t>
      </w:r>
      <w:r w:rsidR="001857BE">
        <w:rPr>
          <w:sz w:val="24"/>
          <w:szCs w:val="24"/>
        </w:rPr>
        <w:t xml:space="preserve">Leon </w:t>
      </w:r>
      <w:proofErr w:type="spellStart"/>
      <w:r w:rsidR="001857BE">
        <w:rPr>
          <w:sz w:val="24"/>
          <w:szCs w:val="24"/>
        </w:rPr>
        <w:t>Engel</w:t>
      </w:r>
      <w:proofErr w:type="spellEnd"/>
      <w:r w:rsidR="001857BE">
        <w:rPr>
          <w:sz w:val="24"/>
          <w:szCs w:val="24"/>
        </w:rPr>
        <w:t xml:space="preserve">, Davorka </w:t>
      </w:r>
      <w:proofErr w:type="spellStart"/>
      <w:r w:rsidR="001857BE">
        <w:rPr>
          <w:sz w:val="24"/>
          <w:szCs w:val="24"/>
        </w:rPr>
        <w:t>Engel</w:t>
      </w:r>
      <w:proofErr w:type="spellEnd"/>
      <w:r w:rsidR="001857BE">
        <w:rPr>
          <w:sz w:val="24"/>
          <w:szCs w:val="24"/>
        </w:rPr>
        <w:t xml:space="preserve"> i Tomislav </w:t>
      </w:r>
      <w:proofErr w:type="spellStart"/>
      <w:r w:rsidR="001857BE">
        <w:rPr>
          <w:sz w:val="24"/>
          <w:szCs w:val="24"/>
        </w:rPr>
        <w:t>Mucafir</w:t>
      </w:r>
      <w:proofErr w:type="spellEnd"/>
      <w:r w:rsidRPr="00F9302C">
        <w:rPr>
          <w:sz w:val="24"/>
          <w:szCs w:val="24"/>
        </w:rPr>
        <w:t>) da u roku od 15 dana od dana objave oglasa podnes</w:t>
      </w:r>
      <w:r w:rsidR="00AF553E">
        <w:rPr>
          <w:sz w:val="24"/>
          <w:szCs w:val="24"/>
        </w:rPr>
        <w:t>u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674C60">
        <w:rPr>
          <w:sz w:val="24"/>
          <w:szCs w:val="24"/>
        </w:rPr>
        <w:t>1</w:t>
      </w:r>
      <w:r w:rsidR="001857BE">
        <w:rPr>
          <w:sz w:val="24"/>
          <w:szCs w:val="24"/>
        </w:rPr>
        <w:t>266</w:t>
      </w:r>
      <w:r w:rsidR="00674C60">
        <w:rPr>
          <w:sz w:val="24"/>
          <w:szCs w:val="24"/>
        </w:rPr>
        <w:t>/2016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4624D4" w:rsidR="00F9245C" w:rsidRPr="00F9302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594" w:rsidP="004259F8" w:rsidR="00D07594">
      <w:pPr>
        <w:spacing w:lineRule="auto" w:line="240" w:after="0"/>
      </w:pPr>
      <w:r>
        <w:separator/>
      </w:r>
    </w:p>
  </w:endnote>
  <w:endnote w:id="0" w:type="continuationSeparator">
    <w:p w:rsidRDefault="00D07594" w:rsidP="004259F8" w:rsidR="00D0759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594" w:rsidP="004259F8" w:rsidR="00D07594">
      <w:pPr>
        <w:spacing w:lineRule="auto" w:line="240" w:after="0"/>
      </w:pPr>
      <w:r>
        <w:separator/>
      </w:r>
    </w:p>
  </w:footnote>
  <w:footnote w:id="0" w:type="continuationSeparator">
    <w:p w:rsidRDefault="00D07594" w:rsidP="004259F8" w:rsidR="00D0759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662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>
      <w:rPr>
        <w:sz w:val="24"/>
        <w:szCs w:val="24"/>
      </w:rPr>
      <w:t>1</w:t>
    </w:r>
    <w:r w:rsidR="00674C60">
      <w:rPr>
        <w:sz w:val="24"/>
        <w:szCs w:val="24"/>
      </w:rPr>
      <w:t>1</w:t>
    </w:r>
    <w:r w:rsidRPr="00FF2B80">
      <w:rPr>
        <w:sz w:val="24"/>
        <w:szCs w:val="24"/>
      </w:rPr>
      <w:t xml:space="preserve"> St-</w:t>
    </w:r>
    <w:r w:rsidR="001B2A9D">
      <w:rPr>
        <w:sz w:val="24"/>
        <w:szCs w:val="24"/>
      </w:rPr>
      <w:t>1</w:t>
    </w:r>
    <w:r w:rsidR="001857BE">
      <w:rPr>
        <w:sz w:val="24"/>
        <w:szCs w:val="24"/>
      </w:rPr>
      <w:t>266</w:t>
    </w:r>
    <w:r w:rsidR="00674C60">
      <w:rPr>
        <w:sz w:val="24"/>
        <w:szCs w:val="24"/>
      </w:rPr>
      <w:t>/</w:t>
    </w:r>
    <w:r>
      <w:rPr>
        <w:sz w:val="24"/>
        <w:szCs w:val="24"/>
      </w:rPr>
      <w:t>2016</w:t>
    </w:r>
    <w:r w:rsidRPr="00FF2B80">
      <w:rPr>
        <w:sz w:val="24"/>
        <w:szCs w:val="24"/>
      </w:rPr>
      <w:t>-</w:t>
    </w:r>
    <w:r w:rsidR="004259F8">
      <w:rPr>
        <w:sz w:val="24"/>
        <w:szCs w:val="24"/>
      </w:rPr>
      <w:t>5</w:t>
    </w:r>
  </w:p>
  <w:p w:rsidRDefault="00357FB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E0D06"/>
    <w:rsid w:val="00130714"/>
    <w:rsid w:val="001857BE"/>
    <w:rsid w:val="001B2A9D"/>
    <w:rsid w:val="001B5844"/>
    <w:rsid w:val="00296D89"/>
    <w:rsid w:val="002C3361"/>
    <w:rsid w:val="00357FB1"/>
    <w:rsid w:val="004259F8"/>
    <w:rsid w:val="00503778"/>
    <w:rsid w:val="00577661"/>
    <w:rsid w:val="005827C7"/>
    <w:rsid w:val="00674C60"/>
    <w:rsid w:val="007141A2"/>
    <w:rsid w:val="00893A5D"/>
    <w:rsid w:val="008F54A1"/>
    <w:rsid w:val="008F6F2C"/>
    <w:rsid w:val="00917662"/>
    <w:rsid w:val="00A17CA7"/>
    <w:rsid w:val="00AF553E"/>
    <w:rsid w:val="00B6261E"/>
    <w:rsid w:val="00BC42C5"/>
    <w:rsid w:val="00D07594"/>
    <w:rsid w:val="00D32FE7"/>
    <w:rsid w:val="00E84CFF"/>
    <w:rsid w:val="00E91524"/>
    <w:rsid w:val="00EE1809"/>
    <w:rsid w:val="00F52919"/>
    <w:rsid w:val="00F9245C"/>
    <w:rsid w:val="00F9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7F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F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FB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F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F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7F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F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FB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F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F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1266</izvorni_sadrzaj>
    <derivirana_varijabla naziv="DomainObject.Predmet.Broj_1">1266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St-1266/2016</izvorni_sadrzaj>
    <derivirana_varijabla naziv="DomainObject.Predmet.OznakaBroj_1">St-1266/2016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Biljar klub FLUMENSIS</izvorni_sadrzaj>
    <derivirana_varijabla naziv="DomainObject.Predmet.ProtustrankaFormated_1">  Biljar klub FLUMENSIS</derivirana_varijabla>
  </DomainObject.Predmet.ProtustrankaFormated>
  <DomainObject.Predmet.ProtustrankaFormatedOIB>
    <izvorni_sadrzaj>  Biljar klub FLUMENSIS, OIB 45718410534</izvorni_sadrzaj>
    <derivirana_varijabla naziv="DomainObject.Predmet.ProtustrankaFormatedOIB_1">  Biljar klub FLUMENSIS, OIB 45718410534</derivirana_varijabla>
  </DomainObject.Predmet.ProtustrankaFormatedOIB>
  <DomainObject.Predmet.ProtustrankaFormatedWithAdress>
    <izvorni_sadrzaj> Biljar klub FLUMENSIS, Šetalište XIII. divizije 91, 51000 Rijeka</izvorni_sadrzaj>
    <derivirana_varijabla naziv="DomainObject.Predmet.ProtustrankaFormatedWithAdress_1"> Biljar klub FLUMENSIS, Šetalište XIII. divizije 91, 51000 Rijeka</derivirana_varijabla>
  </DomainObject.Predmet.ProtustrankaFormatedWithAdress>
  <DomainObject.Predmet.ProtustrankaFormatedWithAdressOIB>
    <izvorni_sadrzaj> Biljar klub FLUMENSIS, OIB 45718410534, Šetalište XIII. divizije 91, 51000 Rijeka</izvorni_sadrzaj>
    <derivirana_varijabla naziv="DomainObject.Predmet.ProtustrankaFormatedWithAdressOIB_1"> Biljar klub FLUMENSIS, OIB 45718410534, Šetalište XIII. divizije 91, 51000 Rijeka</derivirana_varijabla>
  </DomainObject.Predmet.ProtustrankaFormatedWithAdressOIB>
  <DomainObject.Predmet.ProtustrankaWithAdress>
    <izvorni_sadrzaj>Biljar klub FLUMENSIS Šetalište XIII. divizije 91, 51000 Rijeka</izvorni_sadrzaj>
    <derivirana_varijabla naziv="DomainObject.Predmet.ProtustrankaWithAdress_1">Biljar klub FLUMENSIS Šetalište XIII. divizije 91, 51000 Rijeka</derivirana_varijabla>
  </DomainObject.Predmet.ProtustrankaWithAdress>
  <DomainObject.Predmet.ProtustrankaWithAdressOIB>
    <izvorni_sadrzaj>Biljar klub FLUMENSIS, OIB 45718410534, Šetalište XIII. divizije 91, 51000 Rijeka</izvorni_sadrzaj>
    <derivirana_varijabla naziv="DomainObject.Predmet.ProtustrankaWithAdressOIB_1">Biljar klub FLUMENSIS, OIB 45718410534, Šetalište XIII. divizije 91, 51000 Rijeka</derivirana_varijabla>
  </DomainObject.Predmet.ProtustrankaWithAdressOIB>
  <DomainObject.Predmet.ProtustrankaNazivFormated>
    <izvorni_sadrzaj>Biljar klub FLUMENSIS</izvorni_sadrzaj>
    <derivirana_varijabla naziv="DomainObject.Predmet.ProtustrankaNazivFormated_1">Biljar klub FLUMENSIS</derivirana_varijabla>
  </DomainObject.Predmet.ProtustrankaNazivFormated>
  <DomainObject.Predmet.ProtustrankaNazivFormatedOIB>
    <izvorni_sadrzaj>Biljar klub FLUMENSIS, OIB 45718410534</izvorni_sadrzaj>
    <derivirana_varijabla naziv="DomainObject.Predmet.ProtustrankaNazivFormatedOIB_1">Biljar klub FLUMENSIS, OIB 45718410534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Biljar klub FLUMENSIS</item>
    </izvorni_sadrzaj>
    <derivirana_varijabla naziv="DomainObject.Predmet.ProtuStrankaListFormated_1">
      <item>Biljar klub FLUMENSIS</item>
    </derivirana_varijabla>
  </DomainObject.Predmet.ProtuStrankaListFormated>
  <DomainObject.Predmet.ProtuStrankaListFormatedOIB>
    <izvorni_sadrzaj>
      <item>Biljar klub FLUMENSIS, OIB 45718410534</item>
    </izvorni_sadrzaj>
    <derivirana_varijabla naziv="DomainObject.Predmet.ProtuStrankaListFormatedOIB_1">
      <item>Biljar klub FLUMENSIS, OIB 45718410534</item>
    </derivirana_varijabla>
  </DomainObject.Predmet.ProtuStrankaListFormatedOIB>
  <DomainObject.Predmet.ProtuStrankaListFormatedWithAdress>
    <izvorni_sadrzaj>
      <item>Biljar klub FLUMENSIS, Šetalište XIII. divizije 91, 51000 Rijeka</item>
    </izvorni_sadrzaj>
    <derivirana_varijabla naziv="DomainObject.Predmet.ProtuStrankaListFormatedWithAdress_1">
      <item>Biljar klub FLUMENSIS, Šetalište XIII. divizije 91, 51000 Rijeka</item>
    </derivirana_varijabla>
  </DomainObject.Predmet.ProtuStrankaListFormatedWithAdress>
  <DomainObject.Predmet.ProtuStrankaListFormatedWithAdressOIB>
    <izvorni_sadrzaj>
      <item>Biljar klub FLUMENSIS, OIB 45718410534, Šetalište XIII. divizije 91, 51000 Rijeka</item>
    </izvorni_sadrzaj>
    <derivirana_varijabla naziv="DomainObject.Predmet.ProtuStrankaListFormatedWithAdressOIB_1">
      <item>Biljar klub FLUMENSIS, OIB 45718410534, Šetalište XIII. divizije 91, 51000 Rijeka</item>
    </derivirana_varijabla>
  </DomainObject.Predmet.ProtuStrankaListFormatedWithAdressOIB>
  <DomainObject.Predmet.ProtuStrankaListNazivFormated>
    <izvorni_sadrzaj>
      <item>Biljar klub FLUMENSIS</item>
    </izvorni_sadrzaj>
    <derivirana_varijabla naziv="DomainObject.Predmet.ProtuStrankaListNazivFormated_1">
      <item>Biljar klub FLUMENSIS</item>
    </derivirana_varijabla>
  </DomainObject.Predmet.ProtuStrankaListNazivFormated>
  <DomainObject.Predmet.ProtuStrankaListNazivFormatedOIB>
    <izvorni_sadrzaj>
      <item>Biljar klub FLUMENSIS, OIB 45718410534</item>
    </izvorni_sadrzaj>
    <derivirana_varijabla naziv="DomainObject.Predmet.ProtuStrankaListNazivFormatedOIB_1">
      <item>Biljar klub FLUMENSIS, OIB 45718410534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Biljar klub FLUMENSIS</izvorni_sadrzaj>
    <derivirana_varijabla naziv="DomainObject.Predmet.ProtustrankaIDrugi_1">Biljar klub FLUMENSIS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Biljar klub FLUMENSIS, OIB 45718410534, Šetalište XIII. divizije 91, 51000 Rijeka</izvorni_sadrzaj>
    <derivirana_varijabla naziv="DomainObject.Predmet.ProtustrankaIDrugiAdressOIB_1">Biljar klub FLUMENSIS, OIB 45718410534, Šetalište XIII. divizije 91,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Biljar klub FLUMENSIS</item>
    </izvorni_sadrzaj>
    <derivirana_varijabla naziv="DomainObject.Predmet.SudioniciListNaziv_1">
      <item>FINA  Rijeka</item>
      <item>Biljar klub FLUMENSIS</item>
    </derivirana_varijabla>
  </DomainObject.Predmet.SudioniciListNaziv>
  <DomainObject.Predmet.SudioniciListAdressOIB>
    <izvorni_sadrzaj>
      <item>FINA  Rijeka, OIB 85821130368, Frana Kurelca 8,51000 Rijeka</item>
      <item>Biljar klub FLUMENSIS, OIB 45718410534, Šetalište XIII. divizije 91,51000 Rijeka</item>
    </izvorni_sadrzaj>
    <derivirana_varijabla naziv="DomainObject.Predmet.SudioniciListAdressOIB_1">
      <item>FINA  Rijeka, OIB 85821130368, Frana Kurelca 8,51000 Rijeka</item>
      <item>Biljar klub FLUMENSIS, OIB 45718410534, Šetalište XIII. divizije 91,51000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45718410534</item>
    </izvorni_sadrzaj>
    <derivirana_varijabla naziv="DomainObject.Predmet.SudioniciListNazivOIB_1">
      <item>, OIB 85821130368</item>
      <item>, OIB 45718410534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1334</properties:Characters>
  <properties:Lines>33</properties:Lines>
  <properties:Paragraphs>9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2016-06-30T09:41:00Z</dcterms:created>
  <dc:creator>Timjana Baričević</dc:creator>
  <dc:description/>
  <cp:keywords/>
  <cp:lastModifiedBy>Timjana Baričević</cp:lastModifiedBy>
  <cp:lastPrinted>2016-10-25T13:02:00Z</cp:lastPrinted>
  <dcterms:modified xmlns:xsi="http://www.w3.org/2001/XMLSchema-instance" xsi:type="dcterms:W3CDTF">2016-10-26T05:53:00Z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