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66a2" w14:paraId="74b66a2" w:rsidRDefault="007F105B" w:rsidP="007F105B" w:rsidR="007F105B">
      <w:pPr>
        <w:jc w:val="both"/>
        <w15:collapsed w:val="false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7F105B" w:rsidP="007F105B" w:rsidR="007F105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7F105B" w:rsidP="007F105B" w:rsidR="007F105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7F105B" w:rsidP="007F105B" w:rsidR="007F105B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Poslovni broj: 4 St-157/17-3</w:t>
      </w:r>
    </w:p>
    <w:p w:rsidRDefault="007F105B" w:rsidP="007F105B" w:rsidR="007F105B">
      <w:pPr>
        <w:outlineLvl w:val="0"/>
        <w:rPr>
          <w:sz w:val="24"/>
          <w:szCs w:val="24"/>
          <w:lang w:val="hr-HR"/>
        </w:rPr>
      </w:pPr>
    </w:p>
    <w:p w:rsidRDefault="007F105B" w:rsidP="007F105B" w:rsidR="007F105B">
      <w:pPr>
        <w:jc w:val="center"/>
        <w:rPr>
          <w:sz w:val="24"/>
          <w:szCs w:val="24"/>
          <w:lang w:val="hr-HR"/>
        </w:rPr>
      </w:pPr>
    </w:p>
    <w:p w:rsidRDefault="007F105B" w:rsidP="007F105B" w:rsidR="007F105B">
      <w:pPr>
        <w:jc w:val="center"/>
        <w:rPr>
          <w:sz w:val="24"/>
          <w:szCs w:val="24"/>
          <w:lang w:val="hr-HR"/>
        </w:rPr>
      </w:pPr>
    </w:p>
    <w:p w:rsidRDefault="007F105B" w:rsidP="007F105B" w:rsidR="007F105B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</w: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toga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, Iris </w:t>
      </w:r>
      <w:proofErr w:type="spellStart"/>
      <w:r>
        <w:rPr>
          <w:sz w:val="24"/>
          <w:szCs w:val="24"/>
        </w:rPr>
        <w:t>Hatvalić</w:t>
      </w:r>
      <w:proofErr w:type="spellEnd"/>
      <w:r>
        <w:rPr>
          <w:sz w:val="24"/>
          <w:szCs w:val="24"/>
        </w:rPr>
        <w:t xml:space="preserve"> Nemec, u </w:t>
      </w:r>
      <w:proofErr w:type="spellStart"/>
      <w:r>
        <w:rPr>
          <w:sz w:val="24"/>
          <w:szCs w:val="24"/>
        </w:rPr>
        <w:t>predmetu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povodu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zahtjeva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Financijske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agencije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Regionalni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centar</w:t>
      </w:r>
      <w:proofErr w:type="spellEnd"/>
      <w:r>
        <w:rPr>
          <w:sz w:val="24"/>
          <w:szCs w:val="24"/>
        </w:rPr>
        <w:t xml:space="preserve"> Zagreb,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Augusta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2,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pokretanje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skraćenog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protiv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r w:rsidR="007401A8">
        <w:rPr>
          <w:sz w:val="24"/>
          <w:szCs w:val="24"/>
        </w:rPr>
        <w:t>TOPLOTA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j.d.o.o</w:t>
      </w:r>
      <w:proofErr w:type="spellEnd"/>
      <w:r>
        <w:rPr>
          <w:sz w:val="24"/>
          <w:szCs w:val="24"/>
        </w:rPr>
        <w:t xml:space="preserve">., OIB: </w:t>
      </w:r>
      <w:r w:rsidR="007401A8">
        <w:rPr>
          <w:sz w:val="24"/>
          <w:szCs w:val="24"/>
        </w:rPr>
        <w:t>60846028202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sjedištem</w:t>
      </w:r>
      <w:proofErr w:type="spellEnd"/>
      <w:r>
        <w:rPr>
          <w:sz w:val="24"/>
          <w:szCs w:val="24"/>
        </w:rPr>
        <w:t xml:space="preserve"> u </w:t>
      </w:r>
      <w:proofErr w:type="spellStart"/>
      <w:r w:rsidR="007401A8">
        <w:rPr>
          <w:sz w:val="24"/>
          <w:szCs w:val="24"/>
        </w:rPr>
        <w:t>Ulica</w:t>
      </w:r>
      <w:proofErr w:type="spellEnd"/>
      <w:r w:rsidR="007401A8">
        <w:rPr>
          <w:sz w:val="24"/>
          <w:szCs w:val="24"/>
        </w:rPr>
        <w:t xml:space="preserve"> Nikole </w:t>
      </w:r>
      <w:proofErr w:type="spellStart"/>
      <w:r w:rsidR="007401A8">
        <w:rPr>
          <w:sz w:val="24"/>
          <w:szCs w:val="24"/>
        </w:rPr>
        <w:t>Tesle</w:t>
      </w:r>
      <w:proofErr w:type="spellEnd"/>
      <w:r>
        <w:rPr>
          <w:sz w:val="24"/>
          <w:szCs w:val="24"/>
        </w:rPr>
        <w:t xml:space="preserve"> 3</w:t>
      </w:r>
      <w:r w:rsidR="007401A8">
        <w:rPr>
          <w:sz w:val="24"/>
          <w:szCs w:val="24"/>
        </w:rPr>
        <w:t>2</w:t>
      </w:r>
      <w:r>
        <w:rPr>
          <w:sz w:val="24"/>
          <w:szCs w:val="24"/>
        </w:rPr>
        <w:t>, 48</w:t>
      </w:r>
      <w:r w:rsidR="007401A8">
        <w:rPr>
          <w:sz w:val="24"/>
          <w:szCs w:val="24"/>
        </w:rPr>
        <w:t>26</w:t>
      </w:r>
      <w:r>
        <w:rPr>
          <w:sz w:val="24"/>
          <w:szCs w:val="24"/>
        </w:rPr>
        <w:t xml:space="preserve">0 </w:t>
      </w:r>
      <w:proofErr w:type="spellStart"/>
      <w:r w:rsidR="0083748F">
        <w:rPr>
          <w:sz w:val="24"/>
          <w:szCs w:val="24"/>
        </w:rPr>
        <w:t>Križevci</w:t>
      </w:r>
      <w:proofErr w:type="spellEnd"/>
      <w:r>
        <w:rPr>
          <w:sz w:val="24"/>
          <w:szCs w:val="24"/>
        </w:rPr>
        <w:t xml:space="preserve">, dana 29. </w:t>
      </w:r>
      <w:proofErr w:type="spellStart"/>
      <w:proofErr w:type="gramStart"/>
      <w:r>
        <w:rPr>
          <w:sz w:val="24"/>
          <w:szCs w:val="24"/>
        </w:rPr>
        <w:t>ožujka</w:t>
      </w:r>
      <w:proofErr w:type="spellEnd"/>
      <w:proofErr w:type="gramEnd"/>
      <w:r>
        <w:rPr>
          <w:sz w:val="24"/>
          <w:szCs w:val="24"/>
        </w:rPr>
        <w:t xml:space="preserve"> 2017.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temeljem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430.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("</w:t>
      </w:r>
      <w:proofErr w:type="spellStart"/>
      <w:r>
        <w:rPr>
          <w:sz w:val="24"/>
          <w:szCs w:val="24"/>
        </w:rPr>
        <w:t>Narodne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novine</w:t>
      </w:r>
      <w:proofErr w:type="spellEnd"/>
      <w:r>
        <w:rPr>
          <w:sz w:val="24"/>
          <w:szCs w:val="24"/>
        </w:rPr>
        <w:t xml:space="preserve">" 71/15, u </w:t>
      </w:r>
      <w:proofErr w:type="spellStart"/>
      <w:r>
        <w:rPr>
          <w:sz w:val="24"/>
          <w:szCs w:val="24"/>
        </w:rPr>
        <w:t>daljnjem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tekstu</w:t>
      </w:r>
      <w:proofErr w:type="spellEnd"/>
      <w:r>
        <w:rPr>
          <w:sz w:val="24"/>
          <w:szCs w:val="24"/>
        </w:rPr>
        <w:t xml:space="preserve"> SZ) </w:t>
      </w:r>
      <w:proofErr w:type="spellStart"/>
      <w:r>
        <w:rPr>
          <w:sz w:val="24"/>
          <w:szCs w:val="24"/>
        </w:rPr>
        <w:t>objavljuje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slijedeći</w:t>
      </w:r>
      <w:proofErr w:type="spellEnd"/>
    </w:p>
    <w:p w:rsidRDefault="007F105B" w:rsidP="007F105B" w:rsidR="007F105B">
      <w:pPr>
        <w:jc w:val="both"/>
        <w:rPr>
          <w:sz w:val="24"/>
          <w:szCs w:val="24"/>
        </w:rPr>
      </w:pPr>
    </w:p>
    <w:p w:rsidRDefault="007F105B" w:rsidP="007F105B" w:rsidR="007F105B">
      <w:pPr>
        <w:jc w:val="both"/>
        <w:rPr>
          <w:sz w:val="24"/>
          <w:szCs w:val="24"/>
        </w:rPr>
      </w:pPr>
    </w:p>
    <w:p w:rsidRDefault="007F105B" w:rsidP="007F105B" w:rsidR="007F105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7F105B" w:rsidP="007F105B" w:rsidR="007F105B">
      <w:pPr>
        <w:jc w:val="center"/>
        <w:rPr>
          <w:sz w:val="24"/>
          <w:szCs w:val="24"/>
          <w:lang w:val="hr-HR"/>
        </w:rPr>
      </w:pPr>
    </w:p>
    <w:p w:rsidRDefault="007F105B" w:rsidP="007F105B" w:rsidR="007F105B">
      <w:pPr>
        <w:jc w:val="both"/>
        <w:rPr>
          <w:sz w:val="24"/>
          <w:szCs w:val="24"/>
          <w:lang w:val="hr-HR"/>
        </w:rPr>
      </w:pPr>
    </w:p>
    <w:p w:rsidRDefault="007F105B" w:rsidP="007F105B" w:rsidR="007F105B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  <w:t>I/ Utvrđuje se da ukupni iznos evidentiranog duga dužnika</w:t>
      </w:r>
      <w:r>
        <w:rPr>
          <w:sz w:val="24"/>
          <w:szCs w:val="24"/>
        </w:rPr>
        <w:t xml:space="preserve"> </w:t>
      </w:r>
      <w:r w:rsidR="007401A8">
        <w:rPr>
          <w:sz w:val="24"/>
          <w:szCs w:val="24"/>
        </w:rPr>
        <w:t xml:space="preserve">TOPLOTA </w:t>
      </w:r>
      <w:proofErr w:type="spellStart"/>
      <w:r w:rsidR="007401A8">
        <w:rPr>
          <w:sz w:val="24"/>
          <w:szCs w:val="24"/>
        </w:rPr>
        <w:t>j.d.o.o</w:t>
      </w:r>
      <w:proofErr w:type="spellEnd"/>
      <w:r w:rsidR="007401A8">
        <w:rPr>
          <w:sz w:val="24"/>
          <w:szCs w:val="24"/>
        </w:rPr>
        <w:t xml:space="preserve">., OIB: 60846028202 </w:t>
      </w:r>
      <w:proofErr w:type="spellStart"/>
      <w:proofErr w:type="gramStart"/>
      <w:r w:rsidR="007401A8">
        <w:rPr>
          <w:sz w:val="24"/>
          <w:szCs w:val="24"/>
        </w:rPr>
        <w:t>sa</w:t>
      </w:r>
      <w:proofErr w:type="spellEnd"/>
      <w:proofErr w:type="gramEnd"/>
      <w:r w:rsidR="007401A8">
        <w:rPr>
          <w:sz w:val="24"/>
          <w:szCs w:val="24"/>
        </w:rPr>
        <w:t xml:space="preserve"> </w:t>
      </w:r>
      <w:proofErr w:type="spellStart"/>
      <w:r w:rsidR="007401A8">
        <w:rPr>
          <w:sz w:val="24"/>
          <w:szCs w:val="24"/>
        </w:rPr>
        <w:t>sjedištem</w:t>
      </w:r>
      <w:proofErr w:type="spellEnd"/>
      <w:r w:rsidR="007401A8">
        <w:rPr>
          <w:sz w:val="24"/>
          <w:szCs w:val="24"/>
        </w:rPr>
        <w:t xml:space="preserve"> u </w:t>
      </w:r>
      <w:proofErr w:type="spellStart"/>
      <w:r w:rsidR="007401A8">
        <w:rPr>
          <w:sz w:val="24"/>
          <w:szCs w:val="24"/>
        </w:rPr>
        <w:t>Ulica</w:t>
      </w:r>
      <w:proofErr w:type="spellEnd"/>
      <w:r w:rsidR="007401A8">
        <w:rPr>
          <w:sz w:val="24"/>
          <w:szCs w:val="24"/>
        </w:rPr>
        <w:t xml:space="preserve"> Nikole </w:t>
      </w:r>
      <w:proofErr w:type="spellStart"/>
      <w:r w:rsidR="007401A8">
        <w:rPr>
          <w:sz w:val="24"/>
          <w:szCs w:val="24"/>
        </w:rPr>
        <w:t>Tesle</w:t>
      </w:r>
      <w:proofErr w:type="spellEnd"/>
      <w:r w:rsidR="007401A8">
        <w:rPr>
          <w:sz w:val="24"/>
          <w:szCs w:val="24"/>
        </w:rPr>
        <w:t xml:space="preserve"> 32, 48260 </w:t>
      </w:r>
      <w:proofErr w:type="spellStart"/>
      <w:r w:rsidR="0083748F">
        <w:rPr>
          <w:sz w:val="24"/>
          <w:szCs w:val="24"/>
        </w:rPr>
        <w:t>Križevci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iznosi</w:t>
      </w:r>
      <w:proofErr w:type="spellEnd"/>
      <w:r>
        <w:rPr>
          <w:sz w:val="24"/>
          <w:szCs w:val="24"/>
        </w:rPr>
        <w:t xml:space="preserve"> </w:t>
      </w:r>
      <w:r w:rsidR="007401A8">
        <w:rPr>
          <w:sz w:val="24"/>
          <w:szCs w:val="24"/>
        </w:rPr>
        <w:t>89.333,48</w:t>
      </w:r>
      <w:r>
        <w:rPr>
          <w:sz w:val="24"/>
          <w:szCs w:val="24"/>
        </w:rPr>
        <w:t xml:space="preserve"> kn.</w:t>
      </w:r>
    </w:p>
    <w:p w:rsidRDefault="007F105B" w:rsidP="007F105B" w:rsidR="007F105B">
      <w:pPr>
        <w:jc w:val="both"/>
        <w:rPr>
          <w:sz w:val="24"/>
          <w:szCs w:val="24"/>
        </w:rPr>
      </w:pPr>
    </w:p>
    <w:p w:rsidRDefault="007F105B" w:rsidP="007F105B" w:rsidR="007F105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II/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direktor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 w:rsidRPr="00294137">
        <w:rPr>
          <w:sz w:val="24"/>
          <w:szCs w:val="24"/>
        </w:rPr>
        <w:t xml:space="preserve"> </w:t>
      </w:r>
      <w:r w:rsidR="007401A8">
        <w:rPr>
          <w:sz w:val="24"/>
          <w:szCs w:val="24"/>
        </w:rPr>
        <w:t xml:space="preserve">TOPLOTA </w:t>
      </w:r>
      <w:proofErr w:type="spellStart"/>
      <w:r w:rsidR="007401A8">
        <w:rPr>
          <w:sz w:val="24"/>
          <w:szCs w:val="24"/>
        </w:rPr>
        <w:t>j.d.o.o</w:t>
      </w:r>
      <w:proofErr w:type="spellEnd"/>
      <w:r w:rsidR="007401A8">
        <w:rPr>
          <w:sz w:val="24"/>
          <w:szCs w:val="24"/>
        </w:rPr>
        <w:t>.</w:t>
      </w:r>
      <w:r>
        <w:rPr>
          <w:sz w:val="24"/>
          <w:szCs w:val="24"/>
        </w:rPr>
        <w:t xml:space="preserve">, </w:t>
      </w:r>
      <w:proofErr w:type="spellStart"/>
      <w:r w:rsidR="007401A8">
        <w:rPr>
          <w:sz w:val="24"/>
          <w:szCs w:val="24"/>
          <w:u w:val="single"/>
        </w:rPr>
        <w:t>Matija</w:t>
      </w:r>
      <w:proofErr w:type="spellEnd"/>
      <w:r w:rsidR="007401A8">
        <w:rPr>
          <w:sz w:val="24"/>
          <w:szCs w:val="24"/>
          <w:u w:val="single"/>
        </w:rPr>
        <w:t xml:space="preserve"> </w:t>
      </w:r>
      <w:bookmarkStart w:name="_GoBack" w:id="0"/>
      <w:proofErr w:type="spellStart"/>
      <w:r w:rsidR="007401A8">
        <w:rPr>
          <w:sz w:val="24"/>
          <w:szCs w:val="24"/>
          <w:u w:val="single"/>
        </w:rPr>
        <w:t>Smetko</w:t>
      </w:r>
      <w:bookmarkEnd w:id="0"/>
      <w:proofErr w:type="spellEnd"/>
      <w:r w:rsidRPr="00551B19">
        <w:rPr>
          <w:sz w:val="24"/>
          <w:szCs w:val="24"/>
          <w:u w:val="single"/>
        </w:rPr>
        <w:t>,</w:t>
      </w:r>
      <w:r>
        <w:rPr>
          <w:sz w:val="24"/>
          <w:szCs w:val="24"/>
          <w:u w:val="single"/>
        </w:rPr>
        <w:t xml:space="preserve"> OIB: </w:t>
      </w:r>
      <w:r w:rsidR="007401A8">
        <w:rPr>
          <w:sz w:val="24"/>
          <w:szCs w:val="24"/>
          <w:u w:val="single"/>
        </w:rPr>
        <w:t>61189765347</w:t>
      </w:r>
      <w:r w:rsidRPr="00294137">
        <w:rPr>
          <w:sz w:val="24"/>
          <w:szCs w:val="24"/>
          <w:u w:val="single"/>
        </w:rPr>
        <w:t xml:space="preserve">, </w:t>
      </w:r>
      <w:proofErr w:type="spellStart"/>
      <w:r w:rsidR="0083748F">
        <w:rPr>
          <w:sz w:val="24"/>
          <w:szCs w:val="24"/>
          <w:u w:val="single"/>
        </w:rPr>
        <w:t>Kancelak</w:t>
      </w:r>
      <w:proofErr w:type="spellEnd"/>
      <w:r w:rsidR="0083748F">
        <w:rPr>
          <w:sz w:val="24"/>
          <w:szCs w:val="24"/>
          <w:u w:val="single"/>
        </w:rPr>
        <w:t xml:space="preserve"> 5, Zagreb</w:t>
      </w:r>
      <w:r>
        <w:rPr>
          <w:sz w:val="24"/>
          <w:szCs w:val="24"/>
        </w:rPr>
        <w:t xml:space="preserve">, da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od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petnaest</w:t>
      </w:r>
      <w:proofErr w:type="spellEnd"/>
      <w:r>
        <w:rPr>
          <w:sz w:val="24"/>
          <w:szCs w:val="24"/>
        </w:rPr>
        <w:t xml:space="preserve"> dana od dana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podnese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pozivom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gornji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spisa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javnobilježnički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ovjerovljeni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prokazni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propisanom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obrascu</w:t>
      </w:r>
      <w:proofErr w:type="spellEnd"/>
      <w:r>
        <w:rPr>
          <w:sz w:val="24"/>
          <w:szCs w:val="24"/>
        </w:rPr>
        <w:t>.</w:t>
      </w:r>
    </w:p>
    <w:p w:rsidRDefault="007F105B" w:rsidP="007F105B" w:rsidR="007F105B">
      <w:pPr>
        <w:jc w:val="both"/>
        <w:rPr>
          <w:sz w:val="24"/>
          <w:szCs w:val="24"/>
        </w:rPr>
      </w:pPr>
    </w:p>
    <w:p w:rsidRDefault="007F105B" w:rsidP="007F105B" w:rsidR="007F105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III/ </w:t>
      </w:r>
      <w:proofErr w:type="spellStart"/>
      <w:r>
        <w:rPr>
          <w:sz w:val="24"/>
          <w:szCs w:val="24"/>
        </w:rPr>
        <w:t>Upozorava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direktor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da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smatrati</w:t>
      </w:r>
      <w:proofErr w:type="spellEnd"/>
      <w:r>
        <w:rPr>
          <w:sz w:val="24"/>
          <w:szCs w:val="24"/>
        </w:rPr>
        <w:t xml:space="preserve"> da je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nesposoban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, a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službenoj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donijeti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otvaranju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zaključenju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primjenu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odredbi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132.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133. </w:t>
      </w:r>
      <w:proofErr w:type="spellStart"/>
      <w:proofErr w:type="gramStart"/>
      <w:r>
        <w:rPr>
          <w:sz w:val="24"/>
          <w:szCs w:val="24"/>
        </w:rPr>
        <w:t>te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286. </w:t>
      </w:r>
      <w:proofErr w:type="gramStart"/>
      <w:r>
        <w:rPr>
          <w:sz w:val="24"/>
          <w:szCs w:val="24"/>
        </w:rPr>
        <w:t>do</w:t>
      </w:r>
      <w:proofErr w:type="gramEnd"/>
      <w:r>
        <w:rPr>
          <w:sz w:val="24"/>
          <w:szCs w:val="24"/>
        </w:rPr>
        <w:t xml:space="preserve"> 292. SZ-a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odgovarajući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petnaest</w:t>
      </w:r>
      <w:proofErr w:type="spellEnd"/>
      <w:r>
        <w:rPr>
          <w:sz w:val="24"/>
          <w:szCs w:val="24"/>
        </w:rPr>
        <w:t xml:space="preserve"> dana od dana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podnese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prokazni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toga </w:t>
      </w:r>
      <w:proofErr w:type="spellStart"/>
      <w:r>
        <w:rPr>
          <w:sz w:val="24"/>
          <w:szCs w:val="24"/>
        </w:rPr>
        <w:t>popisa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proizlazi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koja</w:t>
      </w:r>
      <w:proofErr w:type="spellEnd"/>
      <w:r>
        <w:rPr>
          <w:sz w:val="24"/>
          <w:szCs w:val="24"/>
        </w:rPr>
        <w:t xml:space="preserve"> ne bi </w:t>
      </w:r>
      <w:proofErr w:type="spellStart"/>
      <w:r>
        <w:rPr>
          <w:sz w:val="24"/>
          <w:szCs w:val="24"/>
        </w:rPr>
        <w:t>bila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dostatna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pokriće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predvidivih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>.</w:t>
      </w:r>
    </w:p>
    <w:p w:rsidRDefault="007F105B" w:rsidP="007F105B" w:rsidR="007F105B">
      <w:pPr>
        <w:jc w:val="both"/>
        <w:rPr>
          <w:sz w:val="24"/>
          <w:szCs w:val="24"/>
        </w:rPr>
      </w:pPr>
    </w:p>
    <w:p w:rsidRDefault="007F105B" w:rsidP="007F105B" w:rsidR="007F105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IV/ </w:t>
      </w:r>
      <w:proofErr w:type="spellStart"/>
      <w:r>
        <w:rPr>
          <w:sz w:val="24"/>
          <w:szCs w:val="24"/>
        </w:rPr>
        <w:t>Temeljem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430.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431. SZ-a </w:t>
      </w:r>
      <w:proofErr w:type="spellStart"/>
      <w:r>
        <w:rPr>
          <w:sz w:val="24"/>
          <w:szCs w:val="24"/>
        </w:rPr>
        <w:t>pozivaju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vjerovnici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najkasnije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od</w:t>
      </w:r>
      <w:proofErr w:type="gramEnd"/>
      <w:r>
        <w:rPr>
          <w:sz w:val="24"/>
          <w:szCs w:val="24"/>
        </w:rPr>
        <w:t xml:space="preserve"> 45 dana od dana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predlože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sredstva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namirenje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5.000,00 </w:t>
      </w:r>
      <w:proofErr w:type="spellStart"/>
      <w:r>
        <w:rPr>
          <w:sz w:val="24"/>
          <w:szCs w:val="24"/>
        </w:rPr>
        <w:t>kuna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žiro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HR4023900011300002754.</w:t>
      </w:r>
    </w:p>
    <w:p w:rsidRDefault="007F105B" w:rsidP="007F105B" w:rsidR="007F105B">
      <w:pPr>
        <w:jc w:val="both"/>
        <w:rPr>
          <w:sz w:val="24"/>
          <w:szCs w:val="24"/>
        </w:rPr>
      </w:pPr>
    </w:p>
    <w:p w:rsidRDefault="007F105B" w:rsidP="007F105B" w:rsidR="007F105B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V/ </w:t>
      </w:r>
      <w:proofErr w:type="spellStart"/>
      <w:r>
        <w:rPr>
          <w:sz w:val="24"/>
          <w:szCs w:val="24"/>
        </w:rPr>
        <w:t>Sukladno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431. </w:t>
      </w:r>
      <w:proofErr w:type="spellStart"/>
      <w:r>
        <w:rPr>
          <w:sz w:val="24"/>
          <w:szCs w:val="24"/>
        </w:rPr>
        <w:t>st.</w:t>
      </w:r>
      <w:proofErr w:type="spellEnd"/>
      <w:r>
        <w:rPr>
          <w:sz w:val="24"/>
          <w:szCs w:val="24"/>
        </w:rPr>
        <w:t xml:space="preserve"> 1.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2. SZ-a </w:t>
      </w:r>
      <w:proofErr w:type="spellStart"/>
      <w:r>
        <w:rPr>
          <w:sz w:val="24"/>
          <w:szCs w:val="24"/>
        </w:rPr>
        <w:t>smatrat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se da je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nesposoban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vjerovnici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od 45 dana od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predlože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ne plate </w:t>
      </w:r>
      <w:proofErr w:type="spellStart"/>
      <w:r>
        <w:rPr>
          <w:sz w:val="24"/>
          <w:szCs w:val="24"/>
        </w:rPr>
        <w:t>predujam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točke</w:t>
      </w:r>
      <w:proofErr w:type="spellEnd"/>
      <w:r>
        <w:rPr>
          <w:sz w:val="24"/>
          <w:szCs w:val="24"/>
        </w:rPr>
        <w:t xml:space="preserve"> IV. </w:t>
      </w:r>
      <w:proofErr w:type="spellStart"/>
      <w:proofErr w:type="gramStart"/>
      <w:r>
        <w:rPr>
          <w:sz w:val="24"/>
          <w:szCs w:val="24"/>
        </w:rPr>
        <w:t>ovog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oglasa</w:t>
      </w:r>
      <w:proofErr w:type="spellEnd"/>
      <w:r>
        <w:rPr>
          <w:sz w:val="24"/>
          <w:szCs w:val="24"/>
        </w:rPr>
        <w:t xml:space="preserve">. U tom </w:t>
      </w:r>
      <w:proofErr w:type="spellStart"/>
      <w:r>
        <w:rPr>
          <w:sz w:val="24"/>
          <w:szCs w:val="24"/>
        </w:rPr>
        <w:t>slučaju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službenoj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donijeti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otvaranju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zaključenju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primjenu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odredbi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132.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133. </w:t>
      </w:r>
      <w:proofErr w:type="spellStart"/>
      <w:proofErr w:type="gramStart"/>
      <w:r>
        <w:rPr>
          <w:sz w:val="24"/>
          <w:szCs w:val="24"/>
        </w:rPr>
        <w:t>te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286. </w:t>
      </w:r>
      <w:proofErr w:type="gramStart"/>
      <w:r>
        <w:rPr>
          <w:sz w:val="24"/>
          <w:szCs w:val="24"/>
        </w:rPr>
        <w:t>do</w:t>
      </w:r>
      <w:proofErr w:type="gramEnd"/>
      <w:r>
        <w:rPr>
          <w:sz w:val="24"/>
          <w:szCs w:val="24"/>
        </w:rPr>
        <w:t xml:space="preserve"> 299. SZ-a </w:t>
      </w:r>
      <w:proofErr w:type="spellStart"/>
      <w:proofErr w:type="gramStart"/>
      <w:r>
        <w:rPr>
          <w:sz w:val="24"/>
          <w:szCs w:val="24"/>
        </w:rPr>
        <w:t>na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odgovarajući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</w:t>
      </w:r>
      <w:proofErr w:type="spellEnd"/>
      <w:r>
        <w:rPr>
          <w:sz w:val="24"/>
          <w:szCs w:val="24"/>
        </w:rPr>
        <w:t>.</w:t>
      </w:r>
    </w:p>
    <w:p w:rsidRDefault="007F105B" w:rsidP="007F105B" w:rsidR="007F105B">
      <w:pPr>
        <w:outlineLvl w:val="0"/>
        <w:rPr>
          <w:sz w:val="24"/>
          <w:szCs w:val="24"/>
          <w:lang w:val="hr-HR"/>
        </w:rPr>
      </w:pPr>
    </w:p>
    <w:p w:rsidRDefault="007F105B" w:rsidP="007F105B" w:rsidR="007F105B">
      <w:pPr>
        <w:outlineLvl w:val="0"/>
        <w:rPr>
          <w:sz w:val="24"/>
          <w:szCs w:val="24"/>
          <w:lang w:val="hr-HR"/>
        </w:rPr>
      </w:pPr>
    </w:p>
    <w:p w:rsidRDefault="007F105B" w:rsidP="007F105B" w:rsidR="007F105B">
      <w:pPr>
        <w:outlineLvl w:val="0"/>
        <w:rPr>
          <w:sz w:val="24"/>
          <w:szCs w:val="24"/>
          <w:lang w:val="hr-HR"/>
        </w:rPr>
      </w:pPr>
    </w:p>
    <w:p w:rsidRDefault="007F105B" w:rsidP="007F105B" w:rsidR="007F105B">
      <w:pPr>
        <w:outlineLvl w:val="0"/>
        <w:rPr>
          <w:sz w:val="24"/>
          <w:szCs w:val="24"/>
          <w:lang w:val="hr-HR"/>
        </w:rPr>
      </w:pPr>
    </w:p>
    <w:p w:rsidRDefault="007F105B" w:rsidP="007F105B" w:rsidR="007F105B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Obrazloženje</w:t>
      </w:r>
    </w:p>
    <w:p w:rsidRDefault="007F105B" w:rsidP="007F105B" w:rsidR="007F105B">
      <w:pPr>
        <w:outlineLvl w:val="0"/>
        <w:rPr>
          <w:sz w:val="24"/>
          <w:szCs w:val="24"/>
          <w:lang w:val="hr-HR"/>
        </w:rPr>
      </w:pPr>
    </w:p>
    <w:p w:rsidRDefault="007F105B" w:rsidP="007F105B" w:rsidR="007F105B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Dana 24. ožujka 2017. godine, predlagatelj Financijska agencija, Regionalni centar Zagreb, Podružnica Varaždin podnio je prijedlog  za otvaranje stečajnog postupka nad dužnikom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navodeći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r w:rsidR="004B176D">
        <w:rPr>
          <w:sz w:val="24"/>
          <w:szCs w:val="24"/>
        </w:rPr>
        <w:t xml:space="preserve">TOPLOTA </w:t>
      </w:r>
      <w:proofErr w:type="spellStart"/>
      <w:r w:rsidR="004B176D">
        <w:rPr>
          <w:sz w:val="24"/>
          <w:szCs w:val="24"/>
        </w:rPr>
        <w:t>j.d.o.o</w:t>
      </w:r>
      <w:proofErr w:type="spellEnd"/>
      <w:r w:rsidR="004B176D">
        <w:rPr>
          <w:sz w:val="24"/>
          <w:szCs w:val="24"/>
        </w:rPr>
        <w:t xml:space="preserve">., OIB: 60846028202 </w:t>
      </w:r>
      <w:proofErr w:type="spellStart"/>
      <w:proofErr w:type="gramStart"/>
      <w:r w:rsidR="004B176D">
        <w:rPr>
          <w:sz w:val="24"/>
          <w:szCs w:val="24"/>
        </w:rPr>
        <w:t>sa</w:t>
      </w:r>
      <w:proofErr w:type="spellEnd"/>
      <w:proofErr w:type="gramEnd"/>
      <w:r w:rsidR="004B176D">
        <w:rPr>
          <w:sz w:val="24"/>
          <w:szCs w:val="24"/>
        </w:rPr>
        <w:t xml:space="preserve"> </w:t>
      </w:r>
      <w:proofErr w:type="spellStart"/>
      <w:r w:rsidR="004B176D">
        <w:rPr>
          <w:sz w:val="24"/>
          <w:szCs w:val="24"/>
        </w:rPr>
        <w:t>sjedištem</w:t>
      </w:r>
      <w:proofErr w:type="spellEnd"/>
      <w:r w:rsidR="004B176D">
        <w:rPr>
          <w:sz w:val="24"/>
          <w:szCs w:val="24"/>
        </w:rPr>
        <w:t xml:space="preserve"> u </w:t>
      </w:r>
      <w:proofErr w:type="spellStart"/>
      <w:r w:rsidR="004B176D">
        <w:rPr>
          <w:sz w:val="24"/>
          <w:szCs w:val="24"/>
        </w:rPr>
        <w:t>Ulica</w:t>
      </w:r>
      <w:proofErr w:type="spellEnd"/>
      <w:r w:rsidR="004B176D">
        <w:rPr>
          <w:sz w:val="24"/>
          <w:szCs w:val="24"/>
        </w:rPr>
        <w:t xml:space="preserve"> Nikole </w:t>
      </w:r>
      <w:proofErr w:type="spellStart"/>
      <w:r w:rsidR="004B176D">
        <w:rPr>
          <w:sz w:val="24"/>
          <w:szCs w:val="24"/>
        </w:rPr>
        <w:t>Tesle</w:t>
      </w:r>
      <w:proofErr w:type="spellEnd"/>
      <w:r w:rsidR="004B176D">
        <w:rPr>
          <w:sz w:val="24"/>
          <w:szCs w:val="24"/>
        </w:rPr>
        <w:t xml:space="preserve"> 32, 48260 </w:t>
      </w:r>
      <w:proofErr w:type="spellStart"/>
      <w:r w:rsidR="0083748F">
        <w:rPr>
          <w:sz w:val="24"/>
          <w:szCs w:val="24"/>
        </w:rPr>
        <w:t>Križevci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22. </w:t>
      </w:r>
      <w:proofErr w:type="spellStart"/>
      <w:proofErr w:type="gramStart"/>
      <w:r>
        <w:rPr>
          <w:sz w:val="24"/>
          <w:szCs w:val="24"/>
        </w:rPr>
        <w:t>ožujka</w:t>
      </w:r>
      <w:proofErr w:type="spellEnd"/>
      <w:proofErr w:type="gramEnd"/>
      <w:r>
        <w:rPr>
          <w:sz w:val="24"/>
          <w:szCs w:val="24"/>
        </w:rPr>
        <w:t xml:space="preserve"> 2017. </w:t>
      </w:r>
      <w:proofErr w:type="gramStart"/>
      <w:r>
        <w:rPr>
          <w:sz w:val="24"/>
          <w:szCs w:val="24"/>
        </w:rPr>
        <w:t>u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Očevidniku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redoslijeda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evidentirane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neizvršene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ukupnom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</w:t>
      </w:r>
      <w:r w:rsidR="004B176D">
        <w:rPr>
          <w:sz w:val="24"/>
          <w:szCs w:val="24"/>
        </w:rPr>
        <w:t>89.333,48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zaposlenih</w:t>
      </w:r>
      <w:proofErr w:type="spellEnd"/>
      <w:r>
        <w:rPr>
          <w:sz w:val="24"/>
          <w:szCs w:val="24"/>
        </w:rPr>
        <w:t>.</w:t>
      </w:r>
    </w:p>
    <w:p w:rsidRDefault="007F105B" w:rsidP="007F105B" w:rsidR="007F105B">
      <w:pPr>
        <w:jc w:val="both"/>
        <w:outlineLvl w:val="0"/>
        <w:rPr>
          <w:sz w:val="24"/>
          <w:szCs w:val="24"/>
          <w:lang w:val="hr-HR"/>
        </w:rPr>
      </w:pPr>
    </w:p>
    <w:p w:rsidRDefault="007F105B" w:rsidP="007F105B" w:rsidR="007F105B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7F105B" w:rsidP="007F105B" w:rsidR="007F105B">
      <w:pPr>
        <w:jc w:val="both"/>
        <w:outlineLvl w:val="0"/>
        <w:rPr>
          <w:sz w:val="24"/>
          <w:szCs w:val="24"/>
          <w:lang w:val="hr-HR"/>
        </w:rPr>
      </w:pPr>
    </w:p>
    <w:p w:rsidRDefault="007F105B" w:rsidP="007F105B" w:rsidR="007F105B">
      <w:pPr>
        <w:jc w:val="center"/>
        <w:outlineLvl w:val="0"/>
        <w:rPr>
          <w:sz w:val="24"/>
          <w:szCs w:val="24"/>
          <w:lang w:val="hr-HR"/>
        </w:rPr>
      </w:pPr>
    </w:p>
    <w:p w:rsidRDefault="007F105B" w:rsidP="007F105B" w:rsidR="007F105B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Varaždinu, 29. ožujka 2017. godine</w:t>
      </w:r>
    </w:p>
    <w:p w:rsidRDefault="007F105B" w:rsidP="007F105B" w:rsidR="007F105B">
      <w:pPr>
        <w:jc w:val="center"/>
        <w:outlineLvl w:val="0"/>
        <w:rPr>
          <w:sz w:val="24"/>
          <w:szCs w:val="24"/>
          <w:lang w:val="hr-HR"/>
        </w:rPr>
      </w:pPr>
    </w:p>
    <w:p w:rsidRDefault="007F105B" w:rsidP="007F105B" w:rsidR="007F105B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7F105B" w:rsidP="007F105B" w:rsidR="007F105B">
      <w:pPr>
        <w:jc w:val="center"/>
        <w:outlineLvl w:val="0"/>
        <w:rPr>
          <w:sz w:val="24"/>
          <w:szCs w:val="24"/>
          <w:lang w:val="hr-HR"/>
        </w:rPr>
      </w:pPr>
    </w:p>
    <w:p w:rsidRDefault="007F105B" w:rsidP="007F105B" w:rsidR="007F105B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7F105B" w:rsidP="007F105B" w:rsidR="007F105B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7F105B" w:rsidP="007F105B" w:rsidR="007F105B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Iris Hatvalić Nemec</w:t>
      </w:r>
    </w:p>
    <w:p w:rsidRDefault="007F105B" w:rsidP="007F105B" w:rsidR="007F105B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7F105B" w:rsidP="007F105B" w:rsidR="007F105B">
      <w:pPr>
        <w:outlineLvl w:val="0"/>
        <w:rPr>
          <w:sz w:val="24"/>
          <w:szCs w:val="24"/>
          <w:lang w:val="hr-HR"/>
        </w:rPr>
      </w:pPr>
    </w:p>
    <w:p w:rsidRDefault="007F105B" w:rsidP="007F105B" w:rsidR="007F105B">
      <w:pPr>
        <w:outlineLvl w:val="0"/>
        <w:rPr>
          <w:sz w:val="24"/>
          <w:szCs w:val="24"/>
          <w:lang w:val="hr-HR"/>
        </w:rPr>
      </w:pPr>
    </w:p>
    <w:p w:rsidRDefault="007F105B" w:rsidP="007F105B" w:rsidR="007F105B">
      <w:pPr>
        <w:outlineLvl w:val="0"/>
        <w:rPr>
          <w:sz w:val="24"/>
          <w:szCs w:val="24"/>
          <w:lang w:val="hr-HR"/>
        </w:rPr>
      </w:pPr>
    </w:p>
    <w:p w:rsidRDefault="007F105B" w:rsidP="007F105B" w:rsidR="007F105B">
      <w:pPr>
        <w:outlineLvl w:val="0"/>
        <w:rPr>
          <w:sz w:val="24"/>
          <w:szCs w:val="24"/>
          <w:lang w:val="hr-HR"/>
        </w:rPr>
      </w:pPr>
    </w:p>
    <w:p w:rsidRDefault="007F105B" w:rsidP="007F105B" w:rsidR="007F105B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7F105B" w:rsidP="007F105B" w:rsidR="007F105B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e-</w:t>
      </w:r>
      <w:proofErr w:type="spellStart"/>
      <w:r>
        <w:rPr>
          <w:sz w:val="24"/>
          <w:szCs w:val="24"/>
        </w:rPr>
        <w:t>Oglasna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</w:p>
    <w:p w:rsidRDefault="007F105B" w:rsidP="007F105B" w:rsidR="007F105B">
      <w:pPr>
        <w:rPr>
          <w:sz w:val="24"/>
          <w:szCs w:val="24"/>
        </w:rPr>
      </w:pPr>
    </w:p>
    <w:p w:rsidRDefault="007F105B" w:rsidP="007F105B" w:rsidR="007F105B">
      <w:pPr>
        <w:rPr>
          <w:sz w:val="24"/>
          <w:szCs w:val="24"/>
        </w:rPr>
      </w:pPr>
    </w:p>
    <w:p w:rsidRDefault="007F105B" w:rsidP="007F105B" w:rsidR="007F105B">
      <w:pPr>
        <w:rPr>
          <w:sz w:val="24"/>
          <w:szCs w:val="24"/>
        </w:rPr>
      </w:pPr>
    </w:p>
    <w:p w:rsidRDefault="007F105B" w:rsidP="007F105B" w:rsidR="007F105B"/>
    <w:p w:rsidRDefault="007F105B" w:rsidP="007F105B" w:rsidR="007F105B"/>
    <w:p w:rsidRDefault="007F105B" w:rsidP="007F105B" w:rsidR="007F105B"/>
    <w:p w:rsidRDefault="007F105B" w:rsidP="007F105B" w:rsidR="007F105B"/>
    <w:p w:rsidRDefault="007F105B" w:rsidP="007F105B" w:rsidR="007F105B"/>
    <w:p w:rsidRDefault="007F105B" w:rsidP="007F105B" w:rsidR="007F105B"/>
    <w:p w:rsidRDefault="00066EE5" w:rsidR="00066EE5"/>
    <w:sectPr w:rsidSect="00C53368" w:rsidR="00066EE5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5AB" w:rsidP="004B176D" w:rsidR="00F155AB">
      <w:r>
        <w:separator/>
      </w:r>
    </w:p>
  </w:endnote>
  <w:endnote w:id="0" w:type="continuationSeparator">
    <w:p w:rsidRDefault="00F155AB" w:rsidP="004B176D" w:rsidR="00F15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5AB" w:rsidR="00C53368">
    <w:pPr>
      <w:pStyle w:val="Podnoje"/>
      <w:jc w:val="center"/>
    </w:pPr>
  </w:p>
  <w:p w:rsidRDefault="00F155AB" w:rsidR="00C5336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5AB" w:rsidP="004B176D" w:rsidR="00F155AB">
      <w:r>
        <w:separator/>
      </w:r>
    </w:p>
  </w:footnote>
  <w:footnote w:id="0" w:type="continuationSeparator">
    <w:p w:rsidRDefault="00F155AB" w:rsidP="004B176D" w:rsidR="00F155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0117263"/>
      <w:docPartObj>
        <w:docPartGallery w:val="Page Numbers (Top of Page)"/>
        <w:docPartUnique/>
      </w:docPartObj>
    </w:sdtPr>
    <w:sdtEndPr/>
    <w:sdtContent>
      <w:p w:rsidRDefault="004B176D" w:rsidR="00C5336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48F" w:rsidRPr="0083748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4B176D" w:rsidP="00C53368" w:rsidR="00C53368" w:rsidRPr="00C53368">
    <w:pPr>
      <w:pStyle w:val="Zaglavlje"/>
      <w:jc w:val="right"/>
      <w:rPr>
        <w:lang w:val="hr-HR"/>
      </w:rPr>
    </w:pPr>
    <w:r>
      <w:rPr>
        <w:lang w:val="hr-HR"/>
      </w:rPr>
      <w:t>Poslovni broj: 4 St-157/17-3</w:t>
    </w:r>
  </w:p>
  <w:p w:rsidRDefault="00F155AB" w:rsidP="00C53368" w:rsidR="007D1490" w:rsidRPr="007D1490">
    <w:pPr>
      <w:pStyle w:val="Zaglavlje"/>
      <w:jc w:val="right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76D" w:rsidR="004B176D">
    <w:pPr>
      <w:pStyle w:val="Zaglavlje"/>
      <w:jc w:val="center"/>
    </w:pPr>
  </w:p>
  <w:p w:rsidRDefault="00F155AB" w:rsidP="00C53368" w:rsidR="00C53368" w:rsidRPr="00C53368">
    <w:pPr>
      <w:pStyle w:val="Zaglavlje"/>
      <w:jc w:val="right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5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105B"/>
    <w:rsid w:val="00066EE5"/>
    <w:rsid w:val="004B176D"/>
    <w:rsid w:val="007401A8"/>
    <w:rsid w:val="007B484E"/>
    <w:rsid w:val="007F105B"/>
    <w:rsid w:val="0083748F"/>
    <w:rsid w:val="00886BE1"/>
    <w:rsid w:val="00F1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105B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10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05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7F10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05B"/>
    <w:rPr>
      <w:rFonts w:cs="Times New Roman" w:eastAsia="Times New Roman" w:hAnsi="Times New Roman" w:ascii="Times New Roman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10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105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86B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6BE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BE1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BE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BE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105B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10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05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7F10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05B"/>
    <w:rPr>
      <w:rFonts w:ascii="Times New Roman" w:cs="Times New Roman" w:eastAsia="Times New Roman" w:hAnsi="Times New Roman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10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105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86B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6BE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BE1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BE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BE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St-157/2017-3</izvorni_sadrzaj>
    <derivirana_varijabla naziv="DomainObject.Oznaka_1">St-157/2017-3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TOPLOTA jednostavno društvo s ograničenom odgovornošću za proizvodnju i usluge</izvorni_sadrzaj>
    <derivirana_varijabla naziv="DomainObject.Predmet.ProtustrankaFormated_1">  TOPLOTA jednostavno društvo s ograničenom odgovornošću za proizvodnju i usluge</derivirana_varijabla>
  </DomainObject.Predmet.ProtustrankaFormated>
  <DomainObject.Predmet.ProtustrankaFormatedOIB>
    <izvorni_sadrzaj>  TOPLOTA jednostavno društvo s ograničenom odgovornošću za proizvodnju i usluge, OIB 60846028202</izvorni_sadrzaj>
    <derivirana_varijabla naziv="DomainObject.Predmet.ProtustrankaFormatedOIB_1">  TOPLOTA jednostavno društvo s ograničenom odgovornošću za proizvodnju i usluge, OIB 60846028202</derivirana_varijabla>
  </DomainObject.Predmet.ProtustrankaFormatedOIB>
  <DomainObject.Predmet.ProtustrankaFormatedWithAdress>
    <izvorni_sadrzaj> TOPLOTA jednostavno društvo s ograničenom odgovornošću za proizvodnju i usluge, Ulica Nikole Tesle 32, 48260 Križevci</izvorni_sadrzaj>
    <derivirana_varijabla naziv="DomainObject.Predmet.ProtustrankaFormatedWithAdress_1"> TOPLOTA jednostavno društvo s ograničenom odgovornošću za proizvodnju i usluge, Ulica Nikole Tesle 32, 48260 Križevci</derivirana_varijabla>
  </DomainObject.Predmet.ProtustrankaFormatedWithAdress>
  <DomainObject.Predmet.ProtustrankaFormatedWithAdressOIB>
    <izvorni_sadrzaj> TOPLOTA jednostavno društvo s ograničenom odgovornošću za proizvodnju i usluge, OIB 60846028202, Ulica Nikole Tesle 32, 48260 Križevci</izvorni_sadrzaj>
    <derivirana_varijabla naziv="DomainObject.Predmet.ProtustrankaFormatedWithAdressOIB_1"> TOPLOTA jednostavno društvo s ograničenom odgovornošću za proizvodnju i usluge, OIB 60846028202, Ulica Nikole Tesle 32, 48260 Križevci</derivirana_varijabla>
  </DomainObject.Predmet.ProtustrankaFormatedWithAdressOIB>
  <DomainObject.Predmet.ProtustrankaWithAdress>
    <izvorni_sadrzaj>TOPLOTA jednostavno društvo s ograničenom odgovornošću za proizvodnju i usluge Ulica Nikole Tesle 32, 48260 Križevci</izvorni_sadrzaj>
    <derivirana_varijabla naziv="DomainObject.Predmet.ProtustrankaWithAdress_1">TOPLOTA jednostavno društvo s ograničenom odgovornošću za proizvodnju i usluge Ulica Nikole Tesle 32, 48260 Križevci</derivirana_varijabla>
  </DomainObject.Predmet.ProtustrankaWithAdress>
  <DomainObject.Predmet.ProtustrankaWithAdressOIB>
    <izvorni_sadrzaj>TOPLOTA jednostavno društvo s ograničenom odgovornošću za proizvodnju i usluge, OIB 60846028202, Ulica Nikole Tesle 32, 48260 Križevci</izvorni_sadrzaj>
    <derivirana_varijabla naziv="DomainObject.Predmet.ProtustrankaWithAdressOIB_1">TOPLOTA jednostavno društvo s ograničenom odgovornošću za proizvodnju i usluge, OIB 60846028202, Ulica Nikole Tesle 32, 48260 Križevci</derivirana_varijabla>
  </DomainObject.Predmet.ProtustrankaWithAdressOIB>
  <DomainObject.Predmet.ProtustrankaNazivFormated>
    <izvorni_sadrzaj>TOPLOTA jednostavno društvo s ograničenom odgovornošću za proizvodnju i usluge</izvorni_sadrzaj>
    <derivirana_varijabla naziv="DomainObject.Predmet.ProtustrankaNazivFormated_1">TOPLOTA jednostavno društvo s ograničenom odgovornošću za proizvodnju i usluge</derivirana_varijabla>
  </DomainObject.Predmet.ProtustrankaNazivFormated>
  <DomainObject.Predmet.ProtustrankaNazivFormatedOIB>
    <izvorni_sadrzaj>TOPLOTA jednostavno društvo s ograničenom odgovornošću za proizvodnju i usluge, OIB 60846028202</izvorni_sadrzaj>
    <derivirana_varijabla naziv="DomainObject.Predmet.ProtustrankaNazivFormatedOIB_1">TOPLOTA jednostavno društvo s ograničenom odgovornošću za proizvodnju i usluge, OIB 60846028202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89333.48</izvorni_sadrzaj>
    <derivirana_varijabla naziv="DomainObject.Predmet.TrenutnaVrijednost_1">89333.48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TOPLOTA jednostavno društvo s ograničenom odgovornošću za proizvodnju i usluge</item>
    </izvorni_sadrzaj>
    <derivirana_varijabla naziv="DomainObject.Predmet.ProtuStrankaListFormated_1">
      <item>TOPLOTA jednostavno društvo s ograničenom odgovornošću za proizvodnju i usluge</item>
    </derivirana_varijabla>
  </DomainObject.Predmet.ProtuStrankaListFormated>
  <DomainObject.Predmet.ProtuStrankaListFormatedOIB>
    <izvorni_sadrzaj>
      <item>TOPLOTA jednostavno društvo s ograničenom odgovornošću za proizvodnju i usluge, OIB 60846028202</item>
    </izvorni_sadrzaj>
    <derivirana_varijabla naziv="DomainObject.Predmet.ProtuStrankaListFormatedOIB_1">
      <item>TOPLOTA jednostavno društvo s ograničenom odgovornošću za proizvodnju i usluge, OIB 60846028202</item>
    </derivirana_varijabla>
  </DomainObject.Predmet.ProtuStrankaListFormatedOIB>
  <DomainObject.Predmet.ProtuStrankaListFormatedWithAdress>
    <izvorni_sadrzaj>
      <item>TOPLOTA jednostavno društvo s ograničenom odgovornošću za proizvodnju i usluge, Ulica Nikole Tesle 32, 48260 Križevci</item>
    </izvorni_sadrzaj>
    <derivirana_varijabla naziv="DomainObject.Predmet.ProtuStrankaListFormatedWithAdress_1">
      <item>TOPLOTA jednostavno društvo s ograničenom odgovornošću za proizvodnju i usluge, Ulica Nikole Tesle 32, 48260 Križevci</item>
    </derivirana_varijabla>
  </DomainObject.Predmet.ProtuStrankaListFormatedWithAdress>
  <DomainObject.Predmet.ProtuStrankaListFormatedWithAdressOIB>
    <izvorni_sadrzaj>
      <item>TOPLOTA jednostavno društvo s ograničenom odgovornošću za proizvodnju i usluge, OIB 60846028202, Ulica Nikole Tesle 32, 48260 Križevci</item>
    </izvorni_sadrzaj>
    <derivirana_varijabla naziv="DomainObject.Predmet.ProtuStrankaListFormatedWithAdressOIB_1">
      <item>TOPLOTA jednostavno društvo s ograničenom odgovornošću za proizvodnju i usluge, OIB 60846028202, Ulica Nikole Tesle 32, 48260 Križevci</item>
    </derivirana_varijabla>
  </DomainObject.Predmet.ProtuStrankaListFormatedWithAdressOIB>
  <DomainObject.Predmet.ProtuStrankaListNazivFormated>
    <izvorni_sadrzaj>
      <item>TOPLOTA jednostavno društvo s ograničenom odgovornošću za proizvodnju i usluge</item>
    </izvorni_sadrzaj>
    <derivirana_varijabla naziv="DomainObject.Predmet.ProtuStrankaListNazivFormated_1">
      <item>TOPLOTA jednostavno društvo s ograničenom odgovornošću za proizvodnju i usluge</item>
    </derivirana_varijabla>
  </DomainObject.Predmet.ProtuStrankaListNazivFormated>
  <DomainObject.Predmet.ProtuStrankaListNazivFormatedOIB>
    <izvorni_sadrzaj>
      <item>TOPLOTA jednostavno društvo s ograničenom odgovornošću za proizvodnju i usluge, OIB 60846028202</item>
    </izvorni_sadrzaj>
    <derivirana_varijabla naziv="DomainObject.Predmet.ProtuStrankaListNazivFormatedOIB_1">
      <item>TOPLOTA jednostavno društvo s ograničenom odgovornošću za proizvodnju i usluge, OIB 60846028202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St-157/2017-3</izvorni_sadrzaj>
    <derivirana_varijabla naziv="DomainObject.PoslovniBrojDokumenta_1">St-157/2017-3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TOPLOTA jednostavno društvo s ograničenom odgovornošću za proizvodnju i usluge</izvorni_sadrzaj>
    <derivirana_varijabla naziv="DomainObject.Predmet.ProtustrankaIDrugi_1">TOPLOTA jednostavno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TOPLOTA jednostavno društvo s ograničenom odgovornošću za proizvodnju i usluge, OIB 60846028202, Ulica Nikole Tesle 32, 48260 Križevci</izvorni_sadrzaj>
    <derivirana_varijabla naziv="DomainObject.Predmet.ProtustrankaIDrugiAdressOIB_1">TOPLOTA jednostavno društvo s ograničenom odgovornošću za proizvodnju i usluge, OIB 60846028202, Ulica Nikole Tesle 32,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TOPLOTA jednostavno društvo s ograničenom odgovornošću za proizvodnju i usluge</item>
      <item>Sudski registar</item>
      <item>e-oglasna ploča</item>
    </izvorni_sadrzaj>
    <derivirana_varijabla naziv="DomainObject.Predmet.SudioniciListNaziv_1">
      <item>Financijska agencija</item>
      <item>TOPLOTA jednostavno društvo s ograničenom odgovornošću za proizvodnju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TOPLOTA jednostavno društvo s ograničenom odgovornošću za proizvodnju i usluge, OIB 60846028202, Ulica Nikole Tesle 32,48260 Križevci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TOPLOTA jednostavno društvo s ograničenom odgovornošću za proizvodnju i usluge, OIB 60846028202, Ulica Nikole Tesle 32,48260 Križevci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60846028202</item>
      <item>, OIB null</item>
      <item>, OIB null</item>
    </izvorni_sadrzaj>
    <derivirana_varijabla naziv="DomainObject.Predmet.SudioniciListNazivOIB_1">
      <item>, OIB 85821130368</item>
      <item>, OIB 60846028202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2519</properties:Characters>
  <properties:Lines>82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2017-03-29T07:45:00Z</dcterms:created>
  <dc:creator>Katarina Breški</dc:creator>
  <cp:lastModifiedBy>Tihana Martinez</cp:lastModifiedBy>
  <cp:lastPrinted>2017-03-29T12:32:00Z</cp:lastPrinted>
  <dcterms:modified xmlns:xsi="http://www.w3.org/2001/XMLSchema-instance" xsi:type="dcterms:W3CDTF">2017-03-29T12:32:00Z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