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d84a" w14:paraId="a4cd84a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>
      <w:pPr>
        <w:rPr>
          <w:sz w:val="20"/>
          <w:szCs w:val="20"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C92234" w:rsidP="00C92234" w:rsidR="00C92234" w:rsidRPr="00C92234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FE5E05" w:rsidRPr="006C6F8A">
        <w:rPr>
          <w:lang w:val="hr-HR"/>
        </w:rPr>
        <w:t>PLANET TONERA d.o.o., Trogir, Kneza Domagoja 11, OIB: 87147336201, MBS: 060274601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C37988">
        <w:rPr>
          <w:lang w:val="hr-HR"/>
        </w:rPr>
        <w:t>08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FB623C">
        <w:rPr>
          <w:lang w:val="hr-HR"/>
        </w:rPr>
        <w:t>studenoga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7023D9">
      <w:pPr>
        <w:pStyle w:val="Tijeloteksta"/>
        <w:rPr>
          <w:sz w:val="20"/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FE5E05" w:rsidRPr="006C6F8A">
        <w:rPr>
          <w:lang w:val="hr-HR"/>
        </w:rPr>
        <w:t>PLANET TONERA d.o.o., Trogir, Kneza Domagoja 11, OIB: 87147336201, MBS: 060274601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C37988">
        <w:rPr>
          <w:lang w:val="hr-HR"/>
        </w:rPr>
        <w:t>08</w:t>
      </w:r>
      <w:r w:rsidR="00AA1DCD" w:rsidRPr="005303D9">
        <w:rPr>
          <w:lang w:val="hr-HR"/>
        </w:rPr>
        <w:t xml:space="preserve">. </w:t>
      </w:r>
      <w:r w:rsidR="00FB623C">
        <w:rPr>
          <w:lang w:val="hr-HR"/>
        </w:rPr>
        <w:t>studenoga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6D1E33">
        <w:rPr>
          <w:lang w:val="hr-HR"/>
        </w:rPr>
        <w:t>14,00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6D1E33">
        <w:t>Nada Mikulandra, Stubalj 238, Bilice, OIB: 01343352417.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FE5E05" w:rsidRPr="006C6F8A">
        <w:rPr>
          <w:lang w:val="hr-HR"/>
        </w:rPr>
        <w:t>PLANET TONERA d.o.o., Trogir, Kneza Domagoja 11, OIB: 87147336201, MBS: 060274601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FE5E05">
        <w:rPr>
          <w:lang w:val="hr-HR"/>
        </w:rPr>
        <w:t>23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FB623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FE5E05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FE5E05" w:rsidRPr="006C6F8A">
        <w:rPr>
          <w:lang w:val="hr-HR"/>
        </w:rPr>
        <w:t>PLANET TONERA d.o.o., Trogir, Kneza Domagoja 11, OIB: 87147336201, MBS: 060274601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C50FD4" w:rsidR="0079768B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FE5E05" w:rsidRPr="006C6F8A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FE5E05" w:rsidRPr="006C6F8A">
        <w:rPr>
          <w:lang w:val="hr-HR"/>
        </w:rPr>
        <w:t>260 dana, u ukupnom iznosu od 3.359,11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662BC" w:rsidP="00C50FD4" w:rsidR="007662BC">
      <w:pPr>
        <w:ind w:firstLine="708"/>
        <w:jc w:val="both"/>
        <w:rPr>
          <w:lang w:val="hr-HR"/>
        </w:rPr>
      </w:pPr>
    </w:p>
    <w:p w:rsidRDefault="002F44E8" w:rsidP="00C50FD4" w:rsidR="002F44E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FB623C">
        <w:rPr>
          <w:b/>
          <w:lang w:val="hr-HR"/>
        </w:rPr>
        <w:t>27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C37988">
        <w:rPr>
          <w:lang w:val="hr-HR"/>
        </w:rPr>
        <w:t>08</w:t>
      </w:r>
      <w:r w:rsidR="00FB623C" w:rsidRPr="005303D9">
        <w:rPr>
          <w:lang w:val="hr-HR"/>
        </w:rPr>
        <w:t xml:space="preserve">. </w:t>
      </w:r>
      <w:r w:rsidR="00FB623C">
        <w:rPr>
          <w:lang w:val="hr-HR"/>
        </w:rPr>
        <w:t xml:space="preserve">studenoga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F82A11" w:rsidP="00F31929" w:rsidR="00F82A11">
      <w:pPr>
        <w:jc w:val="both"/>
        <w:rPr>
          <w:sz w:val="10"/>
          <w:szCs w:val="10"/>
          <w:lang w:val="hr-HR"/>
        </w:rPr>
      </w:pPr>
    </w:p>
    <w:p w:rsidRDefault="00FE5E05" w:rsidP="00F31929" w:rsidR="00FE5E05" w:rsidRPr="003A399B">
      <w:pPr>
        <w:jc w:val="both"/>
        <w:rPr>
          <w:sz w:val="10"/>
          <w:szCs w:val="10"/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3A399B">
      <w:pPr>
        <w:jc w:val="both"/>
        <w:rPr>
          <w:sz w:val="16"/>
          <w:szCs w:val="16"/>
          <w:lang w:val="hr-HR"/>
        </w:rPr>
      </w:pPr>
    </w:p>
    <w:p w:rsidRDefault="00497EB4" w:rsidP="00F31929" w:rsidR="00FE5E05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D588E" w:rsidRPr="000D588E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FE5E05">
      <w:t>579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FE5E05">
      <w:t>579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3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D588E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D1E33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662BC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37988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3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88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588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588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588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88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D588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D588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D588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St-579/2016</izvorni_sadrzaj>
    <derivirana_varijabla naziv="DomainObject.Predmet.OznakaBroj_1">St-579/2016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PLANET TONERA d.o.o. za trgovinu i usluge</izvorni_sadrzaj>
    <derivirana_varijabla naziv="DomainObject.Predmet.ProtustrankaFormated_1">  PLANET TONERA d.o.o. za trgovinu i usluge</derivirana_varijabla>
  </DomainObject.Predmet.ProtustrankaFormated>
  <DomainObject.Predmet.ProtustrankaFormatedOIB>
    <izvorni_sadrzaj>  PLANET TONERA d.o.o. za trgovinu i usluge, OIB 87147336201</izvorni_sadrzaj>
    <derivirana_varijabla naziv="DomainObject.Predmet.ProtustrankaFormatedOIB_1">  PLANET TONERA d.o.o. za trgovinu i usluge, OIB 87147336201</derivirana_varijabla>
  </DomainObject.Predmet.ProtustrankaFormatedOIB>
  <DomainObject.Predmet.ProtustrankaFormatedWithAdress>
    <izvorni_sadrzaj> PLANET TONERA d.o.o. za trgovinu i usluge, Kneza Domagoja 11, 21220 Trogir</izvorni_sadrzaj>
    <derivirana_varijabla naziv="DomainObject.Predmet.ProtustrankaFormatedWithAdress_1"> PLANET TONERA d.o.o. za trgovinu i usluge, Kneza Domagoja 11, 21220 Trogir</derivirana_varijabla>
  </DomainObject.Predmet.ProtustrankaFormatedWithAdress>
  <DomainObject.Predmet.ProtustrankaFormatedWithAdressOIB>
    <izvorni_sadrzaj> PLANET TONERA d.o.o. za trgovinu i usluge, OIB 87147336201, Kneza Domagoja 11, 21220 Trogir</izvorni_sadrzaj>
    <derivirana_varijabla naziv="DomainObject.Predmet.ProtustrankaFormatedWithAdressOIB_1"> PLANET TONERA d.o.o. za trgovinu i usluge, OIB 87147336201, Kneza Domagoja 11, 21220 Trogir</derivirana_varijabla>
  </DomainObject.Predmet.ProtustrankaFormatedWithAdressOIB>
  <DomainObject.Predmet.ProtustrankaWithAdress>
    <izvorni_sadrzaj>PLANET TONERA d.o.o. za trgovinu i usluge Kneza Domagoja 11, 21220 Trogir</izvorni_sadrzaj>
    <derivirana_varijabla naziv="DomainObject.Predmet.ProtustrankaWithAdress_1">PLANET TONERA d.o.o. za trgovinu i usluge Kneza Domagoja 11, 21220 Trogir</derivirana_varijabla>
  </DomainObject.Predmet.ProtustrankaWithAdress>
  <DomainObject.Predmet.ProtustrankaWithAdressOIB>
    <izvorni_sadrzaj>PLANET TONERA d.o.o. za trgovinu i usluge, OIB 87147336201, Kneza Domagoja 11, 21220 Trogir</izvorni_sadrzaj>
    <derivirana_varijabla naziv="DomainObject.Predmet.ProtustrankaWithAdressOIB_1">PLANET TONERA d.o.o. za trgovinu i usluge, OIB 87147336201, Kneza Domagoja 11, 21220 Trogir</derivirana_varijabla>
  </DomainObject.Predmet.ProtustrankaWithAdressOIB>
  <DomainObject.Predmet.ProtustrankaNazivFormated>
    <izvorni_sadrzaj>PLANET TONERA d.o.o. za trgovinu i usluge</izvorni_sadrzaj>
    <derivirana_varijabla naziv="DomainObject.Predmet.ProtustrankaNazivFormated_1">PLANET TONERA d.o.o. za trgovinu i usluge</derivirana_varijabla>
  </DomainObject.Predmet.ProtustrankaNazivFormated>
  <DomainObject.Predmet.ProtustrankaNazivFormatedOIB>
    <izvorni_sadrzaj>PLANET TONERA d.o.o. za trgovinu i usluge, OIB 87147336201</izvorni_sadrzaj>
    <derivirana_varijabla naziv="DomainObject.Predmet.ProtustrankaNazivFormatedOIB_1">PLANET TONERA d.o.o. za trgovinu i usluge, OIB 87147336201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3359.11</izvorni_sadrzaj>
    <derivirana_varijabla naziv="DomainObject.Predmet.TrenutnaVrijednost_1">3359.11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PLANET TONERA d.o.o. za trgovinu i usluge</item>
    </izvorni_sadrzaj>
    <derivirana_varijabla naziv="DomainObject.Predmet.ProtuStrankaListFormated_1">
      <item>PLANET TONERA d.o.o. za trgovinu i usluge</item>
    </derivirana_varijabla>
  </DomainObject.Predmet.ProtuStrankaListFormated>
  <DomainObject.Predmet.ProtuStrankaListFormatedOIB>
    <izvorni_sadrzaj>
      <item>PLANET TONERA d.o.o. za trgovinu i usluge, OIB 87147336201</item>
    </izvorni_sadrzaj>
    <derivirana_varijabla naziv="DomainObject.Predmet.ProtuStrankaListFormatedOIB_1">
      <item>PLANET TONERA d.o.o. za trgovinu i usluge, OIB 87147336201</item>
    </derivirana_varijabla>
  </DomainObject.Predmet.ProtuStrankaListFormatedOIB>
  <DomainObject.Predmet.ProtuStrankaListFormatedWithAdress>
    <izvorni_sadrzaj>
      <item>PLANET TONERA d.o.o. za trgovinu i usluge, Kneza Domagoja 11, 21220 Trogir</item>
    </izvorni_sadrzaj>
    <derivirana_varijabla naziv="DomainObject.Predmet.ProtuStrankaListFormatedWithAdress_1">
      <item>PLANET TONERA d.o.o. za trgovinu i usluge, Kneza Domagoja 11, 21220 Trogir</item>
    </derivirana_varijabla>
  </DomainObject.Predmet.ProtuStrankaListFormatedWithAdress>
  <DomainObject.Predmet.ProtuStrankaListFormatedWithAdressOIB>
    <izvorni_sadrzaj>
      <item>PLANET TONERA d.o.o. za trgovinu i usluge, OIB 87147336201, Kneza Domagoja 11, 21220 Trogir</item>
    </izvorni_sadrzaj>
    <derivirana_varijabla naziv="DomainObject.Predmet.ProtuStrankaListFormatedWithAdressOIB_1">
      <item>PLANET TONERA d.o.o. za trgovinu i usluge, OIB 87147336201, Kneza Domagoja 11, 21220 Trogir</item>
    </derivirana_varijabla>
  </DomainObject.Predmet.ProtuStrankaListFormatedWithAdressOIB>
  <DomainObject.Predmet.ProtuStrankaListNazivFormated>
    <izvorni_sadrzaj>
      <item>PLANET TONERA d.o.o. za trgovinu i usluge</item>
    </izvorni_sadrzaj>
    <derivirana_varijabla naziv="DomainObject.Predmet.ProtuStrankaListNazivFormated_1">
      <item>PLANET TONERA d.o.o. za trgovinu i usluge</item>
    </derivirana_varijabla>
  </DomainObject.Predmet.ProtuStrankaListNazivFormated>
  <DomainObject.Predmet.ProtuStrankaListNazivFormatedOIB>
    <izvorni_sadrzaj>
      <item>PLANET TONERA d.o.o. za trgovinu i usluge, OIB 87147336201</item>
    </izvorni_sadrzaj>
    <derivirana_varijabla naziv="DomainObject.Predmet.ProtuStrankaListNazivFormatedOIB_1">
      <item>PLANET TONERA d.o.o. za trgovinu i usluge, OIB 87147336201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PLANET TONERA d.o.o. za trgovinu i usluge</izvorni_sadrzaj>
    <derivirana_varijabla naziv="DomainObject.Predmet.ProtustrankaIDrugi_1">PLANET TONERA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PLANET TONERA d.o.o. za trgovinu i usluge, OIB 87147336201, Kneza Domagoja 11, 21220 Trogir</izvorni_sadrzaj>
    <derivirana_varijabla naziv="DomainObject.Predmet.ProtustrankaIDrugiAdressOIB_1">PLANET TONERA d.o.o. za trgovinu i usluge, OIB 87147336201, Kneza Domagoja 11,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PLANET TONERA d.o.o. za trgovinu i usluge</item>
      <item>FINANCIJSKA AGENCIJA, RC SPLIT</item>
    </izvorni_sadrzaj>
    <derivirana_varijabla naziv="DomainObject.Predmet.SudioniciListNaziv_1">
      <item>PLANET TONERA d.o.o. za trgovinu i usluge</item>
      <item>FINANCIJSKA AGENCIJA, RC SPLIT</item>
    </derivirana_varijabla>
  </DomainObject.Predmet.SudioniciListNaziv>
  <DomainObject.Predmet.SudioniciListAdressOIB>
    <izvorni_sadrzaj>
      <item>PLANET TONERA d.o.o. za trgovinu i usluge, OIB 87147336201, Kneza Domagoja 11,21220 Trogir</item>
      <item>FINANCIJSKA AGENCIJA, RC SPLIT, OIB 85821130368, Mažuranićevo šetalište 24 b,21000 Split</item>
    </izvorni_sadrzaj>
    <derivirana_varijabla naziv="DomainObject.Predmet.SudioniciListAdressOIB_1">
      <item>PLANET TONERA d.o.o. za trgovinu i usluge, OIB 87147336201, Kneza Domagoja 11,21220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87147336201</item>
      <item>, OIB 85821130368</item>
    </izvorni_sadrzaj>
    <derivirana_varijabla naziv="DomainObject.Predmet.SudioniciListNazivOIB_1">
      <item>, OIB 87147336201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0702EC-DDF9-4CB3-9BD5-7AE530B382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796</properties:Words>
  <properties:Characters>4302</properties:Characters>
  <properties:Lines>117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2016-11-07T10:55:00Z</dcterms:created>
  <dc:creator>wsadmin</dc:creator>
  <cp:lastModifiedBy>Goran Radanović</cp:lastModifiedBy>
  <cp:lastPrinted>2016-11-08T12:56:00Z</cp:lastPrinted>
  <dcterms:modified xmlns:xsi="http://www.w3.org/2001/XMLSchema-instance" xsi:type="dcterms:W3CDTF">2016-11-08T12:59:00Z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