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4858" w14:paraId="9284858" w:rsidRDefault="00DA2FDA" w:rsidP="00DA2FDA" w:rsidR="00DA2FDA" w:rsidRPr="00C42A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C42A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C42A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C42A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C42A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C42A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E559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E5595">
        <w:rPr>
          <w:rFonts w:hAnsi="Times New Roman" w:ascii="Times New Roman"/>
          <w:sz w:val="24"/>
          <w:szCs w:val="24"/>
          <w:lang w:val="hr-HR"/>
        </w:rPr>
        <w:tab/>
        <w:t xml:space="preserve">Trgovački sud u Rijeci </w:t>
      </w:r>
      <w:r w:rsidR="001E5595" w:rsidRPr="001E5595">
        <w:rPr>
          <w:rFonts w:hAnsi="Times New Roman" w:ascii="Times New Roman"/>
          <w:sz w:val="24"/>
          <w:szCs w:val="24"/>
          <w:lang w:val="hr-HR"/>
        </w:rPr>
        <w:t xml:space="preserve">po </w:t>
      </w:r>
      <w:proofErr w:type="spellStart"/>
      <w:r w:rsidR="001E5595" w:rsidRPr="001E5595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="001E5595" w:rsidRPr="001E5595">
        <w:rPr>
          <w:rFonts w:hAnsi="Times New Roman" w:ascii="Times New Roman"/>
          <w:sz w:val="24"/>
          <w:szCs w:val="24"/>
          <w:lang w:val="hr-HR"/>
        </w:rPr>
        <w:t xml:space="preserve"> Ugrin kao sucu pojedincu u stečajnom predmetu AGROBIV društvo s ograničenom odgovornošću za proizvodnju i promet prehrambenim proizvodima u stečaju Rijeka, Antuna </w:t>
      </w:r>
      <w:proofErr w:type="spellStart"/>
      <w:r w:rsidR="001E5595" w:rsidRPr="001E5595">
        <w:rPr>
          <w:rFonts w:hAnsi="Times New Roman" w:ascii="Times New Roman"/>
          <w:sz w:val="24"/>
          <w:szCs w:val="24"/>
          <w:lang w:val="hr-HR"/>
        </w:rPr>
        <w:t>Mihića</w:t>
      </w:r>
      <w:proofErr w:type="spellEnd"/>
      <w:r w:rsidR="001E5595" w:rsidRPr="001E5595">
        <w:rPr>
          <w:rFonts w:hAnsi="Times New Roman" w:ascii="Times New Roman"/>
          <w:sz w:val="24"/>
          <w:szCs w:val="24"/>
          <w:lang w:val="hr-HR"/>
        </w:rPr>
        <w:t xml:space="preserve"> 1/B (MBS 040071834 - OIB 94952517579) dana </w:t>
      </w:r>
      <w:r w:rsidR="001E5595">
        <w:rPr>
          <w:rFonts w:hAnsi="Times New Roman" w:ascii="Times New Roman"/>
          <w:sz w:val="24"/>
          <w:szCs w:val="24"/>
          <w:lang w:val="hr-HR"/>
        </w:rPr>
        <w:t>16</w:t>
      </w:r>
      <w:r w:rsidR="001E5595" w:rsidRPr="001E5595">
        <w:rPr>
          <w:rFonts w:hAnsi="Times New Roman" w:ascii="Times New Roman"/>
          <w:sz w:val="24"/>
          <w:szCs w:val="24"/>
          <w:lang w:val="hr-HR"/>
        </w:rPr>
        <w:t>. svibnja 2018.</w:t>
      </w: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I</w:t>
      </w:r>
      <w:r w:rsidRPr="00C42ADA">
        <w:rPr>
          <w:rFonts w:hAnsi="Times New Roman" w:ascii="Times New Roman"/>
          <w:sz w:val="24"/>
          <w:szCs w:val="24"/>
          <w:lang w:val="hr-HR"/>
        </w:rPr>
        <w:tab/>
      </w:r>
      <w:r w:rsidR="001E5595">
        <w:rPr>
          <w:rFonts w:hAnsi="Times New Roman" w:ascii="Times New Roman"/>
          <w:sz w:val="24"/>
          <w:szCs w:val="24"/>
          <w:lang w:val="hr-HR"/>
        </w:rPr>
        <w:t>Skupština vjerovnika sazvana za dan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E5595">
        <w:rPr>
          <w:rFonts w:hAnsi="Times New Roman" w:ascii="Times New Roman"/>
          <w:sz w:val="24"/>
          <w:szCs w:val="24"/>
          <w:lang w:val="hr-HR"/>
        </w:rPr>
        <w:t>23. svibnja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2018. u 9.30 sati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se odgađa, a iduć</w:t>
      </w:r>
      <w:r w:rsidR="001E5595">
        <w:rPr>
          <w:rFonts w:hAnsi="Times New Roman" w:ascii="Times New Roman"/>
          <w:sz w:val="24"/>
          <w:szCs w:val="24"/>
          <w:lang w:val="hr-HR"/>
        </w:rPr>
        <w:t>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će se </w:t>
      </w:r>
      <w:r w:rsidR="001E5595">
        <w:rPr>
          <w:rFonts w:hAnsi="Times New Roman" w:ascii="Times New Roman"/>
          <w:sz w:val="24"/>
          <w:szCs w:val="24"/>
          <w:lang w:val="hr-HR"/>
        </w:rPr>
        <w:t>sazvati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pisanim putem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U Rijeci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E5595">
        <w:rPr>
          <w:rFonts w:hAnsi="Times New Roman" w:ascii="Times New Roman"/>
          <w:sz w:val="24"/>
          <w:szCs w:val="24"/>
          <w:lang w:val="hr-HR"/>
        </w:rPr>
        <w:t>16. svibnja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C42AD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1E5595">
      <w:rPr>
        <w:rFonts w:hAnsi="Times New Roman" w:ascii="Times New Roman"/>
        <w:sz w:val="24"/>
        <w:szCs w:val="24"/>
        <w:lang w:val="hr-HR"/>
      </w:rPr>
      <w:t>989/2016-43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1D75"/>
    <w:rsid w:val="001E5595"/>
    <w:rsid w:val="0044031F"/>
    <w:rsid w:val="00791DAD"/>
    <w:rsid w:val="00936060"/>
    <w:rsid w:val="00C42ADA"/>
    <w:rsid w:val="00CE7128"/>
    <w:rsid w:val="00DA2FDA"/>
    <w:rsid w:val="00EE635E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03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0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0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03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0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0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AGROBIV d.o.o. zastupanog po punomoćniku Mirjana Blažević</izvorni_sadrzaj>
    <derivirana_varijabla naziv="DomainObject.Predmet.ProtustrankaFormated_1">  AGROBIV d.o.o. zastupanog po punomoćniku Mirjana Blažević</derivirana_varijabla>
  </DomainObject.Predmet.ProtustrankaFormated>
  <DomainObject.Predmet.ProtustrankaFormatedOIB>
    <izvorni_sadrzaj>  AGROBIV d.o.o., OIB 94952517579 zastupanog po punomoćniku Mirjana Blažević</izvorni_sadrzaj>
    <derivirana_varijabla naziv="DomainObject.Predmet.ProtustrankaFormatedOIB_1">  AGROBIV d.o.o., OIB 94952517579 zastupanog po punomoćniku Mirjana Blažević</derivirana_varijabla>
  </DomainObject.Predmet.ProtustrankaFormatedOIB>
  <DomainObject.Predmet.ProtustrankaFormatedWithAdress>
    <izvorni_sadrzaj> AGROBIV d.o.o., Antuna Mihića 1b, 51000 Rijeka zastupanog po punomoćniku Mirjana Blažević</izvorni_sadrzaj>
    <derivirana_varijabla naziv="DomainObject.Predmet.ProtustrankaFormatedWithAdress_1"> AGROBIV d.o.o., Antuna Mihića 1b, 51000 Rijeka zastupanog po punomoćniku Mirjana Blažević</derivirana_varijabla>
  </DomainObject.Predmet.ProtustrankaFormatedWithAdress>
  <DomainObject.Predmet.ProtustrankaFormatedWithAdressOIB>
    <izvorni_sadrzaj> AGROBIV d.o.o., OIB 94952517579, Antuna Mihića 1b, 51000 Rijeka zastupanog po punomoćniku Mirjana Blažević</izvorni_sadrzaj>
    <derivirana_varijabla naziv="DomainObject.Predmet.ProtustrankaFormatedWithAdressOIB_1"> AGROBIV d.o.o., OIB 94952517579, Antuna Mihića 1b, 51000 Rijeka zastupanog po punomoćniku Mirjana Blažević</derivirana_varijabla>
  </DomainObject.Predmet.ProtustrankaFormatedWithAdressOIB>
  <DomainObject.Predmet.ProtustrankaWithAdress>
    <izvorni_sadrzaj>AGROBIV d.o.o. Antuna Mihića 1b, 51000 Rijeka</izvorni_sadrzaj>
    <derivirana_varijabla naziv="DomainObject.Predmet.ProtustrankaWithAdress_1">AGROBIV d.o.o. Antuna Mihića 1b, 51000 Rijeka</derivirana_varijabla>
  </DomainObject.Predmet.ProtustrankaWithAdress>
  <DomainObject.Predmet.ProtustrankaWithAdressOIB>
    <izvorni_sadrzaj>AGROBIV d.o.o., OIB 94952517579, Antuna Mihića 1b, 51000 Rijeka</izvorni_sadrzaj>
    <derivirana_varijabla naziv="DomainObject.Predmet.ProtustrankaWithAdressOIB_1">AGROBIV d.o.o., OIB 94952517579, Antuna Mihića 1b, 51000 Rijeka</derivirana_varijabla>
  </DomainObject.Predmet.ProtustrankaWithAdressOIB>
  <DomainObject.Predmet.ProtustrankaNazivFormated>
    <izvorni_sadrzaj>AGROBIV d.o.o.</izvorni_sadrzaj>
    <derivirana_varijabla naziv="DomainObject.Predmet.ProtustrankaNazivFormated_1">AGROBIV d.o.o.</derivirana_varijabla>
  </DomainObject.Predmet.ProtustrankaNazivFormated>
  <DomainObject.Predmet.ProtustrankaNazivFormatedOIB>
    <izvorni_sadrzaj>AGROBIV d.o.o., OIB 94952517579</izvorni_sadrzaj>
    <derivirana_varijabla naziv="DomainObject.Predmet.ProtustrankaNazivFormatedOIB_1">AGROBIV d.o.o., OIB 94952517579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AGROBIV d.o.o. zastupanog po punomoćniku Mirjana Blažević</item>
    </izvorni_sadrzaj>
    <derivirana_varijabla naziv="DomainObject.Predmet.ProtuStrankaListFormated_1">
      <item>AGROBIV d.o.o. zastupanog po punomoćniku Mirjana Blažević</item>
    </derivirana_varijabla>
  </DomainObject.Predmet.ProtuStrankaListFormated>
  <DomainObject.Predmet.ProtuStrankaListFormatedOIB>
    <izvorni_sadrzaj>
      <item>AGROBIV d.o.o., OIB 94952517579 zastupanog po punomoćniku Mirjana Blažević</item>
    </izvorni_sadrzaj>
    <derivirana_varijabla naziv="DomainObject.Predmet.ProtuStrankaListFormatedOIB_1">
      <item>AGROBIV d.o.o., OIB 94952517579 zastupanog po punomoćniku Mirjana Blažević</item>
    </derivirana_varijabla>
  </DomainObject.Predmet.ProtuStrankaListFormatedOIB>
  <DomainObject.Predmet.ProtuStrankaListFormatedWithAdress>
    <izvorni_sadrzaj>
      <item>AGROBIV d.o.o., Antuna Mihića 1b, 51000 Rijeka zastupanog po punomoćniku Mirjana Blažević</item>
    </izvorni_sadrzaj>
    <derivirana_varijabla naziv="DomainObject.Predmet.ProtuStrankaListFormatedWithAdress_1">
      <item>AGROBIV d.o.o., Antuna Mihića 1b, 51000 Rijeka zastupanog po punomoćniku Mirjana Blažević</item>
    </derivirana_varijabla>
  </DomainObject.Predmet.ProtuStrankaListFormatedWithAdress>
  <DomainObject.Predmet.ProtuStrankaListFormatedWithAdressOIB>
    <izvorni_sadrzaj>
      <item>AGROBIV d.o.o., OIB 94952517579, Antuna Mihića 1b, 51000 Rijeka zastupanog po punomoćniku Mirjana Blažević</item>
    </izvorni_sadrzaj>
    <derivirana_varijabla naziv="DomainObject.Predmet.ProtuStrankaListFormatedWithAdressOIB_1">
      <item>AGROBIV d.o.o., OIB 94952517579, Antuna Mihića 1b, 51000 Rijeka zastupanog po punomoćniku Mirjana Blažević</item>
    </derivirana_varijabla>
  </DomainObject.Predmet.ProtuStrankaListFormatedWithAdressOIB>
  <DomainObject.Predmet.ProtuStrankaListNazivFormated>
    <izvorni_sadrzaj>
      <item>AGROBIV d.o.o.</item>
    </izvorni_sadrzaj>
    <derivirana_varijabla naziv="DomainObject.Predmet.ProtuStrankaListNazivFormated_1">
      <item>AGROBIV d.o.o.</item>
    </derivirana_varijabla>
  </DomainObject.Predmet.ProtuStrankaListNazivFormated>
  <DomainObject.Predmet.ProtuStrankaListNazivFormatedOIB>
    <izvorni_sadrzaj>
      <item>AGROBIV d.o.o., OIB 94952517579</item>
    </izvorni_sadrzaj>
    <derivirana_varijabla naziv="DomainObject.Predmet.ProtuStrankaListNazivFormatedOIB_1">
      <item>AGROBIV d.o.o., OIB 94952517579</item>
    </derivirana_varijabla>
  </DomainObject.Predmet.ProtuStrankaListNazivFormatedOIB>
  <DomainObject.Predmet.OstaliListFormated>
    <izvorni_sadrzaj>
      <item>Mirjana Blažević punomoćnik sudionika u postupku AGROBIV d.o.o.</item>
    </izvorni_sadrzaj>
    <derivirana_varijabla naziv="DomainObject.Predmet.OstaliListFormated_1">
      <item>Mirjana Blažević punomoćnik sudionika u postupku AGROBIV d.o.o.</item>
    </derivirana_varijabla>
  </DomainObject.Predmet.OstaliListFormated>
  <DomainObject.Predmet.OstaliListFormatedOIB>
    <izvorni_sadrzaj>
      <item>Mirjana Blažević, OIB 07097088717 punomoćnik sudionika u postupku AGROBIV d.o.o.</item>
    </izvorni_sadrzaj>
    <derivirana_varijabla naziv="DomainObject.Predmet.OstaliListFormatedOIB_1">
      <item>Mirjana Blažević, OIB 07097088717 punomoćnik sudionika u postupku AGROBIV d.o.o.</item>
    </derivirana_varijabla>
  </DomainObject.Predmet.OstaliListFormatedOIB>
  <DomainObject.Predmet.OstaliListFormatedWithAdress>
    <izvorni_sadrzaj>
      <item>Mirjana Blažević, Miserkino 6, 51215 Kastav punomoćnik sudionika u postupku AGROBIV d.o.o.</item>
    </izvorni_sadrzaj>
    <derivirana_varijabla naziv="DomainObject.Predmet.OstaliListFormatedWithAdress_1">
      <item>Mirjana Blažević, Miserkino 6, 51215 Kastav punomoćnik sudionika u postupku AGROBIV d.o.o.</item>
    </derivirana_varijabla>
  </DomainObject.Predmet.OstaliListFormatedWithAdress>
  <DomainObject.Predmet.OstaliListFormatedWithAdressOIB>
    <izvorni_sadrzaj>
      <item>Mirjana Blažević, OIB 07097088717, Miserkino 6, 51215 Kastav punomoćnik sudionika u postupku AGROBIV d.o.o.</item>
    </izvorni_sadrzaj>
    <derivirana_varijabla naziv="DomainObject.Predmet.OstaliListFormatedWithAdressOIB_1">
      <item>Mirjana Blažević, OIB 07097088717, Miserkino 6, 51215 Kastav punomoćnik sudionika u postupku AGROBIV d.o.o.</item>
    </derivirana_varijabla>
  </DomainObject.Predmet.OstaliListFormatedWithAdressOIB>
  <DomainObject.Predmet.OstaliListNazivFormated>
    <izvorni_sadrzaj>
      <item>Mirjana Blažević</item>
    </izvorni_sadrzaj>
    <derivirana_varijabla naziv="DomainObject.Predmet.OstaliListNazivFormated_1">
      <item>Mirjana Blažević</item>
    </derivirana_varijabla>
  </DomainObject.Predmet.OstaliListNazivFormated>
  <DomainObject.Predmet.OstaliListNazivFormatedOIB>
    <izvorni_sadrzaj>
      <item>Mirjana Blažević, OIB 07097088717</item>
    </izvorni_sadrzaj>
    <derivirana_varijabla naziv="DomainObject.Predmet.OstaliListNazivFormatedOIB_1">
      <item>Mirjana Blažević, OIB 07097088717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AGROBIV d.o.o.</izvorni_sadrzaj>
    <derivirana_varijabla naziv="DomainObject.Predmet.ProtustrankaIDrugi_1">AGROBIV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AGROBIV d.o.o., OIB 94952517579, Antuna Mihića 1b, 51000 Rijeka</izvorni_sadrzaj>
    <derivirana_varijabla naziv="DomainObject.Predmet.ProtustrankaIDrugiAdressOIB_1">AGROBIV d.o.o., OIB 94952517579, Antuna Mihića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AGROBIV d.o.o.</item>
      <item>Mirjana Blažević</item>
    </izvorni_sadrzaj>
    <derivirana_varijabla naziv="DomainObject.Predmet.SudioniciListNaziv_1">
      <item>FINA  Rijeka</item>
      <item>AGROBIV d.o.o.</item>
      <item>Mirjana Blažević</item>
    </derivirana_varijabla>
  </DomainObject.Predmet.SudioniciListNaziv>
  <DomainObject.Predmet.SudioniciListAdressOIB>
    <izvorni_sadrzaj>
      <item>FINA  Rijeka, OIB 85821130368, Frana Kurelca 8,51000 Rijeka</item>
      <item>AGROBIV d.o.o., OIB 94952517579, Antuna Mihića 1b,51000 Rijeka</item>
      <item>Mirjana Blažević, OIB 07097088717, Miserkino 6,51215 Kastav</item>
    </izvorni_sadrzaj>
    <derivirana_varijabla naziv="DomainObject.Predmet.SudioniciListAdressOIB_1">
      <item>FINA  Rijeka, OIB 85821130368, Frana Kurelca 8,51000 Rijeka</item>
      <item>AGROBIV d.o.o., OIB 94952517579, Antuna Mihića 1b,51000 Rijeka</item>
      <item>Mirjana Blažević, OIB 07097088717, Miserkino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94952517579</item>
      <item>, OIB 07097088717</item>
    </izvorni_sadrzaj>
    <derivirana_varijabla naziv="DomainObject.Predmet.SudioniciListNazivOIB_1">
      <item>, OIB 85821130368</item>
      <item>, OIB 94952517579</item>
      <item>, OIB 07097088717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506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2018-05-16T11:08:00Z</dcterms:created>
  <dc:creator>Elizabet Jovanović</dc:creator>
  <cp:lastModifiedBy>Elizabet Jovanović</cp:lastModifiedBy>
  <cp:lastPrinted>2018-05-16T11:07:00Z</cp:lastPrinted>
  <dcterms:modified xmlns:xsi="http://www.w3.org/2001/XMLSchema-instance" xsi:type="dcterms:W3CDTF">2018-05-16T11:10:00Z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(989 16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