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473a" w14:paraId="d81473a" w:rsidRDefault="000631F6" w:rsidP="000631F6" w:rsidR="000631F6" w:rsidRPr="002E625F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2E625F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2E625F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2E625F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625F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E625F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E625F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E625F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E625F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E625F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E625F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2E625F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2E625F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2E625F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2E625F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2E625F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2E625F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2E625F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2E625F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2E625F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2E625F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2E625F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2E625F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2E625F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2E625F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2E625F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2E625F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2E625F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2E625F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2E625F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2E625F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2E625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E625F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2E625F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2E625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2E625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E625F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2E625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2E625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997BA9" w:rsidR="009D1550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2E625F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2E625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2E625F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2E625F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2E625F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2E625F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475B6C" w:rsidRPr="002E625F">
        <w:rPr>
          <w:rFonts w:hAnsi="Times New Roman" w:ascii="Times New Roman"/>
          <w:sz w:val="22"/>
          <w:szCs w:val="22"/>
        </w:rPr>
        <w:t>,</w:t>
      </w:r>
      <w:r w:rsidR="00F83511" w:rsidRPr="002E625F">
        <w:rPr>
          <w:rFonts w:hAnsi="Times New Roman" w:ascii="Times New Roman"/>
          <w:sz w:val="22"/>
          <w:szCs w:val="22"/>
        </w:rPr>
        <w:t xml:space="preserve"> GONČIN d.o.o., MBS: 060275321, OIB: 02812518857</w:t>
      </w:r>
      <w:proofErr w:type="gramStart"/>
      <w:r w:rsidR="00F83511" w:rsidRPr="002E625F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F83511" w:rsidRPr="002E625F">
        <w:rPr>
          <w:rFonts w:hAnsi="Times New Roman" w:ascii="Times New Roman"/>
          <w:sz w:val="22"/>
          <w:szCs w:val="22"/>
        </w:rPr>
        <w:t>Mokošica</w:t>
      </w:r>
      <w:proofErr w:type="spellEnd"/>
      <w:proofErr w:type="gramEnd"/>
      <w:r w:rsidR="00175C1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175C15">
        <w:rPr>
          <w:rFonts w:hAnsi="Times New Roman" w:ascii="Times New Roman"/>
          <w:sz w:val="22"/>
          <w:szCs w:val="22"/>
        </w:rPr>
        <w:t>Sustjepanska</w:t>
      </w:r>
      <w:proofErr w:type="spellEnd"/>
      <w:r w:rsidR="00175C1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75C15">
        <w:rPr>
          <w:rFonts w:hAnsi="Times New Roman" w:ascii="Times New Roman"/>
          <w:sz w:val="22"/>
          <w:szCs w:val="22"/>
        </w:rPr>
        <w:t>obala</w:t>
      </w:r>
      <w:proofErr w:type="spellEnd"/>
      <w:r w:rsidR="00175C15">
        <w:rPr>
          <w:rFonts w:hAnsi="Times New Roman" w:ascii="Times New Roman"/>
          <w:sz w:val="22"/>
          <w:szCs w:val="22"/>
        </w:rPr>
        <w:t xml:space="preserve"> 35, dana 24</w:t>
      </w:r>
      <w:r w:rsidR="00F83511" w:rsidRPr="002E625F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F83511" w:rsidRPr="002E625F">
        <w:rPr>
          <w:rFonts w:hAnsi="Times New Roman" w:ascii="Times New Roman"/>
          <w:sz w:val="22"/>
          <w:szCs w:val="22"/>
        </w:rPr>
        <w:t>travnja</w:t>
      </w:r>
      <w:proofErr w:type="spellEnd"/>
      <w:proofErr w:type="gramEnd"/>
      <w:r w:rsidR="00F83511" w:rsidRPr="002E625F">
        <w:rPr>
          <w:rFonts w:hAnsi="Times New Roman" w:ascii="Times New Roman"/>
          <w:sz w:val="22"/>
          <w:szCs w:val="22"/>
        </w:rPr>
        <w:t xml:space="preserve"> 2017. </w:t>
      </w:r>
      <w:proofErr w:type="spellStart"/>
      <w:proofErr w:type="gramStart"/>
      <w:r w:rsidR="00F83511" w:rsidRPr="002E625F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  <w:r w:rsidR="00AB4F18" w:rsidRPr="002E625F">
        <w:rPr>
          <w:rFonts w:hAnsi="Times New Roman" w:ascii="Times New Roman"/>
          <w:sz w:val="22"/>
          <w:szCs w:val="22"/>
        </w:rPr>
        <w:t xml:space="preserve"> </w:t>
      </w:r>
    </w:p>
    <w:p w:rsidRDefault="002C2EFA" w:rsidP="00997BA9" w:rsidR="002C2EFA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2E625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E625F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2E625F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2E625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2E625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2E625F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b/>
          <w:sz w:val="22"/>
          <w:szCs w:val="22"/>
        </w:rPr>
        <w:t>I</w:t>
      </w:r>
      <w:r w:rsidRPr="002E625F">
        <w:rPr>
          <w:rFonts w:hAnsi="Times New Roman" w:ascii="Times New Roman"/>
          <w:sz w:val="22"/>
          <w:szCs w:val="22"/>
        </w:rPr>
        <w:t xml:space="preserve">   </w:t>
      </w:r>
      <w:r w:rsidR="0074774C" w:rsidRPr="002E625F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2E625F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2E625F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2E625F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2E625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2E625F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2E625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2E625F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2E625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2E625F">
        <w:rPr>
          <w:rFonts w:hAnsi="Times New Roman" w:ascii="Times New Roman"/>
          <w:sz w:val="22"/>
          <w:szCs w:val="22"/>
        </w:rPr>
        <w:t>dužnikom</w:t>
      </w:r>
      <w:proofErr w:type="spellEnd"/>
      <w:r w:rsidR="00475B6C" w:rsidRPr="002E625F">
        <w:rPr>
          <w:rFonts w:hAnsi="Times New Roman" w:ascii="Times New Roman"/>
          <w:sz w:val="22"/>
          <w:szCs w:val="22"/>
        </w:rPr>
        <w:t xml:space="preserve"> </w:t>
      </w:r>
      <w:r w:rsidR="00F83511" w:rsidRPr="002E625F">
        <w:rPr>
          <w:rFonts w:hAnsi="Times New Roman" w:ascii="Times New Roman"/>
          <w:sz w:val="22"/>
          <w:szCs w:val="22"/>
        </w:rPr>
        <w:t xml:space="preserve">GONČIN </w:t>
      </w:r>
      <w:proofErr w:type="spellStart"/>
      <w:r w:rsidR="00F83511" w:rsidRPr="002E625F">
        <w:rPr>
          <w:rFonts w:hAnsi="Times New Roman" w:ascii="Times New Roman"/>
          <w:sz w:val="22"/>
          <w:szCs w:val="22"/>
        </w:rPr>
        <w:t>d.o.o</w:t>
      </w:r>
      <w:proofErr w:type="spellEnd"/>
      <w:r w:rsidR="00F83511" w:rsidRPr="002E625F">
        <w:rPr>
          <w:rFonts w:hAnsi="Times New Roman" w:ascii="Times New Roman"/>
          <w:sz w:val="22"/>
          <w:szCs w:val="22"/>
        </w:rPr>
        <w:t>., MBS: 060275321, OIB: 02812518857</w:t>
      </w:r>
      <w:proofErr w:type="gramStart"/>
      <w:r w:rsidR="00F83511" w:rsidRPr="002E625F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F83511" w:rsidRPr="002E625F">
        <w:rPr>
          <w:rFonts w:hAnsi="Times New Roman" w:ascii="Times New Roman"/>
          <w:sz w:val="22"/>
          <w:szCs w:val="22"/>
        </w:rPr>
        <w:t>Mokošica</w:t>
      </w:r>
      <w:proofErr w:type="spellEnd"/>
      <w:proofErr w:type="gramEnd"/>
      <w:r w:rsidR="00175C1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175C15">
        <w:rPr>
          <w:rFonts w:hAnsi="Times New Roman" w:ascii="Times New Roman"/>
          <w:sz w:val="22"/>
          <w:szCs w:val="22"/>
        </w:rPr>
        <w:t>Sustjepanska</w:t>
      </w:r>
      <w:proofErr w:type="spellEnd"/>
      <w:r w:rsidR="00175C1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75C15">
        <w:rPr>
          <w:rFonts w:hAnsi="Times New Roman" w:ascii="Times New Roman"/>
          <w:sz w:val="22"/>
          <w:szCs w:val="22"/>
        </w:rPr>
        <w:t>obala</w:t>
      </w:r>
      <w:proofErr w:type="spellEnd"/>
      <w:r w:rsidR="00175C15">
        <w:rPr>
          <w:rFonts w:hAnsi="Times New Roman" w:ascii="Times New Roman"/>
          <w:sz w:val="22"/>
          <w:szCs w:val="22"/>
        </w:rPr>
        <w:t xml:space="preserve"> 35, dana 24</w:t>
      </w:r>
      <w:r w:rsidR="00F83511" w:rsidRPr="002E625F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F83511" w:rsidRPr="002E625F">
        <w:rPr>
          <w:rFonts w:hAnsi="Times New Roman" w:ascii="Times New Roman"/>
          <w:sz w:val="22"/>
          <w:szCs w:val="22"/>
        </w:rPr>
        <w:t>travnja</w:t>
      </w:r>
      <w:proofErr w:type="spellEnd"/>
      <w:proofErr w:type="gramEnd"/>
      <w:r w:rsidR="00F83511" w:rsidRPr="002E625F">
        <w:rPr>
          <w:rFonts w:hAnsi="Times New Roman" w:ascii="Times New Roman"/>
          <w:sz w:val="22"/>
          <w:szCs w:val="22"/>
        </w:rPr>
        <w:t xml:space="preserve"> 2017. </w:t>
      </w:r>
      <w:proofErr w:type="spellStart"/>
      <w:proofErr w:type="gramStart"/>
      <w:r w:rsidR="00F83511" w:rsidRPr="002E625F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  <w:r w:rsidR="00F83511" w:rsidRPr="002E625F">
        <w:rPr>
          <w:rFonts w:hAnsi="Times New Roman" w:ascii="Times New Roman"/>
          <w:sz w:val="22"/>
          <w:szCs w:val="22"/>
        </w:rPr>
        <w:t xml:space="preserve"> </w:t>
      </w:r>
      <w:r w:rsidR="00175C15">
        <w:rPr>
          <w:rFonts w:hAnsi="Times New Roman" w:ascii="Times New Roman"/>
          <w:sz w:val="22"/>
          <w:szCs w:val="22"/>
        </w:rPr>
        <w:t>u  10</w:t>
      </w:r>
      <w:r w:rsidR="003078A7" w:rsidRPr="002E625F">
        <w:rPr>
          <w:rFonts w:hAnsi="Times New Roman" w:ascii="Times New Roman"/>
          <w:sz w:val="22"/>
          <w:szCs w:val="22"/>
        </w:rPr>
        <w:t xml:space="preserve">.00 </w:t>
      </w:r>
      <w:r w:rsidR="002810F6" w:rsidRPr="002E625F">
        <w:rPr>
          <w:rFonts w:hAnsi="Times New Roman" w:ascii="Times New Roman"/>
          <w:sz w:val="22"/>
          <w:szCs w:val="22"/>
        </w:rPr>
        <w:t>sati</w:t>
      </w:r>
      <w:r w:rsidR="00EE69E5" w:rsidRPr="002E625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2E625F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2E625F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2E625F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2E625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2E625F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2E625F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2E625F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2E625F">
      <w:pPr>
        <w:pStyle w:val="BodyText21"/>
        <w:rPr>
          <w:rFonts w:hAnsi="Times New Roman" w:ascii="Times New Roman"/>
          <w:sz w:val="22"/>
          <w:szCs w:val="22"/>
        </w:rPr>
      </w:pPr>
      <w:r w:rsidRPr="002E625F">
        <w:rPr>
          <w:rFonts w:hAnsi="Times New Roman" w:ascii="Times New Roman"/>
          <w:b/>
          <w:sz w:val="22"/>
          <w:szCs w:val="22"/>
        </w:rPr>
        <w:t>II</w:t>
      </w:r>
      <w:r w:rsidRPr="002E625F">
        <w:rPr>
          <w:rFonts w:hAnsi="Times New Roman" w:ascii="Times New Roman"/>
          <w:sz w:val="22"/>
          <w:szCs w:val="22"/>
        </w:rPr>
        <w:t xml:space="preserve">   </w:t>
      </w:r>
      <w:r w:rsidR="0074774C" w:rsidRPr="002E625F">
        <w:rPr>
          <w:rFonts w:hAnsi="Times New Roman" w:ascii="Times New Roman"/>
          <w:sz w:val="22"/>
          <w:szCs w:val="22"/>
        </w:rPr>
        <w:tab/>
      </w:r>
      <w:r w:rsidR="00EE69E5" w:rsidRPr="002E625F">
        <w:rPr>
          <w:rFonts w:hAnsi="Times New Roman" w:ascii="Times New Roman"/>
          <w:sz w:val="22"/>
          <w:szCs w:val="22"/>
        </w:rPr>
        <w:t>Z</w:t>
      </w:r>
      <w:r w:rsidR="00A94398" w:rsidRPr="002E625F">
        <w:rPr>
          <w:rFonts w:hAnsi="Times New Roman" w:ascii="Times New Roman"/>
          <w:sz w:val="22"/>
          <w:szCs w:val="22"/>
        </w:rPr>
        <w:t>a s</w:t>
      </w:r>
      <w:r w:rsidR="005F25BB" w:rsidRPr="002E625F">
        <w:rPr>
          <w:rFonts w:hAnsi="Times New Roman" w:ascii="Times New Roman"/>
          <w:sz w:val="22"/>
          <w:szCs w:val="22"/>
        </w:rPr>
        <w:t>tečajnog upravitelja imenuje se</w:t>
      </w:r>
      <w:r w:rsidR="005510F7" w:rsidRPr="002E625F">
        <w:rPr>
          <w:rFonts w:hAnsi="Times New Roman" w:ascii="Times New Roman"/>
          <w:sz w:val="22"/>
          <w:szCs w:val="22"/>
        </w:rPr>
        <w:t xml:space="preserve"> </w:t>
      </w:r>
      <w:r w:rsidR="00175C15">
        <w:rPr>
          <w:rFonts w:hAnsi="Times New Roman" w:ascii="Times New Roman"/>
          <w:sz w:val="22"/>
          <w:szCs w:val="22"/>
        </w:rPr>
        <w:t>Ada Rajković, Split, Matice hrvatske 10, OIB: 27195964864.</w:t>
      </w:r>
    </w:p>
    <w:p w:rsidRDefault="00C76584" w:rsidP="009E4F0E" w:rsidR="00C76584" w:rsidRPr="002E625F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CD32EC" w:rsidRPr="002E625F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2E625F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2E625F">
        <w:rPr>
          <w:rFonts w:hAnsi="Times New Roman" w:ascii="Times New Roman"/>
          <w:sz w:val="22"/>
          <w:szCs w:val="22"/>
          <w:lang w:val="hr-HR"/>
        </w:rPr>
        <w:tab/>
      </w:r>
      <w:r w:rsidR="00EE69E5" w:rsidRPr="002E625F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2E625F">
        <w:rPr>
          <w:rFonts w:hAnsi="Times New Roman" w:ascii="Times New Roman"/>
          <w:sz w:val="22"/>
          <w:szCs w:val="22"/>
          <w:lang w:val="hr-HR"/>
        </w:rPr>
        <w:t>dužnikom</w:t>
      </w:r>
      <w:r w:rsidR="009C09DF" w:rsidRPr="002E625F">
        <w:rPr>
          <w:rFonts w:hAnsi="Times New Roman" w:ascii="Times New Roman"/>
          <w:sz w:val="22"/>
          <w:szCs w:val="22"/>
        </w:rPr>
        <w:t xml:space="preserve"> </w:t>
      </w:r>
      <w:r w:rsidR="00F83511" w:rsidRPr="002E625F">
        <w:rPr>
          <w:rFonts w:hAnsi="Times New Roman" w:ascii="Times New Roman"/>
          <w:sz w:val="22"/>
          <w:szCs w:val="22"/>
        </w:rPr>
        <w:t>GONČIN d.o.o., MBS: 060275321, OIB: 02812518857</w:t>
      </w:r>
      <w:proofErr w:type="gramStart"/>
      <w:r w:rsidR="00F83511" w:rsidRPr="002E625F">
        <w:rPr>
          <w:rFonts w:hAnsi="Times New Roman" w:ascii="Times New Roman"/>
          <w:sz w:val="22"/>
          <w:szCs w:val="22"/>
        </w:rPr>
        <w:t xml:space="preserve">,  </w:t>
      </w:r>
      <w:proofErr w:type="spellStart"/>
      <w:r w:rsidR="00F83511" w:rsidRPr="002E625F">
        <w:rPr>
          <w:rFonts w:hAnsi="Times New Roman" w:ascii="Times New Roman"/>
          <w:sz w:val="22"/>
          <w:szCs w:val="22"/>
        </w:rPr>
        <w:t>Mokošica</w:t>
      </w:r>
      <w:proofErr w:type="spellEnd"/>
      <w:proofErr w:type="gramEnd"/>
      <w:r w:rsidR="00F83511" w:rsidRPr="002E625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F83511" w:rsidRPr="002E625F">
        <w:rPr>
          <w:rFonts w:hAnsi="Times New Roman" w:ascii="Times New Roman"/>
          <w:sz w:val="22"/>
          <w:szCs w:val="22"/>
        </w:rPr>
        <w:t>Sustjepanska</w:t>
      </w:r>
      <w:proofErr w:type="spellEnd"/>
      <w:r w:rsidR="00F83511" w:rsidRPr="002E625F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3511" w:rsidRPr="002E625F">
        <w:rPr>
          <w:rFonts w:hAnsi="Times New Roman" w:ascii="Times New Roman"/>
          <w:sz w:val="22"/>
          <w:szCs w:val="22"/>
        </w:rPr>
        <w:t>obala</w:t>
      </w:r>
      <w:proofErr w:type="spellEnd"/>
      <w:r w:rsidR="00F83511" w:rsidRPr="002E625F">
        <w:rPr>
          <w:rFonts w:hAnsi="Times New Roman" w:ascii="Times New Roman"/>
          <w:sz w:val="22"/>
          <w:szCs w:val="22"/>
        </w:rPr>
        <w:t xml:space="preserve"> 35</w:t>
      </w:r>
      <w:r w:rsidR="003C0F1E">
        <w:rPr>
          <w:rFonts w:hAnsi="Times New Roman" w:ascii="Times New Roman"/>
          <w:sz w:val="22"/>
          <w:szCs w:val="22"/>
        </w:rPr>
        <w:t>.</w:t>
      </w:r>
    </w:p>
    <w:p w:rsidRDefault="00F83511" w:rsidP="00CA3981" w:rsidR="00F83511" w:rsidRPr="002E625F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2E625F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2E625F">
        <w:rPr>
          <w:rFonts w:hAnsi="Times New Roman" w:ascii="Times New Roman"/>
          <w:sz w:val="22"/>
          <w:szCs w:val="22"/>
          <w:lang w:val="hr-HR"/>
        </w:rPr>
        <w:tab/>
      </w:r>
      <w:r w:rsidR="00B2463B" w:rsidRPr="002E625F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2E625F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2E625F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2E625F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2E625F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2E625F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2E625F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2E625F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2E625F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2E625F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2E625F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2E625F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2E625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E625F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2E625F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2E625F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2E625F">
        <w:rPr>
          <w:rFonts w:hAnsi="Times New Roman" w:ascii="Times New Roman"/>
          <w:sz w:val="22"/>
          <w:szCs w:val="22"/>
          <w:lang w:val="hr-HR"/>
        </w:rPr>
        <w:t>-a</w:t>
      </w:r>
      <w:r w:rsidRPr="002E625F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2E625F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ab/>
      </w:r>
      <w:r w:rsidR="00802A6B" w:rsidRPr="002E625F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2E625F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2E62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2E625F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2E625F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2E625F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2E625F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2E625F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F83511" w:rsidRPr="002E625F">
        <w:rPr>
          <w:rFonts w:hAnsi="Times New Roman" w:ascii="Times New Roman"/>
          <w:sz w:val="22"/>
          <w:szCs w:val="22"/>
          <w:lang w:val="hr-HR"/>
        </w:rPr>
        <w:t xml:space="preserve">03. lipnja </w:t>
      </w:r>
      <w:r w:rsidR="003078A7" w:rsidRPr="002E625F">
        <w:rPr>
          <w:rFonts w:hAnsi="Times New Roman" w:ascii="Times New Roman"/>
          <w:sz w:val="22"/>
          <w:szCs w:val="22"/>
          <w:lang w:val="hr-HR"/>
        </w:rPr>
        <w:t>2016</w:t>
      </w:r>
      <w:r w:rsidR="009C09DF" w:rsidRPr="002E625F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2E625F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2E625F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2E625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E625F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2E625F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2E625F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2E62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2E625F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2E625F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2E62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2E625F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2E625F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2E625F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2E625F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2E625F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3078A7" w:rsidP="0042162E" w:rsidR="003078A7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78A7" w:rsidP="0042162E" w:rsidR="003078A7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78A7" w:rsidP="003078A7" w:rsidR="003078A7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78A7" w:rsidP="003078A7" w:rsidR="00F83511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</w:t>
      </w:r>
    </w:p>
    <w:p w:rsidRDefault="002E625F" w:rsidP="00F83511" w:rsidR="002E625F" w:rsidRPr="002E625F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>Vjerovnik</w:t>
      </w:r>
      <w:r w:rsidR="00F83511" w:rsidRPr="002E625F">
        <w:rPr>
          <w:rFonts w:hAnsi="Times New Roman" w:ascii="Times New Roman"/>
          <w:sz w:val="22"/>
          <w:szCs w:val="22"/>
          <w:lang w:val="hr-HR"/>
        </w:rPr>
        <w:t xml:space="preserve"> Republika Hrvatska, Ministarstvo financija, Porezna uprava </w:t>
      </w:r>
      <w:r w:rsidRPr="002E625F">
        <w:rPr>
          <w:rFonts w:hAnsi="Times New Roman" w:ascii="Times New Roman"/>
          <w:sz w:val="22"/>
          <w:szCs w:val="22"/>
          <w:lang w:val="hr-HR"/>
        </w:rPr>
        <w:t>podneskom od 02. lipnja 2016. godine (list spisa 7</w:t>
      </w:r>
      <w:r w:rsidR="00F83511" w:rsidRPr="002E625F">
        <w:rPr>
          <w:rFonts w:hAnsi="Times New Roman" w:ascii="Times New Roman"/>
          <w:sz w:val="22"/>
          <w:szCs w:val="22"/>
          <w:lang w:val="hr-HR"/>
        </w:rPr>
        <w:t>),</w:t>
      </w:r>
      <w:r>
        <w:rPr>
          <w:rFonts w:hAnsi="Times New Roman" w:ascii="Times New Roman"/>
          <w:sz w:val="22"/>
          <w:szCs w:val="22"/>
          <w:lang w:val="hr-HR"/>
        </w:rPr>
        <w:t xml:space="preserve"> j</w:t>
      </w:r>
      <w:r w:rsidRPr="002E625F">
        <w:rPr>
          <w:rFonts w:hAnsi="Times New Roman" w:ascii="Times New Roman"/>
          <w:sz w:val="22"/>
          <w:szCs w:val="22"/>
          <w:lang w:val="hr-HR"/>
        </w:rPr>
        <w:t>e obavijestilo sud da dužnik ima u vlasništvu vozila reg. oznaka</w:t>
      </w:r>
    </w:p>
    <w:p w:rsidRDefault="002E625F" w:rsidP="002E625F" w:rsidR="002E625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>DU 729 GE, DU 278 FL, DU 138 FF i DU 298 FL</w:t>
      </w:r>
      <w:r>
        <w:rPr>
          <w:rFonts w:hAnsi="Times New Roman" w:ascii="Times New Roman"/>
          <w:sz w:val="22"/>
          <w:szCs w:val="22"/>
          <w:lang w:val="hr-HR"/>
        </w:rPr>
        <w:t xml:space="preserve"> o čemu dostavlja podatak o vlasništvu Ministarstva financija, Porezne uprave, Područni ured Dalmacija od 26. travnja 2016. godine</w:t>
      </w:r>
      <w:r w:rsidR="00847FF1">
        <w:rPr>
          <w:rFonts w:hAnsi="Times New Roman" w:ascii="Times New Roman"/>
          <w:sz w:val="22"/>
          <w:szCs w:val="22"/>
          <w:lang w:val="hr-HR"/>
        </w:rPr>
        <w:t>.</w:t>
      </w:r>
    </w:p>
    <w:p w:rsidRDefault="00847FF1" w:rsidP="002E625F" w:rsidR="00847FF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47FF1" w:rsidP="00847FF1" w:rsidR="00847FF1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Iz uvjerenja MUP-a od 17. veljače 2017. godine proizlazi da  je dužnik evidentiran kao  vlasnik vozila n1, MARKE Peugeot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Expert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1.9 d , godina </w:t>
      </w:r>
      <w:r w:rsidR="00175C15">
        <w:rPr>
          <w:rFonts w:hAnsi="Times New Roman" w:ascii="Times New Roman"/>
          <w:sz w:val="22"/>
          <w:szCs w:val="22"/>
          <w:lang w:val="hr-HR"/>
        </w:rPr>
        <w:t>proizvodnje</w:t>
      </w:r>
      <w:r>
        <w:rPr>
          <w:rFonts w:hAnsi="Times New Roman" w:ascii="Times New Roman"/>
          <w:sz w:val="22"/>
          <w:szCs w:val="22"/>
          <w:lang w:val="hr-HR"/>
        </w:rPr>
        <w:t xml:space="preserve"> 2002, reg oznake DU 729GE, </w:t>
      </w:r>
      <w:r w:rsidR="00175C15">
        <w:rPr>
          <w:rFonts w:hAnsi="Times New Roman" w:ascii="Times New Roman"/>
          <w:sz w:val="22"/>
          <w:szCs w:val="22"/>
          <w:lang w:val="hr-HR"/>
        </w:rPr>
        <w:t xml:space="preserve">koje je </w:t>
      </w:r>
      <w:r>
        <w:rPr>
          <w:rFonts w:hAnsi="Times New Roman" w:ascii="Times New Roman"/>
          <w:sz w:val="22"/>
          <w:szCs w:val="22"/>
          <w:lang w:val="hr-HR"/>
        </w:rPr>
        <w:t xml:space="preserve">odjavljeno 03. kolovoza 2016. godine, </w:t>
      </w:r>
      <w:r w:rsidR="00175C15">
        <w:rPr>
          <w:rFonts w:hAnsi="Times New Roman" w:ascii="Times New Roman"/>
          <w:sz w:val="22"/>
          <w:szCs w:val="22"/>
          <w:lang w:val="hr-HR"/>
        </w:rPr>
        <w:t xml:space="preserve">vozila </w:t>
      </w:r>
      <w:r>
        <w:rPr>
          <w:rFonts w:hAnsi="Times New Roman" w:ascii="Times New Roman"/>
          <w:sz w:val="22"/>
          <w:szCs w:val="22"/>
          <w:lang w:val="hr-HR"/>
        </w:rPr>
        <w:t xml:space="preserve">N2 marke IVECO 65 C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Daily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C-119846 , godina </w:t>
      </w:r>
      <w:r w:rsidR="00175C15">
        <w:rPr>
          <w:rFonts w:hAnsi="Times New Roman" w:ascii="Times New Roman"/>
          <w:sz w:val="22"/>
          <w:szCs w:val="22"/>
          <w:lang w:val="hr-HR"/>
        </w:rPr>
        <w:t xml:space="preserve">proizvodnje 2002, reg oznake DU 278 FL koje je </w:t>
      </w:r>
      <w:r>
        <w:rPr>
          <w:rFonts w:hAnsi="Times New Roman" w:ascii="Times New Roman"/>
          <w:sz w:val="22"/>
          <w:szCs w:val="22"/>
          <w:lang w:val="hr-HR"/>
        </w:rPr>
        <w:t xml:space="preserve"> odjavljeno 04. kolovoza 2014. godine, </w:t>
      </w:r>
      <w:r w:rsidR="00175C15">
        <w:rPr>
          <w:rFonts w:hAnsi="Times New Roman" w:ascii="Times New Roman"/>
          <w:sz w:val="22"/>
          <w:szCs w:val="22"/>
          <w:lang w:val="hr-HR"/>
        </w:rPr>
        <w:t xml:space="preserve">vozila </w:t>
      </w:r>
      <w:r>
        <w:rPr>
          <w:rFonts w:hAnsi="Times New Roman" w:ascii="Times New Roman"/>
          <w:sz w:val="22"/>
          <w:szCs w:val="22"/>
          <w:lang w:val="hr-HR"/>
        </w:rPr>
        <w:t xml:space="preserve">N2 marke IVECO 65 C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Daily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C-140727 , godina proizvodnje</w:t>
      </w:r>
      <w:r w:rsidR="00175C15">
        <w:rPr>
          <w:rFonts w:hAnsi="Times New Roman" w:ascii="Times New Roman"/>
          <w:sz w:val="22"/>
          <w:szCs w:val="22"/>
          <w:lang w:val="hr-HR"/>
        </w:rPr>
        <w:t xml:space="preserve"> 2004, reg oznake DU 298 FL koje je </w:t>
      </w:r>
      <w:r>
        <w:rPr>
          <w:rFonts w:hAnsi="Times New Roman" w:ascii="Times New Roman"/>
          <w:sz w:val="22"/>
          <w:szCs w:val="22"/>
          <w:lang w:val="hr-HR"/>
        </w:rPr>
        <w:t>odjavljeno 08. studenog  2013. godine.</w:t>
      </w:r>
    </w:p>
    <w:p w:rsidRDefault="002E625F" w:rsidP="00847FF1" w:rsidR="002E625F" w:rsidRPr="007739E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75C15" w:rsidP="00175C15" w:rsidR="008447CC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Nadalje, d</w:t>
      </w:r>
      <w:r w:rsidR="002E625F" w:rsidRPr="007739E1">
        <w:rPr>
          <w:rFonts w:hAnsi="Times New Roman" w:ascii="Times New Roman"/>
          <w:sz w:val="22"/>
          <w:szCs w:val="22"/>
          <w:lang w:val="hr-HR"/>
        </w:rPr>
        <w:t>užnik je putem punomoćnika podneskom od 08. veljače 2017</w:t>
      </w:r>
      <w:r w:rsidR="007739E1" w:rsidRPr="007739E1">
        <w:rPr>
          <w:rFonts w:hAnsi="Times New Roman" w:ascii="Times New Roman"/>
          <w:sz w:val="22"/>
          <w:szCs w:val="22"/>
          <w:lang w:val="hr-HR"/>
        </w:rPr>
        <w:t>. godine</w:t>
      </w:r>
      <w:r>
        <w:rPr>
          <w:rFonts w:hAnsi="Times New Roman" w:ascii="Times New Roman"/>
          <w:sz w:val="22"/>
          <w:szCs w:val="22"/>
          <w:lang w:val="hr-HR"/>
        </w:rPr>
        <w:t xml:space="preserve"> u spis </w:t>
      </w:r>
      <w:r w:rsidR="007739E1" w:rsidRPr="007739E1">
        <w:rPr>
          <w:rFonts w:hAnsi="Times New Roman" w:ascii="Times New Roman"/>
          <w:sz w:val="22"/>
          <w:szCs w:val="22"/>
          <w:lang w:val="hr-HR"/>
        </w:rPr>
        <w:t xml:space="preserve"> dostavio račun broj 33/2/1 od 15. listopada 2015. godine o kupoprodaji vozila Mercedes, 14 Sprinter C-261084 društvu BETOVEN D.O.O., Pula, </w:t>
      </w:r>
      <w:proofErr w:type="spellStart"/>
      <w:r w:rsidR="007739E1" w:rsidRPr="007739E1">
        <w:rPr>
          <w:rFonts w:hAnsi="Times New Roman" w:ascii="Times New Roman"/>
          <w:sz w:val="22"/>
          <w:szCs w:val="22"/>
          <w:lang w:val="hr-HR"/>
        </w:rPr>
        <w:t>Šišanska</w:t>
      </w:r>
      <w:proofErr w:type="spellEnd"/>
      <w:r w:rsidR="007739E1" w:rsidRPr="007739E1">
        <w:rPr>
          <w:rFonts w:hAnsi="Times New Roman" w:ascii="Times New Roman"/>
          <w:sz w:val="22"/>
          <w:szCs w:val="22"/>
          <w:lang w:val="hr-HR"/>
        </w:rPr>
        <w:t xml:space="preserve"> cesta 189 za iznos od 82.000,00 kuna </w:t>
      </w:r>
      <w:r w:rsidR="008447CC">
        <w:rPr>
          <w:rFonts w:hAnsi="Times New Roman" w:ascii="Times New Roman"/>
          <w:sz w:val="22"/>
          <w:szCs w:val="22"/>
          <w:lang w:val="hr-HR"/>
        </w:rPr>
        <w:t xml:space="preserve">te konto karticu o izvršenom prijeboju u iznosu od 82.000,00 kuna sa BETOVEN d.o.o. dana 26. studenog 2015. godine </w:t>
      </w:r>
      <w:r w:rsidR="007739E1" w:rsidRPr="007739E1">
        <w:rPr>
          <w:rFonts w:hAnsi="Times New Roman" w:ascii="Times New Roman"/>
          <w:sz w:val="22"/>
          <w:szCs w:val="22"/>
          <w:lang w:val="hr-HR"/>
        </w:rPr>
        <w:t>(list spisa 18</w:t>
      </w:r>
      <w:r w:rsidR="008447CC">
        <w:rPr>
          <w:rFonts w:hAnsi="Times New Roman" w:ascii="Times New Roman"/>
          <w:sz w:val="22"/>
          <w:szCs w:val="22"/>
          <w:lang w:val="hr-HR"/>
        </w:rPr>
        <w:t>-22</w:t>
      </w:r>
      <w:r w:rsidR="007739E1" w:rsidRPr="007739E1">
        <w:rPr>
          <w:rFonts w:hAnsi="Times New Roman" w:ascii="Times New Roman"/>
          <w:sz w:val="22"/>
          <w:szCs w:val="22"/>
          <w:lang w:val="hr-HR"/>
        </w:rPr>
        <w:t>), račun broj 38/2/1</w:t>
      </w:r>
      <w:r w:rsidR="00847FF1">
        <w:rPr>
          <w:rFonts w:hAnsi="Times New Roman" w:ascii="Times New Roman"/>
          <w:sz w:val="22"/>
          <w:szCs w:val="22"/>
          <w:lang w:val="hr-HR"/>
        </w:rPr>
        <w:t xml:space="preserve"> od 08. kolovoza 2016. godine o kupoprodaji</w:t>
      </w:r>
      <w:r w:rsidR="007739E1" w:rsidRPr="007739E1">
        <w:rPr>
          <w:rFonts w:hAnsi="Times New Roman" w:ascii="Times New Roman"/>
          <w:sz w:val="22"/>
          <w:szCs w:val="22"/>
          <w:lang w:val="hr-HR"/>
        </w:rPr>
        <w:t xml:space="preserve"> vozila Peugeot, </w:t>
      </w:r>
      <w:proofErr w:type="spellStart"/>
      <w:r w:rsidR="007739E1" w:rsidRPr="007739E1">
        <w:rPr>
          <w:rFonts w:hAnsi="Times New Roman" w:ascii="Times New Roman"/>
          <w:sz w:val="22"/>
          <w:szCs w:val="22"/>
          <w:lang w:val="hr-HR"/>
        </w:rPr>
        <w:t>Expert</w:t>
      </w:r>
      <w:proofErr w:type="spellEnd"/>
      <w:r w:rsidR="007739E1" w:rsidRPr="007739E1">
        <w:rPr>
          <w:rFonts w:hAnsi="Times New Roman" w:ascii="Times New Roman"/>
          <w:sz w:val="22"/>
          <w:szCs w:val="22"/>
          <w:lang w:val="hr-HR"/>
        </w:rPr>
        <w:t xml:space="preserve"> 1.9 D kupcu Zvonku </w:t>
      </w:r>
      <w:proofErr w:type="spellStart"/>
      <w:r w:rsidR="007739E1" w:rsidRPr="007739E1">
        <w:rPr>
          <w:rFonts w:hAnsi="Times New Roman" w:ascii="Times New Roman"/>
          <w:sz w:val="22"/>
          <w:szCs w:val="22"/>
          <w:lang w:val="hr-HR"/>
        </w:rPr>
        <w:t>Gončinu</w:t>
      </w:r>
      <w:proofErr w:type="spellEnd"/>
      <w:r w:rsidR="007739E1" w:rsidRPr="007739E1">
        <w:rPr>
          <w:rFonts w:hAnsi="Times New Roman" w:ascii="Times New Roman"/>
          <w:sz w:val="22"/>
          <w:szCs w:val="22"/>
          <w:lang w:val="hr-HR"/>
        </w:rPr>
        <w:t xml:space="preserve">, Mokošica, </w:t>
      </w:r>
      <w:proofErr w:type="spellStart"/>
      <w:r w:rsidR="007739E1" w:rsidRPr="007739E1">
        <w:rPr>
          <w:rFonts w:hAnsi="Times New Roman" w:ascii="Times New Roman"/>
          <w:sz w:val="22"/>
          <w:szCs w:val="22"/>
          <w:lang w:val="hr-HR"/>
        </w:rPr>
        <w:t>Rožat</w:t>
      </w:r>
      <w:proofErr w:type="spellEnd"/>
      <w:r w:rsidR="007739E1" w:rsidRPr="007739E1">
        <w:rPr>
          <w:rFonts w:hAnsi="Times New Roman" w:ascii="Times New Roman"/>
          <w:sz w:val="22"/>
          <w:szCs w:val="22"/>
          <w:lang w:val="hr-HR"/>
        </w:rPr>
        <w:t xml:space="preserve"> Gornji 1 za iznos od 1.250,00 kuna, račun broj 1/2/1 od 11. studenog 2013 godine o kupoprodaji  teretnog vozila N2, hladnjača sa dodatnim uređajem  IVECO, </w:t>
      </w:r>
      <w:proofErr w:type="spellStart"/>
      <w:r w:rsidR="007739E1" w:rsidRPr="007739E1">
        <w:rPr>
          <w:rFonts w:hAnsi="Times New Roman" w:ascii="Times New Roman"/>
          <w:sz w:val="22"/>
          <w:szCs w:val="22"/>
          <w:lang w:val="hr-HR"/>
        </w:rPr>
        <w:t>Daily</w:t>
      </w:r>
      <w:proofErr w:type="spellEnd"/>
      <w:r w:rsidR="007739E1" w:rsidRPr="007739E1">
        <w:rPr>
          <w:rFonts w:hAnsi="Times New Roman" w:ascii="Times New Roman"/>
          <w:sz w:val="22"/>
          <w:szCs w:val="22"/>
          <w:lang w:val="hr-HR"/>
        </w:rPr>
        <w:t xml:space="preserve"> 50 C 13VC-140727N-2 društvu BEN-KOV d.o.o., Crna Gora, </w:t>
      </w:r>
      <w:proofErr w:type="spellStart"/>
      <w:r w:rsidR="007739E1" w:rsidRPr="007739E1">
        <w:rPr>
          <w:rFonts w:hAnsi="Times New Roman" w:ascii="Times New Roman"/>
          <w:sz w:val="22"/>
          <w:szCs w:val="22"/>
          <w:lang w:val="hr-HR"/>
        </w:rPr>
        <w:t>Tivat</w:t>
      </w:r>
      <w:proofErr w:type="spellEnd"/>
      <w:r w:rsidR="007739E1" w:rsidRPr="007739E1">
        <w:rPr>
          <w:rFonts w:hAnsi="Times New Roman" w:ascii="Times New Roman"/>
          <w:sz w:val="22"/>
          <w:szCs w:val="22"/>
          <w:lang w:val="hr-HR"/>
        </w:rPr>
        <w:t xml:space="preserve">, Industrijska zona </w:t>
      </w:r>
      <w:proofErr w:type="spellStart"/>
      <w:r w:rsidR="007739E1" w:rsidRPr="007739E1">
        <w:rPr>
          <w:rFonts w:hAnsi="Times New Roman" w:ascii="Times New Roman"/>
          <w:sz w:val="22"/>
          <w:szCs w:val="22"/>
          <w:lang w:val="hr-HR"/>
        </w:rPr>
        <w:t>Radanovići</w:t>
      </w:r>
      <w:proofErr w:type="spellEnd"/>
      <w:r w:rsidR="008447CC">
        <w:rPr>
          <w:rFonts w:hAnsi="Times New Roman" w:ascii="Times New Roman"/>
          <w:sz w:val="22"/>
          <w:szCs w:val="22"/>
          <w:lang w:val="hr-HR"/>
        </w:rPr>
        <w:t xml:space="preserve">  za iznos od 16.005,32 kune sa konto karticom za BEN-KOV d.o.o. (list spisa 29-30)</w:t>
      </w:r>
      <w:r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7739E1" w:rsidRPr="007739E1">
        <w:rPr>
          <w:rFonts w:hAnsi="Times New Roman" w:ascii="Times New Roman"/>
          <w:sz w:val="22"/>
          <w:szCs w:val="22"/>
          <w:lang w:val="hr-HR"/>
        </w:rPr>
        <w:t>te rač</w:t>
      </w:r>
      <w:r w:rsidR="008447CC">
        <w:rPr>
          <w:rFonts w:hAnsi="Times New Roman" w:ascii="Times New Roman"/>
          <w:sz w:val="22"/>
          <w:szCs w:val="22"/>
          <w:lang w:val="hr-HR"/>
        </w:rPr>
        <w:t>un broj 24</w:t>
      </w:r>
      <w:r w:rsidR="007739E1" w:rsidRPr="007739E1">
        <w:rPr>
          <w:rFonts w:hAnsi="Times New Roman" w:ascii="Times New Roman"/>
          <w:sz w:val="22"/>
          <w:szCs w:val="22"/>
          <w:lang w:val="hr-HR"/>
        </w:rPr>
        <w:t xml:space="preserve">/2/1 od 21. kolovoza 2014 godine o kupoprodaji teretnog </w:t>
      </w:r>
      <w:r w:rsidR="008447CC" w:rsidRPr="007739E1">
        <w:rPr>
          <w:rFonts w:hAnsi="Times New Roman" w:ascii="Times New Roman"/>
          <w:sz w:val="22"/>
          <w:szCs w:val="22"/>
          <w:lang w:val="hr-HR"/>
        </w:rPr>
        <w:t>vozila</w:t>
      </w:r>
      <w:r w:rsidR="007739E1" w:rsidRPr="007739E1">
        <w:rPr>
          <w:rFonts w:hAnsi="Times New Roman" w:ascii="Times New Roman"/>
          <w:sz w:val="22"/>
          <w:szCs w:val="22"/>
          <w:lang w:val="hr-HR"/>
        </w:rPr>
        <w:t xml:space="preserve">  N2 hladnjača sa agregatom  </w:t>
      </w:r>
      <w:proofErr w:type="spellStart"/>
      <w:r w:rsidR="007739E1" w:rsidRPr="007739E1">
        <w:rPr>
          <w:rFonts w:hAnsi="Times New Roman" w:ascii="Times New Roman"/>
          <w:sz w:val="22"/>
          <w:szCs w:val="22"/>
          <w:lang w:val="hr-HR"/>
        </w:rPr>
        <w:t>Iveco</w:t>
      </w:r>
      <w:proofErr w:type="spellEnd"/>
      <w:r w:rsidR="007739E1" w:rsidRPr="007739E1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7739E1" w:rsidRPr="007739E1">
        <w:rPr>
          <w:rFonts w:hAnsi="Times New Roman" w:ascii="Times New Roman"/>
          <w:sz w:val="22"/>
          <w:szCs w:val="22"/>
          <w:lang w:val="hr-HR"/>
        </w:rPr>
        <w:t>Dailly</w:t>
      </w:r>
      <w:proofErr w:type="spellEnd"/>
      <w:r w:rsidR="007739E1" w:rsidRPr="007739E1">
        <w:rPr>
          <w:rFonts w:hAnsi="Times New Roman" w:ascii="Times New Roman"/>
          <w:sz w:val="22"/>
          <w:szCs w:val="22"/>
          <w:lang w:val="hr-HR"/>
        </w:rPr>
        <w:t xml:space="preserve"> C-11</w:t>
      </w:r>
      <w:r w:rsidR="008447CC">
        <w:rPr>
          <w:rFonts w:hAnsi="Times New Roman" w:ascii="Times New Roman"/>
          <w:sz w:val="22"/>
          <w:szCs w:val="22"/>
          <w:lang w:val="hr-HR"/>
        </w:rPr>
        <w:t xml:space="preserve">9846 za iznos od 12.932,17 kuna kupcu </w:t>
      </w:r>
      <w:r w:rsidR="008447CC" w:rsidRPr="007739E1">
        <w:rPr>
          <w:rFonts w:hAnsi="Times New Roman" w:ascii="Times New Roman"/>
          <w:sz w:val="22"/>
          <w:szCs w:val="22"/>
          <w:lang w:val="hr-HR"/>
        </w:rPr>
        <w:t xml:space="preserve">društvu BEN-KOV d.o.o., Crna Gora, </w:t>
      </w:r>
      <w:proofErr w:type="spellStart"/>
      <w:r w:rsidR="008447CC" w:rsidRPr="007739E1">
        <w:rPr>
          <w:rFonts w:hAnsi="Times New Roman" w:ascii="Times New Roman"/>
          <w:sz w:val="22"/>
          <w:szCs w:val="22"/>
          <w:lang w:val="hr-HR"/>
        </w:rPr>
        <w:t>Tivat</w:t>
      </w:r>
      <w:proofErr w:type="spellEnd"/>
      <w:r w:rsidR="008447CC" w:rsidRPr="007739E1">
        <w:rPr>
          <w:rFonts w:hAnsi="Times New Roman" w:ascii="Times New Roman"/>
          <w:sz w:val="22"/>
          <w:szCs w:val="22"/>
          <w:lang w:val="hr-HR"/>
        </w:rPr>
        <w:t xml:space="preserve">, Industrijska zona </w:t>
      </w:r>
      <w:proofErr w:type="spellStart"/>
      <w:r w:rsidR="008447CC" w:rsidRPr="007739E1">
        <w:rPr>
          <w:rFonts w:hAnsi="Times New Roman" w:ascii="Times New Roman"/>
          <w:sz w:val="22"/>
          <w:szCs w:val="22"/>
          <w:lang w:val="hr-HR"/>
        </w:rPr>
        <w:t>Radanovići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 za iznos od 12.932,17 kuna</w:t>
      </w:r>
      <w:r w:rsidR="008447CC">
        <w:rPr>
          <w:rFonts w:hAnsi="Times New Roman" w:ascii="Times New Roman"/>
          <w:sz w:val="22"/>
          <w:szCs w:val="22"/>
          <w:lang w:val="hr-HR"/>
        </w:rPr>
        <w:t xml:space="preserve"> sa konto karticom za BEN-KOV </w:t>
      </w:r>
      <w:r w:rsidR="00847FF1">
        <w:rPr>
          <w:rFonts w:hAnsi="Times New Roman" w:ascii="Times New Roman"/>
          <w:sz w:val="22"/>
          <w:szCs w:val="22"/>
          <w:lang w:val="hr-HR"/>
        </w:rPr>
        <w:t>d.o.o. (list spisa 31-32</w:t>
      </w:r>
      <w:r w:rsidR="008447CC">
        <w:rPr>
          <w:rFonts w:hAnsi="Times New Roman" w:ascii="Times New Roman"/>
          <w:sz w:val="22"/>
          <w:szCs w:val="22"/>
          <w:lang w:val="hr-HR"/>
        </w:rPr>
        <w:t>)</w:t>
      </w:r>
    </w:p>
    <w:p w:rsidRDefault="00B81A00" w:rsidP="00B81A00" w:rsidR="00B81A00" w:rsidRPr="00B81A0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47FF1" w:rsidP="00B81A00" w:rsidR="00B81A00" w:rsidRPr="00B81A00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S obzirom </w:t>
      </w:r>
      <w:r w:rsidR="00B81A00" w:rsidRPr="00B81A00">
        <w:rPr>
          <w:rFonts w:hAnsi="Times New Roman" w:ascii="Times New Roman"/>
          <w:sz w:val="22"/>
          <w:szCs w:val="22"/>
          <w:lang w:val="hr-HR"/>
        </w:rPr>
        <w:t>da iz</w:t>
      </w:r>
      <w:r>
        <w:rPr>
          <w:rFonts w:hAnsi="Times New Roman" w:ascii="Times New Roman"/>
          <w:sz w:val="22"/>
          <w:szCs w:val="22"/>
          <w:lang w:val="hr-HR"/>
        </w:rPr>
        <w:t xml:space="preserve"> priložene dokumentacije i</w:t>
      </w:r>
      <w:r w:rsidR="00B81A00" w:rsidRPr="00B81A00">
        <w:rPr>
          <w:rFonts w:hAnsi="Times New Roman" w:ascii="Times New Roman"/>
          <w:sz w:val="22"/>
          <w:szCs w:val="22"/>
          <w:lang w:val="hr-HR"/>
        </w:rPr>
        <w:t xml:space="preserve"> stanja spisa proizlazi da su predmetna vozila prodana trećim osobama to ista</w:t>
      </w:r>
      <w:r w:rsidR="00B81A00">
        <w:rPr>
          <w:rFonts w:hAnsi="Times New Roman" w:ascii="Times New Roman"/>
          <w:sz w:val="22"/>
          <w:szCs w:val="22"/>
          <w:lang w:val="hr-HR"/>
        </w:rPr>
        <w:t xml:space="preserve"> više</w:t>
      </w:r>
      <w:r w:rsidR="00B81A00" w:rsidRPr="00B81A0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81A00">
        <w:rPr>
          <w:rFonts w:hAnsi="Times New Roman" w:ascii="Times New Roman"/>
          <w:sz w:val="22"/>
          <w:szCs w:val="22"/>
          <w:lang w:val="hr-HR"/>
        </w:rPr>
        <w:t>nisu imovina</w:t>
      </w:r>
      <w:r w:rsidR="00B81A00" w:rsidRPr="00B81A00">
        <w:rPr>
          <w:rFonts w:hAnsi="Times New Roman" w:ascii="Times New Roman"/>
          <w:sz w:val="22"/>
          <w:szCs w:val="22"/>
          <w:lang w:val="hr-HR"/>
        </w:rPr>
        <w:t xml:space="preserve"> društva dužnika</w:t>
      </w:r>
      <w:r w:rsidR="00B81A00">
        <w:rPr>
          <w:rFonts w:hAnsi="Times New Roman" w:ascii="Times New Roman"/>
          <w:sz w:val="22"/>
          <w:szCs w:val="22"/>
          <w:lang w:val="hr-HR"/>
        </w:rPr>
        <w:t>.</w:t>
      </w:r>
    </w:p>
    <w:p w:rsidRDefault="007739E1" w:rsidP="00F83511" w:rsidR="007739E1" w:rsidRPr="007739E1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E625F" w:rsidP="002E625F" w:rsidR="002E625F" w:rsidRPr="002E625F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>Zastupnik po zakonu nije u ostavljenom roku 15 dana od dana objave  oglasa podnio sudu javnobilježnički ovjerovljen popis imovine i obveza, niti je ijedan vjerovnik u ostavljenom roku od 45 dana od objave oglasa predložio otvaranje stečajnog postupka.</w:t>
      </w:r>
    </w:p>
    <w:p w:rsidRDefault="00B53C95" w:rsidP="00B53C95" w:rsidR="00B53C95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2E625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2E625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2E625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E625F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2E625F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75C15">
        <w:rPr>
          <w:rFonts w:hAnsi="Times New Roman" w:ascii="Times New Roman"/>
          <w:b/>
          <w:sz w:val="22"/>
          <w:szCs w:val="22"/>
          <w:lang w:val="hr-HR"/>
        </w:rPr>
        <w:t>24</w:t>
      </w:r>
      <w:r w:rsidR="00CD32EC" w:rsidRPr="002E625F">
        <w:rPr>
          <w:rFonts w:hAnsi="Times New Roman" w:ascii="Times New Roman"/>
          <w:b/>
          <w:sz w:val="22"/>
          <w:szCs w:val="22"/>
          <w:lang w:val="hr-HR"/>
        </w:rPr>
        <w:t xml:space="preserve">. travnja </w:t>
      </w:r>
      <w:r w:rsidR="0069292C" w:rsidRPr="002E625F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D44D4F" w:rsidRPr="002E625F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2E625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2E625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2E625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2E625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2E625F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2E625F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2E625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2E625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2E625F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2E625F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0D5052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2E625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2E625F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2E625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75C15" w:rsidR="00175C1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75C15" w:rsidR="00175C1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75C15" w:rsidR="00175C1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75C15" w:rsidR="00175C1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75C15" w:rsidR="00175C1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2E625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E625F">
        <w:rPr>
          <w:rFonts w:hAnsi="Times New Roman" w:ascii="Times New Roman"/>
          <w:b/>
          <w:sz w:val="22"/>
          <w:szCs w:val="22"/>
          <w:lang w:val="hr-HR"/>
        </w:rPr>
        <w:lastRenderedPageBreak/>
        <w:t>UPUTA O PRAVNOM LIJEKU:</w:t>
      </w:r>
    </w:p>
    <w:p w:rsidRDefault="009575D2" w:rsidR="009575D2" w:rsidRPr="002E625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2E625F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2E625F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2E625F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2E625F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2E625F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2E625F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2E625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E625F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2E625F">
        <w:rPr>
          <w:rFonts w:hAnsi="Times New Roman" w:ascii="Times New Roman"/>
          <w:b/>
          <w:sz w:val="22"/>
          <w:szCs w:val="22"/>
          <w:lang w:val="hr-HR"/>
        </w:rPr>
        <w:t>-</w:t>
      </w:r>
      <w:r w:rsidRPr="002E625F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2E625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2E625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E625F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2E625F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F83511" w:rsidRPr="002E625F">
        <w:rPr>
          <w:rFonts w:hAnsi="Times New Roman" w:ascii="Times New Roman"/>
          <w:sz w:val="22"/>
          <w:szCs w:val="22"/>
          <w:lang w:val="hr-HR"/>
        </w:rPr>
        <w:t>OTP banka Hrvatska</w:t>
      </w:r>
      <w:r w:rsidR="00CD32EC" w:rsidRPr="002E625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E625F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2E625F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2E625F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2E625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E625F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2E625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625F">
        <w:rPr>
          <w:rFonts w:hAnsi="Times New Roman" w:ascii="Times New Roman"/>
          <w:sz w:val="22"/>
          <w:szCs w:val="22"/>
          <w:lang w:val="hr-HR"/>
        </w:rPr>
        <w:t>-  e-Oglasne ploča</w:t>
      </w:r>
    </w:p>
    <w:p w:rsidRDefault="000A1497" w:rsidP="0057596D" w:rsidR="000A1497" w:rsidRPr="002E625F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2E625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3C0F1E">
          <w:rPr>
            <w:rFonts w:hAnsi="Times New Roman" w:ascii="Times New Roman"/>
            <w:b/>
          </w:rPr>
          <w:t>1096</w:t>
        </w:r>
        <w:r w:rsidR="00AB4F18">
          <w:rPr>
            <w:rFonts w:hAnsi="Times New Roman" w:ascii="Times New Roman"/>
            <w:b/>
          </w:rPr>
          <w:t>/201</w:t>
        </w:r>
        <w:r w:rsidR="00475B6C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F83511">
      <w:rPr>
        <w:rFonts w:hAnsi="Times New Roman" w:ascii="Times New Roman"/>
        <w:b/>
        <w:sz w:val="22"/>
        <w:szCs w:val="22"/>
        <w:lang w:val="hr-HR"/>
      </w:rPr>
      <w:t>St-1096</w:t>
    </w:r>
    <w:r w:rsidR="00475B6C">
      <w:rPr>
        <w:rFonts w:hAnsi="Times New Roman" w:ascii="Times New Roman"/>
        <w:b/>
        <w:sz w:val="22"/>
        <w:szCs w:val="22"/>
        <w:lang w:val="hr-HR"/>
      </w:rPr>
      <w:t>/2016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D5052"/>
    <w:rsid w:val="000E5471"/>
    <w:rsid w:val="00112B50"/>
    <w:rsid w:val="00113DFE"/>
    <w:rsid w:val="00167BC1"/>
    <w:rsid w:val="00175C15"/>
    <w:rsid w:val="00182088"/>
    <w:rsid w:val="00187B75"/>
    <w:rsid w:val="001913B8"/>
    <w:rsid w:val="00206DF3"/>
    <w:rsid w:val="00264E96"/>
    <w:rsid w:val="002810F6"/>
    <w:rsid w:val="00290CBB"/>
    <w:rsid w:val="002A7AFC"/>
    <w:rsid w:val="002C2EFA"/>
    <w:rsid w:val="002E625F"/>
    <w:rsid w:val="003078A7"/>
    <w:rsid w:val="00347560"/>
    <w:rsid w:val="0035624E"/>
    <w:rsid w:val="003579F7"/>
    <w:rsid w:val="00394C35"/>
    <w:rsid w:val="003A41EB"/>
    <w:rsid w:val="003B06EF"/>
    <w:rsid w:val="003C0F1E"/>
    <w:rsid w:val="003C2FAD"/>
    <w:rsid w:val="003C4B00"/>
    <w:rsid w:val="004021FD"/>
    <w:rsid w:val="00405038"/>
    <w:rsid w:val="00412880"/>
    <w:rsid w:val="0041310B"/>
    <w:rsid w:val="0042162E"/>
    <w:rsid w:val="00475B6C"/>
    <w:rsid w:val="004D0269"/>
    <w:rsid w:val="004E2C9D"/>
    <w:rsid w:val="00505265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24FE"/>
    <w:rsid w:val="005A27F5"/>
    <w:rsid w:val="005A2FAD"/>
    <w:rsid w:val="005D5105"/>
    <w:rsid w:val="005F25BB"/>
    <w:rsid w:val="00614FED"/>
    <w:rsid w:val="0063504C"/>
    <w:rsid w:val="006356C5"/>
    <w:rsid w:val="0069292C"/>
    <w:rsid w:val="006B49F1"/>
    <w:rsid w:val="006B718B"/>
    <w:rsid w:val="006D2F5F"/>
    <w:rsid w:val="006E5D89"/>
    <w:rsid w:val="0071260A"/>
    <w:rsid w:val="00730EAB"/>
    <w:rsid w:val="007334F2"/>
    <w:rsid w:val="00740C32"/>
    <w:rsid w:val="0074774C"/>
    <w:rsid w:val="007739E1"/>
    <w:rsid w:val="007830BA"/>
    <w:rsid w:val="007A29F9"/>
    <w:rsid w:val="007B143D"/>
    <w:rsid w:val="007E23DC"/>
    <w:rsid w:val="00802A6B"/>
    <w:rsid w:val="0082023B"/>
    <w:rsid w:val="00822FBB"/>
    <w:rsid w:val="00840E3D"/>
    <w:rsid w:val="008447CC"/>
    <w:rsid w:val="00847FF1"/>
    <w:rsid w:val="00861E04"/>
    <w:rsid w:val="00867F16"/>
    <w:rsid w:val="00886F8D"/>
    <w:rsid w:val="008A3EC7"/>
    <w:rsid w:val="008B47A2"/>
    <w:rsid w:val="008C14BC"/>
    <w:rsid w:val="008C33F5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81A00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D32EC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83511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GONČIN d.o.o. za trgovinu i usluge</izvorni_sadrzaj>
    <derivirana_varijabla naziv="DomainObject.Predmet.ProtustrankaFormated_1">  GONČIN d.o.o. za trgovinu i usluge</derivirana_varijabla>
  </DomainObject.Predmet.ProtustrankaFormated>
  <DomainObject.Predmet.ProtustrankaFormatedOIB>
    <izvorni_sadrzaj>  GONČIN d.o.o. za trgovinu i usluge, OIB 02812518857</izvorni_sadrzaj>
    <derivirana_varijabla naziv="DomainObject.Predmet.ProtustrankaFormatedOIB_1">  GONČIN d.o.o. za trgovinu i usluge, OIB 02812518857</derivirana_varijabla>
  </DomainObject.Predmet.ProtustrankaFormatedOIB>
  <DomainObject.Predmet.ProtustrankaFormatedWithAdress>
    <izvorni_sadrzaj> GONČIN d.o.o. za trgovinu i usluge, Sustjepanska obala 35, 20236 Mokošica</izvorni_sadrzaj>
    <derivirana_varijabla naziv="DomainObject.Predmet.ProtustrankaFormatedWithAdress_1"> GONČIN d.o.o. za trgovinu i usluge, Sustjepanska obala 35, 20236 Mokošica</derivirana_varijabla>
  </DomainObject.Predmet.ProtustrankaFormatedWithAdress>
  <DomainObject.Predmet.ProtustrankaFormatedWithAdressOIB>
    <izvorni_sadrzaj> GONČIN d.o.o. za trgovinu i usluge, OIB 02812518857, Sustjepanska obala 35, 20236 Mokošica</izvorni_sadrzaj>
    <derivirana_varijabla naziv="DomainObject.Predmet.ProtustrankaFormatedWithAdressOIB_1"> GONČIN d.o.o. za trgovinu i usluge, OIB 02812518857, Sustjepanska obala 35, 20236 Mokošica</derivirana_varijabla>
  </DomainObject.Predmet.ProtustrankaFormatedWithAdressOIB>
  <DomainObject.Predmet.ProtustrankaWithAdress>
    <izvorni_sadrzaj>GONČIN d.o.o. za trgovinu i usluge Sustjepanska obala 35, 20236 Mokošica</izvorni_sadrzaj>
    <derivirana_varijabla naziv="DomainObject.Predmet.ProtustrankaWithAdress_1">GONČIN d.o.o. za trgovinu i usluge Sustjepanska obala 35, 20236 Mokošica</derivirana_varijabla>
  </DomainObject.Predmet.ProtustrankaWithAdress>
  <DomainObject.Predmet.ProtustrankaWithAdressOIB>
    <izvorni_sadrzaj>GONČIN d.o.o. za trgovinu i usluge, OIB 02812518857, Sustjepanska obala 35, 20236 Mokošica</izvorni_sadrzaj>
    <derivirana_varijabla naziv="DomainObject.Predmet.ProtustrankaWithAdressOIB_1">GONČIN d.o.o. za trgovinu i usluge, OIB 02812518857, Sustjepanska obala 35, 20236 Mokošica</derivirana_varijabla>
  </DomainObject.Predmet.ProtustrankaWithAdressOIB>
  <DomainObject.Predmet.ProtustrankaNazivFormated>
    <izvorni_sadrzaj>GONČIN d.o.o. za trgovinu i usluge</izvorni_sadrzaj>
    <derivirana_varijabla naziv="DomainObject.Predmet.ProtustrankaNazivFormated_1">GONČIN d.o.o. za trgovinu i usluge</derivirana_varijabla>
  </DomainObject.Predmet.ProtustrankaNazivFormated>
  <DomainObject.Predmet.ProtustrankaNazivFormatedOIB>
    <izvorni_sadrzaj>GONČIN d.o.o. za trgovinu i usluge, OIB 02812518857</izvorni_sadrzaj>
    <derivirana_varijabla naziv="DomainObject.Predmet.ProtustrankaNazivFormatedOIB_1">GONČIN d.o.o. za trgovinu i usluge, OIB 02812518857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815245.47</izvorni_sadrzaj>
    <derivirana_varijabla naziv="DomainObject.Predmet.TrenutnaVrijednost_1">815245.47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GONČIN d.o.o. za trgovinu i usluge</item>
    </izvorni_sadrzaj>
    <derivirana_varijabla naziv="DomainObject.Predmet.ProtuStrankaListFormated_1">
      <item>GONČIN d.o.o. za trgovinu i usluge</item>
    </derivirana_varijabla>
  </DomainObject.Predmet.ProtuStrankaListFormated>
  <DomainObject.Predmet.ProtuStrankaListFormatedOIB>
    <izvorni_sadrzaj>
      <item>GONČIN d.o.o. za trgovinu i usluge, OIB 02812518857</item>
    </izvorni_sadrzaj>
    <derivirana_varijabla naziv="DomainObject.Predmet.ProtuStrankaListFormatedOIB_1">
      <item>GONČIN d.o.o. za trgovinu i usluge, OIB 02812518857</item>
    </derivirana_varijabla>
  </DomainObject.Predmet.ProtuStrankaListFormatedOIB>
  <DomainObject.Predmet.ProtuStrankaListFormatedWithAdress>
    <izvorni_sadrzaj>
      <item>GONČIN d.o.o. za trgovinu i usluge, Sustjepanska obala 35, 20236 Mokošica</item>
    </izvorni_sadrzaj>
    <derivirana_varijabla naziv="DomainObject.Predmet.ProtuStrankaListFormatedWithAdress_1">
      <item>GONČIN d.o.o. za trgovinu i usluge, Sustjepanska obala 35, 20236 Mokošica</item>
    </derivirana_varijabla>
  </DomainObject.Predmet.ProtuStrankaListFormatedWithAdress>
  <DomainObject.Predmet.ProtuStrankaListFormatedWithAdressOIB>
    <izvorni_sadrzaj>
      <item>GONČIN d.o.o. za trgovinu i usluge, OIB 02812518857, Sustjepanska obala 35, 20236 Mokošica</item>
    </izvorni_sadrzaj>
    <derivirana_varijabla naziv="DomainObject.Predmet.ProtuStrankaListFormatedWithAdressOIB_1">
      <item>GONČIN d.o.o. za trgovinu i usluge, OIB 02812518857, Sustjepanska obala 35, 20236 Mokošica</item>
    </derivirana_varijabla>
  </DomainObject.Predmet.ProtuStrankaListFormatedWithAdressOIB>
  <DomainObject.Predmet.ProtuStrankaListNazivFormated>
    <izvorni_sadrzaj>
      <item>GONČIN d.o.o. za trgovinu i usluge</item>
    </izvorni_sadrzaj>
    <derivirana_varijabla naziv="DomainObject.Predmet.ProtuStrankaListNazivFormated_1">
      <item>GONČIN d.o.o. za trgovinu i usluge</item>
    </derivirana_varijabla>
  </DomainObject.Predmet.ProtuStrankaListNazivFormated>
  <DomainObject.Predmet.ProtuStrankaListNazivFormatedOIB>
    <izvorni_sadrzaj>
      <item>GONČIN d.o.o. za trgovinu i usluge, OIB 02812518857</item>
    </izvorni_sadrzaj>
    <derivirana_varijabla naziv="DomainObject.Predmet.ProtuStrankaListNazivFormatedOIB_1">
      <item>GONČIN d.o.o. za trgovinu i usluge, OIB 02812518857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GONČIN d.o.o. za trgovinu i usluge</izvorni_sadrzaj>
    <derivirana_varijabla naziv="DomainObject.Predmet.ProtustrankaIDrugi_1">GONČIN 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GONČIN d.o.o. za trgovinu i usluge, OIB 02812518857, Sustjepanska obala 35, 20236 Mokošica</izvorni_sadrzaj>
    <derivirana_varijabla naziv="DomainObject.Predmet.ProtustrankaIDrugiAdressOIB_1">GONČIN d.o.o. za trgovinu i usluge, OIB 02812518857, Sustjepanska obala 35,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GONČIN d.o.o. za trgovinu i usluge</item>
    </izvorni_sadrzaj>
    <derivirana_varijabla naziv="DomainObject.Predmet.SudioniciListNaziv_1">
      <item>FINA RC Split, Podružnica Dubrovnik</item>
      <item>GONČIN 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GONČIN d.o.o. za trgovinu i usluge, OIB 02812518857, Sustjepanska obala 35,20236 Mokošica</item>
    </izvorni_sadrzaj>
    <derivirana_varijabla naziv="DomainObject.Predmet.SudioniciListAdressOIB_1">
      <item>FINA RC Split, Podružnica Dubrovnik, OIB 85821130368, Vukovarska 2,20000 Dubrovnik</item>
      <item>GONČIN d.o.o. za trgovinu i usluge, OIB 02812518857, Sustjepanska obala 35,20236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02812518857</item>
    </izvorni_sadrzaj>
    <derivirana_varijabla naziv="DomainObject.Predmet.SudioniciListNazivOIB_1">
      <item>, OIB 85821130368</item>
      <item>, OIB 02812518857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7BA55-D9C4-4FAA-8A42-4F188425B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867</properties:Words>
  <properties:Characters>4636</properties:Characters>
  <properties:Lines>124</properties:Lines>
  <properties:Paragraphs>38</properties:Paragraphs>
  <properties:TotalTime>457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2017-04-24T06:37:00Z</cp:lastPrinted>
  <dcterms:modified xmlns:xsi="http://www.w3.org/2001/XMLSchema-instance" xsi:type="dcterms:W3CDTF">2017-04-24T06:39:00Z</dcterms:modified>
  <cp:revision>111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