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496c" w14:paraId="385496c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D16F38">
        <w:rPr>
          <w:rFonts w:hAnsi="Times New Roman" w:ascii="Times New Roman"/>
          <w:noProof/>
          <w:szCs w:val="24"/>
          <w:lang w:val="hr-HR"/>
        </w:rPr>
        <w:t>4405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4421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8442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16F38" w:rsidRPr="00D16F38">
        <w:rPr>
          <w:rFonts w:hAnsi="Times New Roman" w:ascii="Times New Roman"/>
          <w:szCs w:val="24"/>
        </w:rPr>
        <w:t xml:space="preserve">EKO-SELO I BOTANIČKI VRT BUBAMARA GUSAKOVEC, </w:t>
      </w:r>
      <w:r w:rsidR="00D16F38">
        <w:rPr>
          <w:rFonts w:hAnsi="Times New Roman" w:ascii="Times New Roman"/>
          <w:szCs w:val="24"/>
        </w:rPr>
        <w:t>Gusakovec, Gusakovec 71 A, OIB:</w:t>
      </w:r>
      <w:r w:rsidR="00D16F38" w:rsidRPr="00D16F38">
        <w:rPr>
          <w:rFonts w:hAnsi="Times New Roman" w:ascii="Times New Roman"/>
          <w:szCs w:val="24"/>
        </w:rPr>
        <w:t xml:space="preserve"> 14064976214</w:t>
      </w:r>
      <w:r w:rsidR="00FA2440" w:rsidRPr="00784421">
        <w:rPr>
          <w:rFonts w:hAnsi="Times New Roman" w:ascii="Times New Roman"/>
          <w:lang w:val="hr-HR"/>
        </w:rPr>
        <w:t xml:space="preserve">, dana </w:t>
      </w:r>
      <w:r w:rsidR="0076789A">
        <w:rPr>
          <w:rFonts w:hAnsi="Times New Roman" w:ascii="Times New Roman"/>
          <w:lang w:val="hr-HR"/>
        </w:rPr>
        <w:t>2. veljače</w:t>
      </w:r>
      <w:r w:rsidR="007812E0" w:rsidRPr="00784421">
        <w:rPr>
          <w:rFonts w:hAnsi="Times New Roman" w:ascii="Times New Roman"/>
          <w:lang w:val="hr-HR"/>
        </w:rPr>
        <w:t xml:space="preserve"> 2016</w:t>
      </w:r>
      <w:r w:rsidR="00A55B1A" w:rsidRPr="00784421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>Otvara se stečajni postupak nad dužnikom</w:t>
      </w:r>
      <w:r w:rsidR="00A55B1A" w:rsidRPr="00784421">
        <w:rPr>
          <w:rFonts w:hAnsi="Times New Roman" w:ascii="Times New Roman"/>
          <w:szCs w:val="24"/>
        </w:rPr>
        <w:t xml:space="preserve"> </w:t>
      </w:r>
      <w:r w:rsidR="00D16F38" w:rsidRPr="009C0FE6">
        <w:rPr>
          <w:szCs w:val="24"/>
        </w:rPr>
        <w:t>EKO</w:t>
      </w:r>
      <w:r w:rsidR="00D16F38" w:rsidRPr="00D16F38">
        <w:rPr>
          <w:rFonts w:hAnsi="Times New Roman" w:ascii="Times New Roman"/>
          <w:szCs w:val="24"/>
        </w:rPr>
        <w:t>-SELO I BOTANIČKI VRT BUBAMARA GUSAKOVEC, Gusakovec, Gusakovec 71 A, OIB:  14064976214</w:t>
      </w:r>
      <w:r w:rsidR="00A55B1A" w:rsidRPr="00D16F38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Stečajni postupak otvoren je dana </w:t>
      </w:r>
      <w:r w:rsidR="0076789A">
        <w:rPr>
          <w:rFonts w:hAnsi="Times New Roman" w:ascii="Times New Roman"/>
          <w:szCs w:val="24"/>
        </w:rPr>
        <w:t>2. veljače</w:t>
      </w:r>
      <w:r w:rsidR="003C192C" w:rsidRPr="00784421">
        <w:rPr>
          <w:rFonts w:hAnsi="Times New Roman" w:ascii="Times New Roman"/>
          <w:szCs w:val="24"/>
        </w:rPr>
        <w:t xml:space="preserve"> 2016</w:t>
      </w:r>
      <w:r w:rsidR="00F66BF4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u </w:t>
      </w:r>
      <w:r w:rsidR="0076789A">
        <w:rPr>
          <w:rFonts w:hAnsi="Times New Roman" w:ascii="Times New Roman"/>
          <w:szCs w:val="24"/>
        </w:rPr>
        <w:t>11,0</w:t>
      </w:r>
      <w:r w:rsidR="00F66BF4" w:rsidRPr="00784421">
        <w:rPr>
          <w:rFonts w:hAnsi="Times New Roman" w:ascii="Times New Roman"/>
          <w:szCs w:val="24"/>
        </w:rPr>
        <w:t>0</w:t>
      </w:r>
      <w:r w:rsidRPr="00784421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D16F38">
        <w:rPr>
          <w:rFonts w:hAnsi="Times New Roman" w:ascii="Times New Roman"/>
          <w:szCs w:val="24"/>
        </w:rPr>
        <w:t>Renato Sabljić</w:t>
      </w:r>
      <w:r w:rsidR="003C192C">
        <w:rPr>
          <w:rFonts w:hAnsi="Times New Roman" w:ascii="Times New Roman"/>
          <w:szCs w:val="24"/>
        </w:rPr>
        <w:t xml:space="preserve">, Zagreb, </w:t>
      </w:r>
      <w:r w:rsidR="00D16F38">
        <w:rPr>
          <w:rFonts w:hAnsi="Times New Roman" w:ascii="Times New Roman"/>
          <w:szCs w:val="24"/>
        </w:rPr>
        <w:t>Zdenački zavoj 14</w:t>
      </w:r>
      <w:r w:rsidR="003C192C">
        <w:rPr>
          <w:rFonts w:hAnsi="Times New Roman" w:ascii="Times New Roman"/>
          <w:szCs w:val="24"/>
        </w:rPr>
        <w:t>, OIB:</w:t>
      </w:r>
      <w:r w:rsidR="00D16F38">
        <w:rPr>
          <w:rFonts w:hAnsi="Times New Roman" w:ascii="Times New Roman"/>
          <w:szCs w:val="24"/>
        </w:rPr>
        <w:t xml:space="preserve"> 74644810692</w:t>
      </w:r>
      <w:r w:rsidR="003C192C">
        <w:rPr>
          <w:rFonts w:hAnsi="Times New Roman" w:ascii="Times New Roman"/>
          <w:szCs w:val="24"/>
        </w:rPr>
        <w:t>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784421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442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4421">
        <w:rPr>
          <w:rFonts w:hAnsi="Times New Roman" w:ascii="Times New Roman"/>
          <w:lang w:val="hr-HR"/>
        </w:rPr>
        <w:t xml:space="preserve"> </w:t>
      </w:r>
      <w:r w:rsidR="00D16F38" w:rsidRPr="00D16F38">
        <w:rPr>
          <w:rFonts w:hAnsi="Times New Roman" w:ascii="Times New Roman"/>
          <w:szCs w:val="24"/>
          <w:lang w:val="hr-HR"/>
        </w:rPr>
        <w:t>EKO-SELO I BOTANIČKI VRT BUBAMARA GUSAKOVEC, Gusakovec, Gusakovec 71 A, OIB:  14064976214</w:t>
      </w:r>
      <w:r w:rsidR="00A55B1A" w:rsidRPr="0078442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76789A">
        <w:rPr>
          <w:rFonts w:hAnsi="Times New Roman" w:ascii="Times New Roman"/>
          <w:lang w:val="hr-HR"/>
        </w:rPr>
        <w:t>9. prosinca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D16F38">
        <w:rPr>
          <w:rFonts w:hAnsi="Times New Roman" w:ascii="Times New Roman"/>
          <w:lang w:val="hr-HR"/>
        </w:rPr>
        <w:t>25</w:t>
      </w:r>
      <w:r w:rsidR="00784421">
        <w:rPr>
          <w:rFonts w:hAnsi="Times New Roman" w:ascii="Times New Roman"/>
          <w:lang w:val="hr-HR"/>
        </w:rPr>
        <w:t>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D16F38">
        <w:rPr>
          <w:rFonts w:hAnsi="Times New Roman" w:ascii="Times New Roman"/>
          <w:lang w:val="hr-HR"/>
        </w:rPr>
        <w:t>4405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 w:rsidR="0076789A">
        <w:rPr>
          <w:rFonts w:hAnsi="Times New Roman" w:ascii="Times New Roman"/>
          <w:lang w:val="hr-HR"/>
        </w:rPr>
        <w:t>9. prosinca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76789A">
        <w:rPr>
          <w:rFonts w:hAnsi="Times New Roman" w:ascii="Times New Roman"/>
          <w:lang w:val="hr-HR"/>
        </w:rPr>
        <w:t>2. veljače</w:t>
      </w:r>
      <w:r w:rsidR="003C192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76789A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C192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31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4F3155"/>
    <w:rsid w:val="00532B71"/>
    <w:rsid w:val="005940E9"/>
    <w:rsid w:val="006356C5"/>
    <w:rsid w:val="006D4444"/>
    <w:rsid w:val="00730EAB"/>
    <w:rsid w:val="0076789A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16F38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3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15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15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15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15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3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1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15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1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15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St-4405/2015</izvorni_sadrzaj>
    <derivirana_varijabla naziv="DomainObject.Predmet.OznakaBroj_1">St-4405/2015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EKO-SELO I BOTANIČKI VRT BUBAMARA GUSAKOVEC</izvorni_sadrzaj>
    <derivirana_varijabla naziv="DomainObject.Predmet.ProtustrankaFormated_1">  EKO-SELO I BOTANIČKI VRT BUBAMARA GUSAKOVEC</derivirana_varijabla>
  </DomainObject.Predmet.ProtustrankaFormated>
  <DomainObject.Predmet.ProtustrankaFormatedOIB>
    <izvorni_sadrzaj>  EKO-SELO I BOTANIČKI VRT BUBAMARA GUSAKOVEC, OIB 14064976214</izvorni_sadrzaj>
    <derivirana_varijabla naziv="DomainObject.Predmet.ProtustrankaFormatedOIB_1">  EKO-SELO I BOTANIČKI VRT BUBAMARA GUSAKOVEC, OIB 14064976214</derivirana_varijabla>
  </DomainObject.Predmet.ProtustrankaFormatedOIB>
  <DomainObject.Predmet.ProtustrankaFormatedWithAdress>
    <izvorni_sadrzaj> EKO-SELO I BOTANIČKI VRT BUBAMARA GUSAKOVEC, Gusakovec 71 A, 49245 Gusakovec</izvorni_sadrzaj>
    <derivirana_varijabla naziv="DomainObject.Predmet.ProtustrankaFormatedWithAdress_1"> EKO-SELO I BOTANIČKI VRT BUBAMARA GUSAKOVEC, Gusakovec 71 A, 49245 Gusakovec</derivirana_varijabla>
  </DomainObject.Predmet.ProtustrankaFormatedWithAdress>
  <DomainObject.Predmet.ProtustrankaFormatedWithAdressOIB>
    <izvorni_sadrzaj> EKO-SELO I BOTANIČKI VRT BUBAMARA GUSAKOVEC, OIB 14064976214, Gusakovec 71 A, 49245 Gusakovec</izvorni_sadrzaj>
    <derivirana_varijabla naziv="DomainObject.Predmet.ProtustrankaFormatedWithAdressOIB_1"> EKO-SELO I BOTANIČKI VRT BUBAMARA GUSAKOVEC, OIB 14064976214, Gusakovec 71 A, 49245 Gusakovec</derivirana_varijabla>
  </DomainObject.Predmet.ProtustrankaFormatedWithAdressOIB>
  <DomainObject.Predmet.ProtustrankaWithAdress>
    <izvorni_sadrzaj>EKO-SELO I BOTANIČKI VRT BUBAMARA GUSAKOVEC Gusakovec 71 A, 49245 Gusakovec</izvorni_sadrzaj>
    <derivirana_varijabla naziv="DomainObject.Predmet.ProtustrankaWithAdress_1">EKO-SELO I BOTANIČKI VRT BUBAMARA GUSAKOVEC Gusakovec 71 A, 49245 Gusakovec</derivirana_varijabla>
  </DomainObject.Predmet.ProtustrankaWithAdress>
  <DomainObject.Predmet.ProtustrankaWithAdressOIB>
    <izvorni_sadrzaj>EKO-SELO I BOTANIČKI VRT BUBAMARA GUSAKOVEC, OIB 14064976214, Gusakovec 71 A, 49245 Gusakovec</izvorni_sadrzaj>
    <derivirana_varijabla naziv="DomainObject.Predmet.ProtustrankaWithAdressOIB_1">EKO-SELO I BOTANIČKI VRT BUBAMARA GUSAKOVEC, OIB 14064976214, Gusakovec 71 A, 49245 Gusakovec</derivirana_varijabla>
  </DomainObject.Predmet.ProtustrankaWithAdressOIB>
  <DomainObject.Predmet.ProtustrankaNazivFormated>
    <izvorni_sadrzaj>EKO-SELO I BOTANIČKI VRT BUBAMARA GUSAKOVEC</izvorni_sadrzaj>
    <derivirana_varijabla naziv="DomainObject.Predmet.ProtustrankaNazivFormated_1">EKO-SELO I BOTANIČKI VRT BUBAMARA GUSAKOVEC</derivirana_varijabla>
  </DomainObject.Predmet.ProtustrankaNazivFormated>
  <DomainObject.Predmet.ProtustrankaNazivFormatedOIB>
    <izvorni_sadrzaj>EKO-SELO I BOTANIČKI VRT BUBAMARA GUSAKOVEC, OIB 14064976214</izvorni_sadrzaj>
    <derivirana_varijabla naziv="DomainObject.Predmet.ProtustrankaNazivFormatedOIB_1">EKO-SELO I BOTANIČKI VRT BUBAMARA GUSAKOVEC, OIB 14064976214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EKO-SELO I BOTANIČKI VRT BUBAMARA GUSAKOVEC</item>
    </izvorni_sadrzaj>
    <derivirana_varijabla naziv="DomainObject.Predmet.ProtuStrankaListFormated_1">
      <item>EKO-SELO I BOTANIČKI VRT BUBAMARA GUSAKOVEC</item>
    </derivirana_varijabla>
  </DomainObject.Predmet.ProtuStrankaListFormated>
  <DomainObject.Predmet.ProtuStrankaListFormatedOIB>
    <izvorni_sadrzaj>
      <item>EKO-SELO I BOTANIČKI VRT BUBAMARA GUSAKOVEC, OIB 14064976214</item>
    </izvorni_sadrzaj>
    <derivirana_varijabla naziv="DomainObject.Predmet.ProtuStrankaListFormatedOIB_1">
      <item>EKO-SELO I BOTANIČKI VRT BUBAMARA GUSAKOVEC, OIB 14064976214</item>
    </derivirana_varijabla>
  </DomainObject.Predmet.ProtuStrankaListFormatedOIB>
  <DomainObject.Predmet.ProtuStrankaListFormatedWithAdress>
    <izvorni_sadrzaj>
      <item>EKO-SELO I BOTANIČKI VRT BUBAMARA GUSAKOVEC, Gusakovec 71 A, 49245 Gusakovec</item>
    </izvorni_sadrzaj>
    <derivirana_varijabla naziv="DomainObject.Predmet.ProtuStrankaListFormatedWithAdress_1">
      <item>EKO-SELO I BOTANIČKI VRT BUBAMARA GUSAKOVEC, Gusakovec 71 A, 49245 Gusakovec</item>
    </derivirana_varijabla>
  </DomainObject.Predmet.ProtuStrankaListFormatedWithAdress>
  <DomainObject.Predmet.ProtuStrankaListFormatedWithAdressOIB>
    <izvorni_sadrzaj>
      <item>EKO-SELO I BOTANIČKI VRT BUBAMARA GUSAKOVEC, OIB 14064976214, Gusakovec 71 A, 49245 Gusakovec</item>
    </izvorni_sadrzaj>
    <derivirana_varijabla naziv="DomainObject.Predmet.ProtuStrankaListFormatedWithAdressOIB_1">
      <item>EKO-SELO I BOTANIČKI VRT BUBAMARA GUSAKOVEC, OIB 14064976214, Gusakovec 71 A, 49245 Gusakovec</item>
    </derivirana_varijabla>
  </DomainObject.Predmet.ProtuStrankaListFormatedWithAdressOIB>
  <DomainObject.Predmet.ProtuStrankaListNazivFormated>
    <izvorni_sadrzaj>
      <item>EKO-SELO I BOTANIČKI VRT BUBAMARA GUSAKOVEC</item>
    </izvorni_sadrzaj>
    <derivirana_varijabla naziv="DomainObject.Predmet.ProtuStrankaListNazivFormated_1">
      <item>EKO-SELO I BOTANIČKI VRT BUBAMARA GUSAKOVEC</item>
    </derivirana_varijabla>
  </DomainObject.Predmet.ProtuStrankaListNazivFormated>
  <DomainObject.Predmet.ProtuStrankaListNazivFormatedOIB>
    <izvorni_sadrzaj>
      <item>EKO-SELO I BOTANIČKI VRT BUBAMARA GUSAKOVEC, OIB 14064976214</item>
    </izvorni_sadrzaj>
    <derivirana_varijabla naziv="DomainObject.Predmet.ProtuStrankaListNazivFormatedOIB_1">
      <item>EKO-SELO I BOTANIČKI VRT BUBAMARA GUSAKOVEC, OIB 14064976214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EKO-SELO I BOTANIČKI VRT BUBAMARA GUSAKOVEC</izvorni_sadrzaj>
    <derivirana_varijabla naziv="DomainObject.Predmet.ProtustrankaIDrugi_1">EKO-SELO I BOTANIČKI VRT BUBAMARA GUSAKOVEC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EKO-SELO I BOTANIČKI VRT BUBAMARA GUSAKOVEC, OIB 14064976214, Gusakovec 71 A, 49245 Gusakovec</izvorni_sadrzaj>
    <derivirana_varijabla naziv="DomainObject.Predmet.ProtustrankaIDrugiAdressOIB_1">EKO-SELO I BOTANIČKI VRT BUBAMARA GUSAKOVEC, OIB 14064976214, Gusakovec 71 A, 49245 Gusakovec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EKO-SELO I BOTANIČKI VRT BUBAMARA GUSAKOVEC</item>
    </izvorni_sadrzaj>
    <derivirana_varijabla naziv="DomainObject.Predmet.SudioniciListNaziv_1">
      <item>FINA Regionalni centar Zagreb</item>
      <item>EKO-SELO I BOTANIČKI VRT BUBAMARA GUSAKOVEC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EKO-SELO I BOTANIČKI VRT BUBAMARA GUSAKOVEC, OIB 14064976214, Gusakovec 71 A,49245 Gusakovec</item>
    </izvorni_sadrzaj>
    <derivirana_varijabla naziv="DomainObject.Predmet.SudioniciListAdressOIB_1">
      <item>FINA Regionalni centar Zagreb, OIB 85821130368, Trg svibanjskih žrtava 1995. 1,10000 Zagreb</item>
      <item>EKO-SELO I BOTANIČKI VRT BUBAMARA GUSAKOVEC, OIB 14064976214, Gusakovec 71 A,49245 Gusakovec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14064976214</item>
    </izvorni_sadrzaj>
    <derivirana_varijabla naziv="DomainObject.Predmet.SudioniciListNazivOIB_1">
      <item>, OIB 85821130368</item>
      <item>, OIB 14064976214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403</properties:Words>
  <properties:Characters>2230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2016-02-02T08:38:00Z</dcterms:created>
  <dc:creator>Sudsko vijeæe</dc:creator>
  <cp:lastModifiedBy>Ivana Slaviček</cp:lastModifiedBy>
  <cp:lastPrinted>2016-02-02T08:34:00Z</cp:lastPrinted>
  <dcterms:modified xmlns:xsi="http://www.w3.org/2001/XMLSchema-instance" xsi:type="dcterms:W3CDTF">2016-02-02T09:47:00Z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