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9815" w14:paraId="1829815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U   I M </w:t>
      </w:r>
      <w:r w:rsidR="00575FDC">
        <w:rPr>
          <w:rFonts w:hAnsi="Times New Roman" w:ascii="Times New Roman"/>
          <w:szCs w:val="24"/>
          <w:lang w:val="hr-HR"/>
        </w:rPr>
        <w:t>E</w:t>
      </w:r>
      <w:r w:rsidRPr="00534010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3A0029">
        <w:rPr>
          <w:rFonts w:hAnsi="Times New Roman" w:ascii="Times New Roman"/>
          <w:szCs w:val="24"/>
          <w:lang w:val="hr-HR"/>
        </w:rPr>
        <w:t>BORNA TRANSPORTI d.o.o. za trgovinu i usluge, Velika Gorica, Matije Magdalenića 1, OIB 92742297114</w:t>
      </w:r>
      <w:r w:rsidR="00BB4D1F">
        <w:rPr>
          <w:rFonts w:hAnsi="Times New Roman" w:ascii="Times New Roman"/>
          <w:szCs w:val="24"/>
          <w:lang w:val="hr-HR"/>
        </w:rPr>
        <w:t xml:space="preserve">,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3A0029">
        <w:rPr>
          <w:rFonts w:hAnsi="Times New Roman" w:ascii="Times New Roman"/>
          <w:szCs w:val="24"/>
          <w:lang w:val="hr-HR"/>
        </w:rPr>
        <w:t>27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3A0029">
        <w:rPr>
          <w:rFonts w:hAnsi="Times New Roman" w:ascii="Times New Roman"/>
          <w:szCs w:val="24"/>
          <w:lang w:val="hr-HR"/>
        </w:rPr>
        <w:t>ožujka</w:t>
      </w:r>
      <w:r w:rsidR="007E390B">
        <w:rPr>
          <w:rFonts w:hAnsi="Times New Roman" w:ascii="Times New Roman"/>
          <w:szCs w:val="24"/>
          <w:lang w:val="hr-HR"/>
        </w:rPr>
        <w:t xml:space="preserve">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3A0029">
        <w:rPr>
          <w:rFonts w:hAnsi="Times New Roman" w:ascii="Times New Roman"/>
          <w:szCs w:val="24"/>
        </w:rPr>
        <w:t>BORNA TRANSPORTI d.o.o. za trgovinu i usluge, Velika Gorica, Matije Magdalenića 1, OIB 92742297114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3A0029">
        <w:rPr>
          <w:rFonts w:hAnsi="Times New Roman" w:ascii="Times New Roman"/>
          <w:szCs w:val="24"/>
        </w:rPr>
        <w:t>27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3A0029">
        <w:rPr>
          <w:rFonts w:hAnsi="Times New Roman" w:ascii="Times New Roman"/>
          <w:szCs w:val="24"/>
        </w:rPr>
        <w:t>ožujka</w:t>
      </w:r>
      <w:r w:rsidR="007E390B">
        <w:rPr>
          <w:rFonts w:hAnsi="Times New Roman" w:ascii="Times New Roman"/>
          <w:szCs w:val="24"/>
        </w:rPr>
        <w:t xml:space="preserve">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3A0029">
        <w:rPr>
          <w:rFonts w:hAnsi="Times New Roman" w:ascii="Times New Roman"/>
          <w:szCs w:val="24"/>
        </w:rPr>
        <w:t>09,15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3A0029">
        <w:rPr>
          <w:rFonts w:hAnsi="Times New Roman" w:ascii="Times New Roman"/>
          <w:szCs w:val="24"/>
        </w:rPr>
        <w:t>JASNA HROMADKO, Zagreb, Zelengorska 1, OIB 22088644509</w:t>
      </w:r>
      <w:r w:rsidR="007E390B">
        <w:rPr>
          <w:rFonts w:hAnsi="Times New Roman" w:ascii="Times New Roman"/>
          <w:szCs w:val="24"/>
        </w:rPr>
        <w:t>.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3A0029">
        <w:rPr>
          <w:rFonts w:hAnsi="Times New Roman" w:ascii="Times New Roman"/>
          <w:szCs w:val="24"/>
        </w:rPr>
        <w:t>BORNA TRANSPORTI d.o.o. za trgovinu i usluge, Velika Gorica, Matije Magdalenića 1, OIB 92742297114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</w:t>
      </w:r>
      <w:r w:rsidR="009B4A14" w:rsidRPr="003A0029">
        <w:rPr>
          <w:rFonts w:hAnsi="Times New Roman" w:ascii="Times New Roman"/>
          <w:szCs w:val="24"/>
          <w:lang w:val="hr-HR"/>
        </w:rPr>
        <w:t xml:space="preserve">odredbe članka 444. stav </w:t>
      </w:r>
      <w:r w:rsidR="00BB4D1F" w:rsidRPr="003A0029">
        <w:rPr>
          <w:rFonts w:hAnsi="Times New Roman" w:ascii="Times New Roman"/>
          <w:szCs w:val="24"/>
          <w:lang w:val="hr-HR"/>
        </w:rPr>
        <w:t xml:space="preserve">1. </w:t>
      </w:r>
      <w:r w:rsidR="009B4A14" w:rsidRPr="003A0029">
        <w:rPr>
          <w:rFonts w:hAnsi="Times New Roman" w:ascii="Times New Roman"/>
          <w:lang w:val="hr-HR"/>
        </w:rPr>
        <w:t>Stečajnog zakona ("</w:t>
      </w:r>
      <w:r w:rsidR="009B4A14">
        <w:rPr>
          <w:rFonts w:hAnsi="Times New Roman" w:ascii="Times New Roman"/>
          <w:lang w:val="hr-HR"/>
        </w:rPr>
        <w:t xml:space="preserve">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3A0029">
        <w:rPr>
          <w:rFonts w:hAnsi="Times New Roman" w:ascii="Times New Roman"/>
          <w:lang w:val="hr-HR"/>
        </w:rPr>
        <w:t>1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3A0029">
        <w:rPr>
          <w:rFonts w:hAnsi="Times New Roman" w:ascii="Times New Roman"/>
          <w:lang w:val="hr-HR"/>
        </w:rPr>
        <w:t>veljače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3A0029">
        <w:rPr>
          <w:rFonts w:hAnsi="Times New Roman" w:ascii="Times New Roman"/>
          <w:lang w:val="hr-HR"/>
        </w:rPr>
        <w:t>1</w:t>
      </w:r>
      <w:r w:rsidRPr="00EE3FFA">
        <w:rPr>
          <w:rFonts w:hAnsi="Times New Roman" w:ascii="Times New Roman"/>
          <w:lang w:val="hr-HR"/>
        </w:rPr>
        <w:t xml:space="preserve">. </w:t>
      </w:r>
      <w:r w:rsidR="003A0029">
        <w:rPr>
          <w:rFonts w:hAnsi="Times New Roman" w:ascii="Times New Roman"/>
          <w:lang w:val="hr-HR"/>
        </w:rPr>
        <w:t>veljače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3A0029">
        <w:rPr>
          <w:rFonts w:hAnsi="Times New Roman" w:ascii="Times New Roman"/>
          <w:lang w:val="hr-HR"/>
        </w:rPr>
        <w:t>1</w:t>
      </w:r>
      <w:r w:rsidRPr="00EE3FFA">
        <w:rPr>
          <w:rFonts w:hAnsi="Times New Roman" w:ascii="Times New Roman"/>
          <w:lang w:val="hr-HR"/>
        </w:rPr>
        <w:t xml:space="preserve">. </w:t>
      </w:r>
      <w:r w:rsidR="003A0029">
        <w:rPr>
          <w:rFonts w:hAnsi="Times New Roman" w:ascii="Times New Roman"/>
          <w:lang w:val="hr-HR"/>
        </w:rPr>
        <w:t>veljače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3A0029">
        <w:rPr>
          <w:rFonts w:hAnsi="Times New Roman" w:ascii="Times New Roman"/>
          <w:lang w:val="hr-HR"/>
        </w:rPr>
        <w:t>27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3A0029">
        <w:rPr>
          <w:rFonts w:hAnsi="Times New Roman" w:ascii="Times New Roman"/>
          <w:lang w:val="hr-HR"/>
        </w:rPr>
        <w:t>ožujka</w:t>
      </w:r>
      <w:r w:rsidR="00325928">
        <w:rPr>
          <w:rFonts w:hAnsi="Times New Roman" w:ascii="Times New Roman"/>
          <w:lang w:val="hr-HR"/>
        </w:rPr>
        <w:t xml:space="preserve">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575FDC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A41D2A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41D2A" w:rsidP="00324504" w:rsidR="00A41D2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41D2A" w:rsidP="00324504" w:rsidR="00A41D2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A41D2A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41D2A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A41D2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41D2A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A41D2A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A41D2A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BB4D1F" w:rsidP="007062FE" w:rsidR="007062FE" w:rsidRPr="00A41D2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41D2A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A41D2A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3A0029" w:rsidRPr="00A41D2A">
        <w:rPr>
          <w:rFonts w:hAnsi="Times New Roman" w:ascii="Times New Roman"/>
          <w:color w:val="FFFFFF"/>
          <w:szCs w:val="24"/>
        </w:rPr>
        <w:t>JASNA HROMADKO</w:t>
      </w:r>
    </w:p>
    <w:p w:rsidRDefault="00532B71" w:rsidP="007062FE" w:rsidR="007062FE" w:rsidRPr="00A41D2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41D2A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A41D2A">
        <w:rPr>
          <w:rFonts w:hAnsi="Times New Roman" w:ascii="Times New Roman"/>
          <w:color w:val="FFFFFF"/>
          <w:szCs w:val="24"/>
          <w:lang w:val="hr-HR"/>
        </w:rPr>
        <w:t>u</w:t>
      </w:r>
      <w:r w:rsidR="007062FE" w:rsidRPr="00A41D2A">
        <w:rPr>
          <w:rFonts w:hAnsi="Times New Roman" w:ascii="Times New Roman"/>
          <w:color w:val="FFFFFF"/>
          <w:szCs w:val="24"/>
          <w:lang w:val="hr-HR"/>
        </w:rPr>
        <w:t xml:space="preserve">, </w:t>
      </w:r>
      <w:r w:rsidR="003A0029" w:rsidRPr="00A41D2A">
        <w:rPr>
          <w:rFonts w:hAnsi="Times New Roman" w:ascii="Times New Roman"/>
          <w:color w:val="FFFFFF"/>
          <w:szCs w:val="24"/>
          <w:lang w:val="hr-HR"/>
        </w:rPr>
        <w:t>BORNA TRANSPORTI d.o.o. za trgovinu i usluge, Velika Gorica, Matije Magdalenića 1</w:t>
      </w:r>
    </w:p>
    <w:p w:rsidRDefault="0017136E" w:rsidP="007062FE" w:rsidR="0017136E" w:rsidRPr="00A41D2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41D2A">
        <w:rPr>
          <w:rFonts w:hAnsi="Times New Roman" w:ascii="Times New Roman"/>
          <w:color w:val="FFFFFF"/>
          <w:szCs w:val="24"/>
          <w:lang w:val="hr-HR"/>
        </w:rPr>
        <w:t xml:space="preserve">zakonski zastupnik </w:t>
      </w:r>
      <w:r w:rsidR="003A0029" w:rsidRPr="00A41D2A">
        <w:rPr>
          <w:rFonts w:hAnsi="Times New Roman" w:ascii="Times New Roman"/>
          <w:color w:val="FFFFFF"/>
          <w:szCs w:val="24"/>
          <w:lang w:val="hr-HR"/>
        </w:rPr>
        <w:t xml:space="preserve"> Branka Pešut Banić, Velika Gorica,  Slavka Kolara 75</w:t>
      </w:r>
    </w:p>
    <w:p w:rsidRDefault="007062FE" w:rsidP="007062FE" w:rsidR="00867F16" w:rsidRPr="00A41D2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41D2A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A41D2A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A41D2A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A41D2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41D2A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A41D2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41D2A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A41D2A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41D2A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A41D2A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A41D2A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A41D2A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A41D2A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41D2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3A0029">
      <w:rPr>
        <w:rFonts w:hAnsi="Times New Roman" w:ascii="Times New Roman"/>
        <w:lang w:val="hr-HR"/>
      </w:rPr>
      <w:t>9143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3A0029">
      <w:rPr>
        <w:rFonts w:hAnsi="Times New Roman" w:ascii="Times New Roman"/>
        <w:lang w:val="hr-HR"/>
      </w:rPr>
      <w:t>9143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2C96"/>
    <w:rsid w:val="0017136E"/>
    <w:rsid w:val="00182088"/>
    <w:rsid w:val="00324EB2"/>
    <w:rsid w:val="00325928"/>
    <w:rsid w:val="003A0029"/>
    <w:rsid w:val="0042162E"/>
    <w:rsid w:val="00532B71"/>
    <w:rsid w:val="00534010"/>
    <w:rsid w:val="00575FDC"/>
    <w:rsid w:val="005940E9"/>
    <w:rsid w:val="005A1648"/>
    <w:rsid w:val="006356C5"/>
    <w:rsid w:val="006F1A6D"/>
    <w:rsid w:val="007062FE"/>
    <w:rsid w:val="00730EAB"/>
    <w:rsid w:val="007A29F9"/>
    <w:rsid w:val="007E390B"/>
    <w:rsid w:val="00817590"/>
    <w:rsid w:val="00817F5C"/>
    <w:rsid w:val="00840E3D"/>
    <w:rsid w:val="00855061"/>
    <w:rsid w:val="00867F16"/>
    <w:rsid w:val="008F6C33"/>
    <w:rsid w:val="00997BA9"/>
    <w:rsid w:val="009B4A14"/>
    <w:rsid w:val="009F5765"/>
    <w:rsid w:val="00A41D2A"/>
    <w:rsid w:val="00A861BB"/>
    <w:rsid w:val="00A95334"/>
    <w:rsid w:val="00AB7883"/>
    <w:rsid w:val="00AF40B4"/>
    <w:rsid w:val="00B03169"/>
    <w:rsid w:val="00B2463B"/>
    <w:rsid w:val="00BB4D1F"/>
    <w:rsid w:val="00C57CAF"/>
    <w:rsid w:val="00CF2939"/>
    <w:rsid w:val="00D44D4F"/>
    <w:rsid w:val="00D955F3"/>
    <w:rsid w:val="00DB29D2"/>
    <w:rsid w:val="00DB4528"/>
    <w:rsid w:val="00DE6A7B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1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D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D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D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D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1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D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D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D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D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9143</izvorni_sadrzaj>
    <derivirana_varijabla naziv="DomainObject.Predmet.Broj_1">9143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St-9143/2015</izvorni_sadrzaj>
    <derivirana_varijabla naziv="DomainObject.Predmet.OznakaBroj_1">St-9143/2015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BORNA TRANSPORTI d.o.o. za trgovinu i usluge zastupanog po punomoćniku Branka Pešut Banić</izvorni_sadrzaj>
    <derivirana_varijabla naziv="DomainObject.Predmet.ProtustrankaFormated_1">  BORNA TRANSPORTI d.o.o. za trgovinu i usluge zastupanog po punomoćniku Branka Pešut Banić</derivirana_varijabla>
  </DomainObject.Predmet.ProtustrankaFormated>
  <DomainObject.Predmet.ProtustrankaFormatedOIB>
    <izvorni_sadrzaj>  BORNA TRANSPORTI d.o.o. za trgovinu i usluge, OIB 92742297114 zastupanog po punomoćniku Branka Pešut Banić</izvorni_sadrzaj>
    <derivirana_varijabla naziv="DomainObject.Predmet.ProtustrankaFormatedOIB_1">  BORNA TRANSPORTI d.o.o. za trgovinu i usluge, OIB 92742297114 zastupanog po punomoćniku Branka Pešut Banić</derivirana_varijabla>
  </DomainObject.Predmet.ProtustrankaFormatedOIB>
  <DomainObject.Predmet.ProtustrankaFormatedWithAdress>
    <izvorni_sadrzaj> BORNA TRANSPORTI d.o.o. za trgovinu i usluge, Matije Magdalenića 1, 10410 Velika Gorica zastupanog po punomoćniku Branka Pešut Banić</izvorni_sadrzaj>
    <derivirana_varijabla naziv="DomainObject.Predmet.ProtustrankaFormatedWithAdress_1"> BORNA TRANSPORTI d.o.o. za trgovinu i usluge, Matije Magdalenića 1, 10410 Velika Gorica zastupanog po punomoćniku Branka Pešut Banić</derivirana_varijabla>
  </DomainObject.Predmet.ProtustrankaFormatedWithAdress>
  <DomainObject.Predmet.ProtustrankaFormatedWithAdressOIB>
    <izvorni_sadrzaj> BORNA TRANSPORTI d.o.o. za trgovinu i usluge, OIB 92742297114, Matije Magdalenića 1, 10410 Velika Gorica zastupanog po punomoćniku Branka Pešut Banić</izvorni_sadrzaj>
    <derivirana_varijabla naziv="DomainObject.Predmet.ProtustrankaFormatedWithAdressOIB_1"> BORNA TRANSPORTI d.o.o. za trgovinu i usluge, OIB 92742297114, Matije Magdalenića 1, 10410 Velika Gorica zastupanog po punomoćniku Branka Pešut Banić</derivirana_varijabla>
  </DomainObject.Predmet.ProtustrankaFormatedWithAdressOIB>
  <DomainObject.Predmet.ProtustrankaWithAdress>
    <izvorni_sadrzaj>BORNA TRANSPORTI d.o.o. za trgovinu i usluge Matije Magdalenića 1, 10410 Velika Gorica</izvorni_sadrzaj>
    <derivirana_varijabla naziv="DomainObject.Predmet.ProtustrankaWithAdress_1">BORNA TRANSPORTI d.o.o. za trgovinu i usluge Matije Magdalenića 1, 10410 Velika Gorica</derivirana_varijabla>
  </DomainObject.Predmet.ProtustrankaWithAdress>
  <DomainObject.Predmet.ProtustrankaWithAdressOIB>
    <izvorni_sadrzaj>BORNA TRANSPORTI d.o.o. za trgovinu i usluge, OIB 92742297114, Matije Magdalenića 1, 10410 Velika Gorica</izvorni_sadrzaj>
    <derivirana_varijabla naziv="DomainObject.Predmet.ProtustrankaWithAdressOIB_1">BORNA TRANSPORTI d.o.o. za trgovinu i usluge, OIB 92742297114, Matije Magdalenića 1, 10410 Velika Gorica</derivirana_varijabla>
  </DomainObject.Predmet.ProtustrankaWithAdressOIB>
  <DomainObject.Predmet.ProtustrankaNazivFormated>
    <izvorni_sadrzaj>BORNA TRANSPORTI d.o.o. za trgovinu i usluge</izvorni_sadrzaj>
    <derivirana_varijabla naziv="DomainObject.Predmet.ProtustrankaNazivFormated_1">BORNA TRANSPORTI d.o.o. za trgovinu i usluge</derivirana_varijabla>
  </DomainObject.Predmet.ProtustrankaNazivFormated>
  <DomainObject.Predmet.ProtustrankaNazivFormatedOIB>
    <izvorni_sadrzaj>BORNA TRANSPORTI d.o.o. za trgovinu i usluge, OIB 92742297114</izvorni_sadrzaj>
    <derivirana_varijabla naziv="DomainObject.Predmet.ProtustrankaNazivFormatedOIB_1">BORNA TRANSPORTI d.o.o. za trgovinu i usluge, OIB 92742297114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TRANSPORTI d.o.o. za trgovinu i usluge zastupanog po punomoćniku Branka Pešut Banić</item>
    </izvorni_sadrzaj>
    <derivirana_varijabla naziv="DomainObject.Predmet.ProtuStrankaListFormated_1">
      <item>BORNA TRANSPORTI d.o.o. za trgovinu i usluge zastupanog po punomoćniku Branka Pešut Banić</item>
    </derivirana_varijabla>
  </DomainObject.Predmet.ProtuStrankaListFormated>
  <DomainObject.Predmet.ProtuStrankaListFormatedOIB>
    <izvorni_sadrzaj>
      <item>BORNA TRANSPORTI d.o.o. za trgovinu i usluge, OIB 92742297114 zastupanog po punomoćniku Branka Pešut Banić</item>
    </izvorni_sadrzaj>
    <derivirana_varijabla naziv="DomainObject.Predmet.ProtuStrankaListFormatedOIB_1">
      <item>BORNA TRANSPORTI d.o.o. za trgovinu i usluge, OIB 92742297114 zastupanog po punomoćniku Branka Pešut Banić</item>
    </derivirana_varijabla>
  </DomainObject.Predmet.ProtuStrankaListFormatedOIB>
  <DomainObject.Predmet.ProtuStrankaListFormatedWithAdress>
    <izvorni_sadrzaj>
      <item>BORNA TRANSPORTI d.o.o. za trgovinu i usluge, Matije Magdalenića 1, 10410 Velika Gorica zastupanog po punomoćniku Branka Pešut Banić</item>
    </izvorni_sadrzaj>
    <derivirana_varijabla naziv="DomainObject.Predmet.ProtuStrankaListFormatedWithAdress_1">
      <item>BORNA TRANSPORTI d.o.o. za trgovinu i usluge, Matije Magdalenića 1, 10410 Velika Gorica zastupanog po punomoćniku Branka Pešut Banić</item>
    </derivirana_varijabla>
  </DomainObject.Predmet.ProtuStrankaListFormatedWithAdress>
  <DomainObject.Predmet.ProtuStrankaListFormatedWithAdressOIB>
    <izvorni_sadrzaj>
      <item>BORNA TRANSPORTI d.o.o. za trgovinu i usluge, OIB 92742297114, Matije Magdalenića 1, 10410 Velika Gorica zastupanog po punomoćniku Branka Pešut Banić</item>
    </izvorni_sadrzaj>
    <derivirana_varijabla naziv="DomainObject.Predmet.ProtuStrankaListFormatedWithAdressOIB_1">
      <item>BORNA TRANSPORTI d.o.o. za trgovinu i usluge, OIB 92742297114, Matije Magdalenića 1, 10410 Velika Gorica zastupanog po punomoćniku Branka Pešut Banić</item>
    </derivirana_varijabla>
  </DomainObject.Predmet.ProtuStrankaListFormatedWithAdressOIB>
  <DomainObject.Predmet.ProtuStrankaListNazivFormated>
    <izvorni_sadrzaj>
      <item>BORNA TRANSPORTI d.o.o. za trgovinu i usluge</item>
    </izvorni_sadrzaj>
    <derivirana_varijabla naziv="DomainObject.Predmet.ProtuStrankaListNazivFormated_1">
      <item>BORNA TRANSPORTI d.o.o. za trgovinu i usluge</item>
    </derivirana_varijabla>
  </DomainObject.Predmet.ProtuStrankaListNazivFormated>
  <DomainObject.Predmet.ProtuStrankaListNazivFormatedOIB>
    <izvorni_sadrzaj>
      <item>BORNA TRANSPORTI d.o.o. za trgovinu i usluge, OIB 92742297114</item>
    </izvorni_sadrzaj>
    <derivirana_varijabla naziv="DomainObject.Predmet.ProtuStrankaListNazivFormatedOIB_1">
      <item>BORNA TRANSPORTI d.o.o. za trgovinu i usluge, OIB 92742297114</item>
    </derivirana_varijabla>
  </DomainObject.Predmet.ProtuStrankaListNazivFormatedOIB>
  <DomainObject.Predmet.OstaliListFormated>
    <izvorni_sadrzaj>
      <item>Branka Pešut Banić punomoćnik sudionika u postupku BORNA TRANSPORTI d.o.o. za trgovinu i usluge</item>
    </izvorni_sadrzaj>
    <derivirana_varijabla naziv="DomainObject.Predmet.OstaliListFormated_1">
      <item>Branka Pešut Banić punomoćnik sudionika u postupku BORNA TRANSPORTI d.o.o. za trgovinu i usluge</item>
    </derivirana_varijabla>
  </DomainObject.Predmet.OstaliListFormated>
  <DomainObject.Predmet.OstaliListFormatedOIB>
    <izvorni_sadrzaj>
      <item>Branka Pešut Banić, OIB 63881251451 punomoćnik sudionika u postupku BORNA TRANSPORTI d.o.o. za trgovinu i usluge</item>
    </izvorni_sadrzaj>
    <derivirana_varijabla naziv="DomainObject.Predmet.OstaliListFormatedOIB_1">
      <item>Branka Pešut Banić, OIB 63881251451 punomoćnik sudionika u postupku BORNA TRANSPORTI d.o.o. za trgovinu i usluge</item>
    </derivirana_varijabla>
  </DomainObject.Predmet.OstaliListFormatedOIB>
  <DomainObject.Predmet.OstaliListFormatedWithAdress>
    <izvorni_sadrzaj>
      <item>Branka Pešut Banić, Slavka Kolara 75, 10410 Velika Gorica punomoćnik sudionika u postupku BORNA TRANSPORTI d.o.o. za trgovinu i usluge</item>
    </izvorni_sadrzaj>
    <derivirana_varijabla naziv="DomainObject.Predmet.OstaliListFormatedWithAdress_1">
      <item>Branka Pešut Banić, Slavka Kolara 75, 10410 Velika Gorica punomoćnik sudionika u postupku BORNA TRANSPORTI d.o.o. za trgovinu i usluge</item>
    </derivirana_varijabla>
  </DomainObject.Predmet.OstaliListFormatedWithAdress>
  <DomainObject.Predmet.OstaliListFormatedWithAdressOIB>
    <izvorni_sadrzaj>
      <item>Branka Pešut Banić, OIB 63881251451, Slavka Kolara 75, 10410 Velika Gorica punomoćnik sudionika u postupku BORNA TRANSPORTI d.o.o. za trgovinu i usluge</item>
    </izvorni_sadrzaj>
    <derivirana_varijabla naziv="DomainObject.Predmet.OstaliListFormatedWithAdressOIB_1">
      <item>Branka Pešut Banić, OIB 63881251451, Slavka Kolara 75, 10410 Velika Gorica punomoćnik sudionika u postupku BORNA TRANSPORTI d.o.o. za trgovinu i usluge</item>
    </derivirana_varijabla>
  </DomainObject.Predmet.OstaliListFormatedWithAdressOIB>
  <DomainObject.Predmet.OstaliListNazivFormated>
    <izvorni_sadrzaj>
      <item>Branka Pešut Banić</item>
    </izvorni_sadrzaj>
    <derivirana_varijabla naziv="DomainObject.Predmet.OstaliListNazivFormated_1">
      <item>Branka Pešut Banić</item>
    </derivirana_varijabla>
  </DomainObject.Predmet.OstaliListNazivFormated>
  <DomainObject.Predmet.OstaliListNazivFormatedOIB>
    <izvorni_sadrzaj>
      <item>Branka Pešut Banić, OIB 63881251451</item>
    </izvorni_sadrzaj>
    <derivirana_varijabla naziv="DomainObject.Predmet.OstaliListNazivFormatedOIB_1">
      <item>Branka Pešut Banić, OIB 63881251451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TRANSPORTI d.o.o. za trgovinu i usluge</izvorni_sadrzaj>
    <derivirana_varijabla naziv="DomainObject.Predmet.ProtustrankaIDrugi_1">BORNA TRANSPORTI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BORNA TRANSPORTI d.o.o. za trgovinu i usluge, OIB 92742297114, Matije Magdalenića 1, 10410 Velika Gorica</izvorni_sadrzaj>
    <derivirana_varijabla naziv="DomainObject.Predmet.ProtustrankaIDrugiAdressOIB_1">BORNA TRANSPORTI d.o.o. za trgovinu i usluge, OIB 92742297114, Matije Magdalenića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TRANSPORTI d.o.o. za trgovinu i usluge</item>
      <item>Branka Pešut Banić</item>
    </izvorni_sadrzaj>
    <derivirana_varijabla naziv="DomainObject.Predmet.SudioniciListNaziv_1">
      <item>FINA Regionalni centar Zagreb</item>
      <item>BORNA TRANSPORTI d.o.o. za trgovinu i usluge</item>
      <item>Branka Pešut Banić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BORNA TRANSPORTI d.o.o. za trgovinu i usluge, OIB 92742297114, Matije Magdalenića 1,10410 Velika Gorica</item>
      <item>Branka Pešut Banić, OIB 63881251451, Slavka Kolara 75,10410 Velika Gorica</item>
    </izvorni_sadrzaj>
    <derivirana_varijabla naziv="DomainObject.Predmet.SudioniciListAdressOIB_1">
      <item>FINA Regionalni centar Zagreb, OIB 85821130368, Trg svibanjskih žrtava 1995. br. 1,10000 Zagreb</item>
      <item>BORNA TRANSPORTI d.o.o. za trgovinu i usluge, OIB 92742297114, Matije Magdalenića 1,10410 Velika Gorica</item>
      <item>Branka Pešut Banić, OIB 63881251451, Slavka Kolara 75,10410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92742297114</item>
      <item>, OIB 63881251451</item>
    </izvorni_sadrzaj>
    <derivirana_varijabla naziv="DomainObject.Predmet.SudioniciListNazivOIB_1">
      <item>, OIB 85821130368</item>
      <item>, OIB 92742297114</item>
      <item>, OIB 63881251451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577</properties:Words>
  <properties:Characters>3092</properties:Characters>
  <properties:Lines>83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2017-03-27T07:05:00Z</dcterms:created>
  <dc:creator>Sudsko vijeæe</dc:creator>
  <cp:lastModifiedBy>Monika Grbac</cp:lastModifiedBy>
  <cp:lastPrinted>2017-03-27T07:14:00Z</cp:lastPrinted>
  <dcterms:modified xmlns:xsi="http://www.w3.org/2001/XMLSchema-instance" xsi:type="dcterms:W3CDTF">2017-03-27T07:14:00Z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