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453a" w14:paraId="19d453a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9107BF">
        <w:t>412</w:t>
      </w:r>
      <w:r>
        <w:t>/2018</w:t>
      </w:r>
      <w:r w:rsidR="00371FDE">
        <w:t>-</w:t>
      </w:r>
      <w:r w:rsidR="009107BF">
        <w:t>32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9107BF">
        <w:t>Stečajna masa iza</w:t>
      </w:r>
      <w:r w:rsidR="009107BF" w:rsidRPr="00D72603">
        <w:t xml:space="preserve"> </w:t>
      </w:r>
      <w:r w:rsidR="009107BF">
        <w:t>ZVONO d.o.o. sa sjedištem u Zagrebu, Zdenački zavoj 14</w:t>
      </w:r>
      <w:r w:rsidR="009107BF" w:rsidRPr="003F7881">
        <w:t>, OIB:</w:t>
      </w:r>
      <w:r w:rsidR="009107BF">
        <w:t xml:space="preserve"> 99336866864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9107BF">
        <w:t>Renato Sabljić</w:t>
      </w:r>
      <w:r w:rsidR="00D802CF">
        <w:t>,</w:t>
      </w:r>
      <w:r>
        <w:t xml:space="preserve"> dana </w:t>
      </w:r>
      <w:r w:rsidR="00345441">
        <w:t>19</w:t>
      </w:r>
      <w:r w:rsidR="00ED2B2D">
        <w:t xml:space="preserve">. </w:t>
      </w:r>
      <w:r w:rsidR="009107BF">
        <w:t>veljače</w:t>
      </w:r>
      <w:r w:rsidR="00FA674D">
        <w:t xml:space="preserve"> 201</w:t>
      </w:r>
      <w:r w:rsidR="009107BF">
        <w:t>9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9107BF" w:rsidR="009107BF">
      <w:pPr>
        <w:ind w:firstLine="708"/>
        <w:jc w:val="both"/>
      </w:pPr>
      <w:r>
        <w:t>Ročište radi izjašnjavanja o vrijednosti nekretnina stečajnog dužnika i to:</w:t>
      </w:r>
    </w:p>
    <w:p w:rsidRDefault="009107BF" w:rsidP="009107BF" w:rsidR="009107BF">
      <w:pPr>
        <w:jc w:val="both"/>
      </w:pPr>
    </w:p>
    <w:p w:rsidRDefault="009107BF" w:rsidP="009107BF" w:rsidR="00016E7D">
      <w:pPr>
        <w:pStyle w:val="Odlomakpopisa"/>
        <w:numPr>
          <w:ilvl w:val="0"/>
          <w:numId w:val="29"/>
        </w:numPr>
        <w:jc w:val="both"/>
      </w:pPr>
      <w:r w:rsidRPr="006F1FF1">
        <w:t xml:space="preserve">kat. čest. </w:t>
      </w:r>
      <w:r>
        <w:t>4965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>3304,</w:t>
      </w:r>
      <w:r w:rsidRPr="006F1FF1">
        <w:t xml:space="preserve"> površine </w:t>
      </w:r>
      <w:r>
        <w:t>12175</w:t>
      </w:r>
      <w:r w:rsidRPr="006F1FF1">
        <w:t xml:space="preserve"> m2, u naravi </w:t>
      </w:r>
      <w:r>
        <w:t>zgrade, pećine</w:t>
      </w:r>
    </w:p>
    <w:p w:rsidRDefault="009107BF" w:rsidP="00CB50D3" w:rsidR="009107BF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9107BF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11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FA674D">
        <w:rPr>
          <w:b/>
          <w:u w:val="single"/>
        </w:rPr>
        <w:t xml:space="preserve"> 201</w:t>
      </w:r>
      <w:r>
        <w:rPr>
          <w:b/>
          <w:u w:val="single"/>
        </w:rPr>
        <w:t>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016E7D">
        <w:rPr>
          <w:b/>
          <w:u w:val="single"/>
        </w:rPr>
        <w:t>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 xml:space="preserve">u prostorijama ovog suda u </w:t>
      </w:r>
      <w:r w:rsidR="009107BF">
        <w:t>Trgovačkom sudu u Zadru</w:t>
      </w:r>
      <w:r w:rsidR="009107BF" w:rsidRPr="003D5A65">
        <w:t xml:space="preserve">, </w:t>
      </w:r>
      <w:r w:rsidR="009107BF" w:rsidRPr="001D1BBA">
        <w:t>Stalna služba u Šibeniku, Stjepana Radića 81/II, sudnica 212</w:t>
      </w:r>
      <w:r>
        <w:t>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45441">
        <w:t>19</w:t>
      </w:r>
      <w:r w:rsidR="00FA674D">
        <w:t xml:space="preserve">. </w:t>
      </w:r>
      <w:r w:rsidR="009107BF">
        <w:t>veljače</w:t>
      </w:r>
      <w:r w:rsidR="00FA674D">
        <w:t xml:space="preserve"> 201</w:t>
      </w:r>
      <w:r w:rsidR="009107BF">
        <w:t>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3E3D34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3E3D34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2"/>
  </w:num>
  <w:num w:numId="6">
    <w:abstractNumId w:val="26"/>
  </w:num>
  <w:num w:numId="7">
    <w:abstractNumId w:val="9"/>
  </w:num>
  <w:num w:numId="8">
    <w:abstractNumId w:val="10"/>
  </w:num>
  <w:num w:numId="9">
    <w:abstractNumId w:val="28"/>
  </w:num>
  <w:num w:numId="10">
    <w:abstractNumId w:val="7"/>
  </w:num>
  <w:num w:numId="11">
    <w:abstractNumId w:val="21"/>
  </w:num>
  <w:num w:numId="12">
    <w:abstractNumId w:val="27"/>
  </w:num>
  <w:num w:numId="13">
    <w:abstractNumId w:val="25"/>
  </w:num>
  <w:num w:numId="14">
    <w:abstractNumId w:val="24"/>
  </w:num>
  <w:num w:numId="15">
    <w:abstractNumId w:val="14"/>
  </w:num>
  <w:num w:numId="16">
    <w:abstractNumId w:val="4"/>
  </w:num>
  <w:num w:numId="17">
    <w:abstractNumId w:val="20"/>
  </w:num>
  <w:num w:numId="18">
    <w:abstractNumId w:val="11"/>
  </w:num>
  <w:num w:numId="19">
    <w:abstractNumId w:val="15"/>
  </w:num>
  <w:num w:numId="20">
    <w:abstractNumId w:val="6"/>
  </w:num>
  <w:num w:numId="21">
    <w:abstractNumId w:val="22"/>
  </w:num>
  <w:num w:numId="22">
    <w:abstractNumId w:val="5"/>
  </w:num>
  <w:num w:numId="23">
    <w:abstractNumId w:val="13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658E"/>
    <w:rsid w:val="002E3F6D"/>
    <w:rsid w:val="00316149"/>
    <w:rsid w:val="00345441"/>
    <w:rsid w:val="003547F3"/>
    <w:rsid w:val="0035517A"/>
    <w:rsid w:val="00371FDE"/>
    <w:rsid w:val="00380924"/>
    <w:rsid w:val="003A2066"/>
    <w:rsid w:val="003B7F17"/>
    <w:rsid w:val="003C5E26"/>
    <w:rsid w:val="003E3D34"/>
    <w:rsid w:val="003F7DFC"/>
    <w:rsid w:val="00426019"/>
    <w:rsid w:val="004362AC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107BF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55F03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ZVONO d.o.o. za trgovinu i usluge</izvorni_sadrzaj>
    <derivirana_varijabla naziv="DomainObject.Predmet.StrankaFormated_1">  Stečajna masa iza ZVONO d.o.o. za trgovinu i usluge</derivirana_varijabla>
  </DomainObject.Predmet.StrankaFormated>
  <DomainObject.Predmet.StrankaFormatedOIB>
    <izvorni_sadrzaj>  Stečajna masa iza ZVONO d.o.o. za trgovinu i usluge, OIB 99336866864</izvorni_sadrzaj>
    <derivirana_varijabla naziv="DomainObject.Predmet.StrankaFormatedOIB_1">  Stečajna masa iza ZVONO d.o.o. za trgovinu i usluge, OIB 99336866864</derivirana_varijabla>
  </DomainObject.Predmet.StrankaFormatedOIB>
  <DomainObject.Predmet.StrankaFormatedWithAdress>
    <izvorni_sadrzaj> Stečajna masa iza ZVONO d.o.o. za trgovinu i usluge, Zdenački zavoj 14, 10000 Zagreb</izvorni_sadrzaj>
    <derivirana_varijabla naziv="DomainObject.Predmet.StrankaFormatedWithAdress_1"> Stečajna masa iza ZVONO d.o.o. za trgovinu i usluge, Zdenački zavoj 14, 10000 Zagreb</derivirana_varijabla>
  </DomainObject.Predmet.StrankaFormatedWithAdress>
  <DomainObject.Predmet.StrankaFormatedWithAdressOIB>
    <izvorni_sadrzaj> Stečajna masa iza ZVONO d.o.o. za trgovinu i usluge, OIB 99336866864, Zdenački zavoj 14, 10000 Zagreb</izvorni_sadrzaj>
    <derivirana_varijabla naziv="DomainObject.Predmet.StrankaFormatedWithAdressOIB_1"> Stečajna masa iza ZVONO d.o.o. za trgovinu i usluge, OIB 99336866864, Zdenački zavoj 14, 10000 Zagreb</derivirana_varijabla>
  </DomainObject.Predmet.StrankaFormatedWithAdressOIB>
  <DomainObject.Predmet.StrankaWithAdress>
    <izvorni_sadrzaj>Stečajna masa iza ZVONO d.o.o. za trgovinu i usluge Zdenački zavoj 14,10000 Zagreb</izvorni_sadrzaj>
    <derivirana_varijabla naziv="DomainObject.Predmet.StrankaWithAdress_1">Stečajna masa iza ZVONO d.o.o. za trgovinu i usluge Zdenački zavoj 14,10000 Zagreb</derivirana_varijabla>
  </DomainObject.Predmet.StrankaWithAdress>
  <DomainObject.Predmet.StrankaWithAdressOIB>
    <izvorni_sadrzaj>Stečajna masa iza ZVONO d.o.o. za trgovinu i usluge, OIB 99336866864, Zdenački zavoj 14,10000 Zagreb</izvorni_sadrzaj>
    <derivirana_varijabla naziv="DomainObject.Predmet.StrankaWithAdressOIB_1">Stečajna masa iza ZVONO d.o.o. za trgovinu i usluge, OIB 99336866864, Zdenački zavoj 14,10000 Zagreb</derivirana_varijabla>
  </DomainObject.Predmet.StrankaWithAdressOIB>
  <DomainObject.Predmet.StrankaNazivFormated>
    <izvorni_sadrzaj>Stečajna masa iza ZVONO d.o.o. za trgovinu i usluge</izvorni_sadrzaj>
    <derivirana_varijabla naziv="DomainObject.Predmet.StrankaNazivFormated_1">Stečajna masa iza ZVONO d.o.o. za trgovinu i usluge</derivirana_varijabla>
  </DomainObject.Predmet.StrankaNazivFormated>
  <DomainObject.Predmet.StrankaNazivFormatedOIB>
    <izvorni_sadrzaj>Stečajna masa iza ZVONO d.o.o. za trgovinu i usluge, OIB 99336866864</izvorni_sadrzaj>
    <derivirana_varijabla naziv="DomainObject.Predmet.StrankaNazivFormatedOIB_1">Stečajna masa iza ZVONO d.o.o. za trgovinu i usluge, OIB 99336866864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Stečajna masa iza ZVONO d.o.o. za trgovinu i usluge</item>
    </izvorni_sadrzaj>
    <derivirana_varijabla naziv="DomainObject.Predmet.StrankaListFormated_1">
      <item>Stečajna masa iza ZVONO d.o.o. za trgovinu i usluge</item>
    </derivirana_varijabla>
  </DomainObject.Predmet.StrankaListFormated>
  <DomainObject.Predmet.StrankaListFormatedOIB>
    <izvorni_sadrzaj>
      <item>Stečajna masa iza ZVONO d.o.o. za trgovinu i usluge, OIB 99336866864</item>
    </izvorni_sadrzaj>
    <derivirana_varijabla naziv="DomainObject.Predmet.StrankaListFormatedOIB_1">
      <item>Stečajna masa iza ZVONO d.o.o. za trgovinu i usluge, OIB 99336866864</item>
    </derivirana_varijabla>
  </DomainObject.Predmet.StrankaListFormatedOIB>
  <DomainObject.Predmet.StrankaListFormatedWithAdress>
    <izvorni_sadrzaj>
      <item>Stečajna masa iza ZVONO d.o.o. za trgovinu i usluge, Zdenački zavoj 14, 10000 Zagreb</item>
    </izvorni_sadrzaj>
    <derivirana_varijabla naziv="DomainObject.Predmet.StrankaListFormatedWithAdress_1">
      <item>Stečajna masa iza ZVONO d.o.o. za trgovinu i usluge, Zdenački zavoj 14, 10000 Zagreb</item>
    </derivirana_varijabla>
  </DomainObject.Predmet.StrankaListFormatedWithAdress>
  <DomainObject.Predmet.StrankaListFormatedWithAdressOIB>
    <izvorni_sadrzaj>
      <item>Stečajna masa iza ZVONO d.o.o. za trgovinu i usluge, OIB 99336866864, Zdenački zavoj 14, 10000 Zagreb</item>
    </izvorni_sadrzaj>
    <derivirana_varijabla naziv="DomainObject.Predmet.StrankaListFormatedWithAdressOIB_1">
      <item>Stečajna masa iza ZVONO d.o.o. za trgovinu i usluge, OIB 99336866864, Zdenački zavoj 14, 10000 Zagreb</item>
    </derivirana_varijabla>
  </DomainObject.Predmet.StrankaListFormatedWithAdressOIB>
  <DomainObject.Predmet.StrankaListNazivFormated>
    <izvorni_sadrzaj>
      <item>Stečajna masa iza ZVONO d.o.o. za trgovinu i usluge</item>
    </izvorni_sadrzaj>
    <derivirana_varijabla naziv="DomainObject.Predmet.StrankaListNazivFormated_1">
      <item>Stečajna masa iza ZVONO d.o.o. za trgovinu i usluge</item>
    </derivirana_varijabla>
  </DomainObject.Predmet.StrankaListNazivFormated>
  <DomainObject.Predmet.StrankaListNazivFormatedOIB>
    <izvorni_sadrzaj>
      <item>Stečajna masa iza ZVONO d.o.o. za trgovinu i usluge, OIB 99336866864</item>
    </izvorni_sadrzaj>
    <derivirana_varijabla naziv="DomainObject.Predmet.StrankaListNazivFormatedOIB_1">
      <item>Stečajna masa iza ZVONO d.o.o. za trgovinu i usluge, OIB 99336866864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ZVONO d.o.o. za trgovinu i usluge</izvorni_sadrzaj>
    <derivirana_varijabla naziv="DomainObject.Predmet.StrankaIDrugi_1">Stečajna masa iza 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ZVONO d.o.o. za trgovinu i usluge, OIB 99336866864, Zdenački zavoj 14, 10000 Zagreb</izvorni_sadrzaj>
    <derivirana_varijabla naziv="DomainObject.Predmet.StrankaIDrugiAdressOIB_1">Stečajna masa iza ZVONO d.o.o. za trgovinu i usluge, OIB 99336866864,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ZVONO d.o.o. za trgovinu i usluge</item>
    </izvorni_sadrzaj>
    <derivirana_varijabla naziv="DomainObject.Predmet.SudioniciListNaziv_1">
      <item>Stečajna masa iza ZVONO d.o.o. za trgovinu i usluge</item>
    </derivirana_varijabla>
  </DomainObject.Predmet.SudioniciListNaziv>
  <DomainObject.Predmet.SudioniciListAdressOIB>
    <izvorni_sadrzaj>
      <item>Stečajna masa iza ZVONO d.o.o. za trgovinu i usluge, OIB 99336866864, Zdenački zavoj 14,10000 Zagreb</item>
    </izvorni_sadrzaj>
    <derivirana_varijabla naziv="DomainObject.Predmet.SudioniciListAdressOIB_1">
      <item>Stečajna masa iza ZVONO d.o.o. za trgovinu i usluge, OIB 99336866864,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99336866864</item>
    </izvorni_sadrzaj>
    <derivirana_varijabla naziv="DomainObject.Predmet.SudioniciListNazivOIB_1">
      <item>, OIB 99336866864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St-412/2018-2</izvorni_sadrzaj>
    <derivirana_varijabla naziv="DomainObject.PredzadnjaOdlukaIzPredmeta.Oznaka_1">St-412/2018-2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186</properties:Words>
  <properties:Characters>844</properties:Characters>
  <properties:Lines>45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2019-02-19T08:08:00Z</dcterms:created>
  <dc:creator>Korisnik</dc:creator>
  <cp:lastModifiedBy>wsadmin</cp:lastModifiedBy>
  <cp:lastPrinted>2017-03-24T09:02:00Z</cp:lastPrinted>
  <dcterms:modified xmlns:xsi="http://www.w3.org/2001/XMLSchema-instance" xsi:type="dcterms:W3CDTF">2019-02-27T10:04:00Z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(1st-412-18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