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a669" w14:paraId="5cda669" w:rsidRDefault="0055478A" w:rsidR="0055478A" w:rsidRPr="0055478A">
      <w:pPr>
        <w15:collapsed w:val="false"/>
        <w:rPr>
          <w:color w:val="000000"/>
        </w:rPr>
      </w:pPr>
      <w:bookmarkStart w:name="_GoBack" w:id="0"/>
      <w:bookmarkEnd w:id="0"/>
      <w:r w:rsidRPr="0055478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5478A">
        <w:tc>
          <w:tcPr>
            <w:tcW w:type="dxa" w:w="3060"/>
          </w:tcPr>
          <w:p w:rsidRDefault="00EB69EE" w:rsidP="002B1D7A" w:rsidR="00EB69EE" w:rsidRPr="0055478A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55478A">
              <w:rPr>
                <w:color w:val="000000"/>
                <w:sz w:val="24"/>
              </w:rPr>
              <w:t xml:space="preserve"> </w:t>
            </w:r>
          </w:p>
          <w:p w:rsidRDefault="00EB69EE" w:rsidP="002B1D7A" w:rsidR="00EB69EE" w:rsidRPr="0055478A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55478A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55478A">
            <w:pPr>
              <w:jc w:val="center"/>
              <w:rPr>
                <w:color w:val="000000"/>
                <w:sz w:val="24"/>
                <w:szCs w:val="24"/>
              </w:rPr>
            </w:pPr>
            <w:r w:rsidRPr="005547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55478A">
            <w:pPr>
              <w:jc w:val="center"/>
              <w:rPr>
                <w:color w:val="000000"/>
                <w:sz w:val="24"/>
                <w:szCs w:val="24"/>
              </w:rPr>
            </w:pPr>
            <w:r w:rsidRPr="005547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5478A">
      <w:pPr>
        <w:rPr>
          <w:b/>
          <w:color w:val="000000"/>
          <w:sz w:val="24"/>
        </w:rPr>
      </w:pPr>
    </w:p>
    <w:p w:rsidRDefault="00EB69EE" w:rsidP="00EB69EE" w:rsidR="00EB69EE" w:rsidRPr="0055478A">
      <w:pPr>
        <w:rPr>
          <w:color w:val="000000"/>
          <w:sz w:val="24"/>
        </w:rPr>
      </w:pP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  <w:t xml:space="preserve">  </w:t>
      </w:r>
      <w:r w:rsidR="00E25B65" w:rsidRPr="0055478A">
        <w:rPr>
          <w:color w:val="000000"/>
          <w:sz w:val="24"/>
        </w:rPr>
        <w:t>67</w:t>
      </w:r>
      <w:r w:rsidRPr="0055478A">
        <w:rPr>
          <w:color w:val="000000"/>
          <w:sz w:val="24"/>
        </w:rPr>
        <w:t>.</w:t>
      </w:r>
      <w:r w:rsidRPr="0055478A">
        <w:rPr>
          <w:b/>
          <w:color w:val="000000"/>
          <w:sz w:val="24"/>
        </w:rPr>
        <w:t xml:space="preserve"> </w:t>
      </w:r>
      <w:r w:rsidRPr="0055478A">
        <w:rPr>
          <w:color w:val="000000"/>
          <w:sz w:val="24"/>
        </w:rPr>
        <w:t>S</w:t>
      </w:r>
      <w:r w:rsidR="008A6F51" w:rsidRPr="0055478A">
        <w:rPr>
          <w:color w:val="000000"/>
          <w:sz w:val="24"/>
        </w:rPr>
        <w:t>t-1587</w:t>
      </w:r>
      <w:r w:rsidRPr="0055478A">
        <w:rPr>
          <w:color w:val="000000"/>
          <w:sz w:val="24"/>
        </w:rPr>
        <w:t>/15</w:t>
      </w:r>
      <w:r w:rsidR="0055478A" w:rsidRPr="0055478A">
        <w:rPr>
          <w:color w:val="000000"/>
          <w:sz w:val="24"/>
        </w:rPr>
        <w:t>-6</w:t>
      </w:r>
      <w:r w:rsidRPr="0055478A">
        <w:rPr>
          <w:color w:val="000000"/>
          <w:sz w:val="24"/>
        </w:rPr>
        <w:t xml:space="preserve">     </w:t>
      </w:r>
    </w:p>
    <w:p w:rsidRDefault="00EB69EE" w:rsidP="00EB69EE" w:rsidR="00EB69EE" w:rsidRPr="0055478A">
      <w:pPr>
        <w:rPr>
          <w:b/>
          <w:color w:val="000000"/>
          <w:sz w:val="24"/>
        </w:rPr>
      </w:pPr>
      <w:r w:rsidRPr="0055478A">
        <w:rPr>
          <w:b/>
          <w:color w:val="000000"/>
          <w:sz w:val="24"/>
        </w:rPr>
        <w:tab/>
      </w:r>
      <w:r w:rsidRPr="0055478A">
        <w:rPr>
          <w:b/>
          <w:color w:val="000000"/>
          <w:sz w:val="24"/>
        </w:rPr>
        <w:tab/>
      </w:r>
      <w:r w:rsidRPr="0055478A">
        <w:rPr>
          <w:color w:val="000000"/>
          <w:sz w:val="24"/>
        </w:rPr>
        <w:tab/>
      </w:r>
      <w:r w:rsidRPr="0055478A">
        <w:rPr>
          <w:color w:val="000000"/>
          <w:sz w:val="24"/>
        </w:rPr>
        <w:tab/>
      </w:r>
      <w:r w:rsidRPr="0055478A">
        <w:rPr>
          <w:color w:val="000000"/>
          <w:sz w:val="24"/>
        </w:rPr>
        <w:tab/>
      </w:r>
      <w:r w:rsidRPr="0055478A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55478A">
      <w:pPr>
        <w:jc w:val="center"/>
        <w:rPr>
          <w:color w:val="000000"/>
          <w:sz w:val="24"/>
        </w:rPr>
      </w:pPr>
      <w:r w:rsidRPr="0055478A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55478A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55478A">
      <w:pPr>
        <w:ind w:left="2880"/>
        <w:jc w:val="right"/>
        <w:rPr>
          <w:color w:val="000000"/>
          <w:sz w:val="24"/>
        </w:rPr>
      </w:pPr>
      <w:r w:rsidRPr="0055478A">
        <w:rPr>
          <w:color w:val="000000"/>
          <w:sz w:val="24"/>
        </w:rPr>
        <w:t xml:space="preserve">R J E Š E NJ E </w:t>
      </w:r>
      <w:r w:rsidRPr="0055478A">
        <w:rPr>
          <w:color w:val="000000"/>
          <w:sz w:val="24"/>
        </w:rPr>
        <w:tab/>
      </w:r>
      <w:r w:rsidRPr="0055478A">
        <w:rPr>
          <w:color w:val="000000"/>
          <w:sz w:val="24"/>
        </w:rPr>
        <w:tab/>
      </w:r>
      <w:r w:rsidRPr="0055478A">
        <w:rPr>
          <w:color w:val="000000"/>
          <w:sz w:val="24"/>
        </w:rPr>
        <w:tab/>
      </w:r>
      <w:r w:rsidRPr="0055478A">
        <w:rPr>
          <w:color w:val="000000"/>
          <w:sz w:val="24"/>
        </w:rPr>
        <w:tab/>
      </w:r>
      <w:r w:rsidRPr="0055478A">
        <w:rPr>
          <w:color w:val="000000"/>
          <w:sz w:val="24"/>
        </w:rPr>
        <w:tab/>
      </w:r>
    </w:p>
    <w:p w:rsidRDefault="005372D7" w:rsidP="00EB69EE" w:rsidR="005372D7" w:rsidRPr="0055478A">
      <w:pPr>
        <w:jc w:val="both"/>
        <w:rPr>
          <w:color w:val="000000"/>
          <w:sz w:val="24"/>
        </w:rPr>
      </w:pPr>
    </w:p>
    <w:p w:rsidRDefault="006B5CBF" w:rsidP="007804AD" w:rsidR="009A5A5E" w:rsidRPr="0055478A">
      <w:pPr>
        <w:ind w:firstLine="708"/>
        <w:jc w:val="both"/>
        <w:rPr>
          <w:color w:val="000000"/>
          <w:sz w:val="24"/>
          <w:szCs w:val="24"/>
        </w:rPr>
      </w:pPr>
      <w:r w:rsidRPr="0055478A">
        <w:rPr>
          <w:color w:val="000000"/>
          <w:sz w:val="24"/>
          <w:szCs w:val="24"/>
        </w:rPr>
        <w:t>Trgovački sud u Zagrebu, po sucu Gordanu Zubaku, u</w:t>
      </w:r>
      <w:r w:rsidRPr="0055478A">
        <w:rPr>
          <w:color w:val="000000"/>
          <w:sz w:val="24"/>
          <w:szCs w:val="24"/>
          <w:lang w:val="pt-BR"/>
        </w:rPr>
        <w:t xml:space="preserve"> stečajnom predmetu u povodu prijedloga predlagatelja </w:t>
      </w:r>
      <w:r w:rsidR="008A6F51" w:rsidRPr="0055478A">
        <w:rPr>
          <w:color w:val="000000"/>
          <w:sz w:val="24"/>
          <w:szCs w:val="24"/>
          <w:lang w:val="pt-BR"/>
        </w:rPr>
        <w:t>Vlatka Rajića iz Zagreba, Petrinjska 59ª, OIB: 13995814265,  za otvaranje stečajnog postupka nad dužnikom EKOLOGIJA I ZAŠTITA d.o.o., Zagreb, Petrinjska 59ª, OIB: 55836703099</w:t>
      </w:r>
      <w:r w:rsidR="007804AD" w:rsidRPr="0055478A">
        <w:rPr>
          <w:color w:val="000000"/>
          <w:sz w:val="24"/>
          <w:szCs w:val="24"/>
        </w:rPr>
        <w:t>, 3</w:t>
      </w:r>
      <w:r w:rsidRPr="0055478A">
        <w:rPr>
          <w:color w:val="000000"/>
          <w:sz w:val="24"/>
          <w:szCs w:val="24"/>
        </w:rPr>
        <w:t>. prosinca 2015.</w:t>
      </w:r>
      <w:r w:rsidR="009A5A5E" w:rsidRPr="0055478A">
        <w:rPr>
          <w:color w:val="000000"/>
          <w:sz w:val="24"/>
          <w:szCs w:val="24"/>
        </w:rPr>
        <w:t>,</w:t>
      </w:r>
    </w:p>
    <w:p w:rsidRDefault="00EB69EE" w:rsidP="00EB69EE" w:rsidR="00EB69EE" w:rsidRPr="0055478A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55478A">
      <w:pPr>
        <w:jc w:val="center"/>
        <w:rPr>
          <w:color w:val="000000"/>
          <w:sz w:val="24"/>
        </w:rPr>
      </w:pPr>
      <w:r w:rsidRPr="0055478A">
        <w:rPr>
          <w:color w:val="000000"/>
          <w:sz w:val="24"/>
        </w:rPr>
        <w:t xml:space="preserve">r i j e š i o    j e </w:t>
      </w:r>
    </w:p>
    <w:p w:rsidRDefault="00397B61" w:rsidP="00397B61" w:rsidR="00397B61" w:rsidRPr="0055478A">
      <w:pPr>
        <w:jc w:val="center"/>
        <w:rPr>
          <w:b/>
          <w:color w:val="000000"/>
          <w:sz w:val="24"/>
        </w:rPr>
      </w:pPr>
    </w:p>
    <w:p w:rsidRDefault="00EA5223" w:rsidP="00E844B5" w:rsidR="00EB69EE" w:rsidRPr="0055478A">
      <w:pPr>
        <w:ind w:firstLine="709"/>
        <w:jc w:val="both"/>
        <w:textAlignment w:val="auto"/>
        <w:rPr>
          <w:color w:val="000000"/>
          <w:sz w:val="24"/>
        </w:rPr>
      </w:pPr>
      <w:r w:rsidRPr="0055478A">
        <w:rPr>
          <w:color w:val="000000"/>
          <w:sz w:val="24"/>
        </w:rPr>
        <w:t>I</w:t>
      </w:r>
      <w:r w:rsidR="00E25B65" w:rsidRPr="0055478A">
        <w:rPr>
          <w:color w:val="000000"/>
          <w:sz w:val="24"/>
        </w:rPr>
        <w:t>.</w:t>
      </w:r>
      <w:r w:rsidRPr="0055478A">
        <w:rPr>
          <w:color w:val="000000"/>
          <w:sz w:val="24"/>
        </w:rPr>
        <w:t xml:space="preserve"> </w:t>
      </w:r>
      <w:r w:rsidR="00EB69EE" w:rsidRPr="0055478A">
        <w:rPr>
          <w:color w:val="000000"/>
          <w:sz w:val="24"/>
        </w:rPr>
        <w:t>Nalaže se osobi o</w:t>
      </w:r>
      <w:r w:rsidR="00E25B65" w:rsidRPr="0055478A">
        <w:rPr>
          <w:color w:val="000000"/>
          <w:sz w:val="24"/>
        </w:rPr>
        <w:t>vlaštenoj za zastupanje dužnika</w:t>
      </w:r>
      <w:r w:rsidR="00EB69EE" w:rsidRPr="0055478A">
        <w:rPr>
          <w:color w:val="000000"/>
          <w:sz w:val="24"/>
        </w:rPr>
        <w:t xml:space="preserve"> </w:t>
      </w:r>
      <w:r w:rsidR="008A6F51" w:rsidRPr="0055478A">
        <w:rPr>
          <w:color w:val="000000"/>
          <w:sz w:val="24"/>
          <w:szCs w:val="24"/>
        </w:rPr>
        <w:t>Vlatku Raiču iz Zagreba, Rudeška cesta 99, OIB: 13995814265</w:t>
      </w:r>
      <w:r w:rsidR="00E81D9B" w:rsidRPr="0055478A">
        <w:rPr>
          <w:color w:val="000000"/>
          <w:sz w:val="24"/>
          <w:szCs w:val="24"/>
        </w:rPr>
        <w:t xml:space="preserve">, </w:t>
      </w:r>
      <w:r w:rsidR="00397B61" w:rsidRPr="0055478A">
        <w:rPr>
          <w:color w:val="000000"/>
          <w:sz w:val="24"/>
        </w:rPr>
        <w:t>u roku od</w:t>
      </w:r>
      <w:r w:rsidR="0013643E" w:rsidRPr="0055478A">
        <w:rPr>
          <w:color w:val="000000"/>
          <w:sz w:val="24"/>
        </w:rPr>
        <w:t xml:space="preserve"> 8</w:t>
      </w:r>
      <w:r w:rsidR="00397B61" w:rsidRPr="0055478A">
        <w:rPr>
          <w:color w:val="000000"/>
          <w:sz w:val="24"/>
        </w:rPr>
        <w:t xml:space="preserve"> dana</w:t>
      </w:r>
      <w:r w:rsidR="00EB69EE" w:rsidRPr="0055478A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55478A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55478A">
      <w:pPr>
        <w:adjustRightInd/>
        <w:ind w:firstLine="708"/>
        <w:jc w:val="both"/>
        <w:rPr>
          <w:color w:val="000000"/>
          <w:sz w:val="24"/>
          <w:szCs w:val="24"/>
        </w:rPr>
      </w:pPr>
      <w:r w:rsidRPr="0055478A">
        <w:rPr>
          <w:color w:val="000000"/>
          <w:sz w:val="24"/>
          <w:szCs w:val="24"/>
        </w:rPr>
        <w:t>-</w:t>
      </w:r>
      <w:r w:rsidR="00E844B5" w:rsidRPr="0055478A">
        <w:rPr>
          <w:color w:val="000000"/>
          <w:sz w:val="24"/>
          <w:szCs w:val="24"/>
        </w:rPr>
        <w:t xml:space="preserve"> </w:t>
      </w:r>
      <w:r w:rsidRPr="0055478A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55478A">
        <w:rPr>
          <w:color w:val="000000"/>
          <w:sz w:val="24"/>
          <w:szCs w:val="24"/>
        </w:rPr>
        <w:t xml:space="preserve">Trgovačkog suda u Zagrebu </w:t>
      </w:r>
      <w:r w:rsidRPr="0055478A">
        <w:rPr>
          <w:color w:val="000000"/>
          <w:sz w:val="24"/>
          <w:szCs w:val="24"/>
        </w:rPr>
        <w:t>broj IBAN HR9223900011300000460, model 05, poziv na broj 2001</w:t>
      </w:r>
      <w:r w:rsidR="008A6F51" w:rsidRPr="0055478A">
        <w:rPr>
          <w:color w:val="000000"/>
          <w:sz w:val="24"/>
          <w:szCs w:val="24"/>
        </w:rPr>
        <w:t>-1587</w:t>
      </w:r>
      <w:r w:rsidR="00DE5170" w:rsidRPr="0055478A">
        <w:rPr>
          <w:color w:val="000000"/>
          <w:sz w:val="24"/>
          <w:szCs w:val="24"/>
        </w:rPr>
        <w:t>-15</w:t>
      </w:r>
      <w:r w:rsidRPr="0055478A">
        <w:rPr>
          <w:color w:val="000000"/>
          <w:sz w:val="24"/>
          <w:szCs w:val="24"/>
        </w:rPr>
        <w:t>.</w:t>
      </w:r>
    </w:p>
    <w:p w:rsidRDefault="005372D7" w:rsidP="00397B61" w:rsidR="005372D7" w:rsidRPr="0055478A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5478A">
      <w:pPr>
        <w:ind w:firstLine="720"/>
        <w:jc w:val="both"/>
        <w:rPr>
          <w:color w:val="000000"/>
          <w:sz w:val="24"/>
        </w:rPr>
      </w:pPr>
      <w:r w:rsidRPr="0055478A">
        <w:rPr>
          <w:color w:val="000000"/>
          <w:sz w:val="24"/>
        </w:rPr>
        <w:t>I</w:t>
      </w:r>
      <w:r w:rsidR="002E7A22" w:rsidRPr="0055478A">
        <w:rPr>
          <w:color w:val="000000"/>
          <w:sz w:val="24"/>
        </w:rPr>
        <w:t>I</w:t>
      </w:r>
      <w:r w:rsidR="00E25B65" w:rsidRPr="0055478A">
        <w:rPr>
          <w:color w:val="000000"/>
          <w:sz w:val="24"/>
        </w:rPr>
        <w:t>.</w:t>
      </w:r>
      <w:r w:rsidR="002E7A22" w:rsidRPr="0055478A">
        <w:rPr>
          <w:color w:val="000000"/>
          <w:sz w:val="24"/>
        </w:rPr>
        <w:t xml:space="preserve"> </w:t>
      </w:r>
      <w:r w:rsidR="005372D7" w:rsidRPr="0055478A">
        <w:rPr>
          <w:color w:val="000000"/>
          <w:sz w:val="24"/>
        </w:rPr>
        <w:t xml:space="preserve">Ako osoba </w:t>
      </w:r>
      <w:r w:rsidR="00E14F12" w:rsidRPr="0055478A">
        <w:rPr>
          <w:color w:val="000000"/>
          <w:sz w:val="24"/>
        </w:rPr>
        <w:t>iz točke I</w:t>
      </w:r>
      <w:r w:rsidR="00DE0CE1" w:rsidRPr="0055478A">
        <w:rPr>
          <w:color w:val="000000"/>
          <w:sz w:val="24"/>
        </w:rPr>
        <w:t>.</w:t>
      </w:r>
      <w:r w:rsidRPr="0055478A">
        <w:rPr>
          <w:color w:val="000000"/>
          <w:sz w:val="24"/>
        </w:rPr>
        <w:t xml:space="preserve"> ovog </w:t>
      </w:r>
      <w:r w:rsidR="00E25B65" w:rsidRPr="0055478A">
        <w:rPr>
          <w:color w:val="000000"/>
          <w:sz w:val="24"/>
        </w:rPr>
        <w:t>rješenja</w:t>
      </w:r>
      <w:r w:rsidR="005372D7" w:rsidRPr="0055478A">
        <w:rPr>
          <w:color w:val="000000"/>
          <w:sz w:val="24"/>
        </w:rPr>
        <w:t xml:space="preserve">, u roku od </w:t>
      </w:r>
      <w:r w:rsidR="00A264BF" w:rsidRPr="0055478A">
        <w:rPr>
          <w:color w:val="000000"/>
          <w:sz w:val="24"/>
        </w:rPr>
        <w:t>8</w:t>
      </w:r>
      <w:r w:rsidR="00E25B65" w:rsidRPr="0055478A">
        <w:rPr>
          <w:color w:val="000000"/>
          <w:sz w:val="24"/>
        </w:rPr>
        <w:t xml:space="preserve"> dana ne plati</w:t>
      </w:r>
      <w:r w:rsidR="005372D7" w:rsidRPr="0055478A">
        <w:rPr>
          <w:color w:val="000000"/>
          <w:sz w:val="24"/>
        </w:rPr>
        <w:t xml:space="preserve"> predujam</w:t>
      </w:r>
      <w:r w:rsidRPr="0055478A">
        <w:rPr>
          <w:color w:val="000000"/>
          <w:sz w:val="24"/>
        </w:rPr>
        <w:t xml:space="preserve">, </w:t>
      </w:r>
      <w:r w:rsidR="005372D7" w:rsidRPr="0055478A">
        <w:rPr>
          <w:color w:val="000000"/>
          <w:sz w:val="24"/>
        </w:rPr>
        <w:t>određeni predujam  prisilno</w:t>
      </w:r>
      <w:r w:rsidR="00E25B65" w:rsidRPr="0055478A">
        <w:rPr>
          <w:color w:val="000000"/>
          <w:sz w:val="24"/>
        </w:rPr>
        <w:t xml:space="preserve"> će se</w:t>
      </w:r>
      <w:r w:rsidR="005372D7" w:rsidRPr="0055478A">
        <w:rPr>
          <w:color w:val="000000"/>
          <w:sz w:val="24"/>
        </w:rPr>
        <w:t xml:space="preserve"> naplatiti u skladu sa pravilima o naplati novčane kazne u parničnom postupku</w:t>
      </w:r>
      <w:r w:rsidRPr="0055478A">
        <w:rPr>
          <w:color w:val="000000"/>
          <w:sz w:val="24"/>
        </w:rPr>
        <w:t>.</w:t>
      </w:r>
    </w:p>
    <w:p w:rsidRDefault="00397B61" w:rsidP="00397B61" w:rsidR="00397B61" w:rsidRPr="0055478A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5478A">
      <w:pPr>
        <w:ind w:hanging="720" w:left="720"/>
        <w:jc w:val="center"/>
        <w:rPr>
          <w:color w:val="000000"/>
          <w:sz w:val="24"/>
        </w:rPr>
      </w:pPr>
      <w:r w:rsidRPr="0055478A">
        <w:rPr>
          <w:color w:val="000000"/>
          <w:sz w:val="24"/>
        </w:rPr>
        <w:t>Obrazloženje</w:t>
      </w:r>
    </w:p>
    <w:p w:rsidRDefault="00E52B02" w:rsidP="00397B61" w:rsidR="00E52B02" w:rsidRPr="0055478A">
      <w:pPr>
        <w:ind w:hanging="720" w:left="720"/>
        <w:jc w:val="center"/>
        <w:rPr>
          <w:color w:val="000000"/>
          <w:sz w:val="24"/>
        </w:rPr>
      </w:pPr>
    </w:p>
    <w:p w:rsidRDefault="008A6F51" w:rsidP="00E25B65" w:rsidR="00E25B65" w:rsidRPr="0055478A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55478A">
        <w:rPr>
          <w:color w:val="000000"/>
          <w:sz w:val="24"/>
          <w:szCs w:val="24"/>
        </w:rPr>
        <w:t xml:space="preserve">Predlagatelj je podnio prijedlog da se nad društvom </w:t>
      </w:r>
      <w:r w:rsidRPr="0055478A">
        <w:rPr>
          <w:color w:val="000000"/>
          <w:sz w:val="24"/>
          <w:szCs w:val="24"/>
          <w:lang w:val="pt-BR"/>
        </w:rPr>
        <w:t>EKOLOGIJA I ZAŠTITA d.o.o., Zagreb, Petrinjska 59ª, otvori stečaj</w:t>
      </w:r>
      <w:r w:rsidR="00756DBA" w:rsidRPr="0055478A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55478A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55478A">
      <w:pPr>
        <w:ind w:firstLine="709"/>
        <w:jc w:val="both"/>
        <w:rPr>
          <w:color w:val="000000"/>
          <w:sz w:val="24"/>
          <w:szCs w:val="24"/>
        </w:rPr>
      </w:pPr>
      <w:r w:rsidRPr="0055478A">
        <w:rPr>
          <w:color w:val="000000"/>
          <w:sz w:val="24"/>
          <w:szCs w:val="24"/>
        </w:rPr>
        <w:t xml:space="preserve">Prijedlog je podnesen na temelju čl. </w:t>
      </w:r>
      <w:r w:rsidR="008A6F51" w:rsidRPr="0055478A">
        <w:rPr>
          <w:color w:val="000000"/>
          <w:sz w:val="24"/>
          <w:szCs w:val="24"/>
        </w:rPr>
        <w:t>109</w:t>
      </w:r>
      <w:r w:rsidRPr="0055478A">
        <w:rPr>
          <w:color w:val="000000"/>
          <w:sz w:val="24"/>
          <w:szCs w:val="24"/>
        </w:rPr>
        <w:t>. st. 1.</w:t>
      </w:r>
      <w:r w:rsidR="008A6F51" w:rsidRPr="0055478A">
        <w:rPr>
          <w:color w:val="000000"/>
          <w:sz w:val="24"/>
          <w:szCs w:val="24"/>
        </w:rPr>
        <w:t xml:space="preserve"> i 2.</w:t>
      </w:r>
      <w:r w:rsidRPr="0055478A">
        <w:rPr>
          <w:color w:val="000000"/>
          <w:sz w:val="24"/>
          <w:szCs w:val="24"/>
        </w:rPr>
        <w:t xml:space="preserve"> Stečajnog zakona („Narodne novine“ broj 71/15, dalje: SZ). </w:t>
      </w:r>
    </w:p>
    <w:p w:rsidRDefault="00E25B65" w:rsidP="00E25B65" w:rsidR="00E25B65" w:rsidRPr="0055478A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8A6F51" w:rsidR="00E25B65" w:rsidRPr="0055478A">
      <w:pPr>
        <w:ind w:firstLine="709"/>
        <w:jc w:val="both"/>
        <w:rPr>
          <w:color w:val="000000"/>
          <w:sz w:val="24"/>
          <w:szCs w:val="24"/>
        </w:rPr>
      </w:pPr>
      <w:r w:rsidRPr="0055478A">
        <w:rPr>
          <w:color w:val="000000"/>
          <w:sz w:val="24"/>
          <w:szCs w:val="24"/>
        </w:rPr>
        <w:t>S obzirom na to da je predlagatelj</w:t>
      </w:r>
      <w:r w:rsidR="008A6F51" w:rsidRPr="0055478A">
        <w:rPr>
          <w:color w:val="000000"/>
          <w:sz w:val="24"/>
          <w:szCs w:val="24"/>
        </w:rPr>
        <w:t xml:space="preserve"> učinio vjerojatnim postojanje tražbine i stečajnog razloga</w:t>
      </w:r>
      <w:r w:rsidRPr="0055478A">
        <w:rPr>
          <w:color w:val="000000"/>
          <w:sz w:val="24"/>
          <w:szCs w:val="24"/>
        </w:rPr>
        <w:t>, s</w:t>
      </w:r>
      <w:r w:rsidR="008A6F51" w:rsidRPr="0055478A">
        <w:rPr>
          <w:color w:val="000000"/>
          <w:sz w:val="24"/>
          <w:szCs w:val="24"/>
        </w:rPr>
        <w:t>ud je na temelju odredbe čl. 109</w:t>
      </w:r>
      <w:r w:rsidRPr="0055478A">
        <w:rPr>
          <w:color w:val="000000"/>
          <w:sz w:val="24"/>
          <w:szCs w:val="24"/>
        </w:rPr>
        <w:t>. st. 1. i 115. st. 1. SZ-a pokrenuo prethodni postupak nad dužnikom.</w:t>
      </w:r>
    </w:p>
    <w:p w:rsidRDefault="00F9701A" w:rsidP="008A6F51" w:rsidR="00F9701A" w:rsidRPr="0055478A">
      <w:pPr>
        <w:jc w:val="both"/>
        <w:rPr>
          <w:color w:val="000000"/>
          <w:sz w:val="24"/>
          <w:szCs w:val="24"/>
        </w:rPr>
      </w:pPr>
    </w:p>
    <w:p w:rsidRDefault="00E25B65" w:rsidP="005372D7" w:rsidR="0013643E" w:rsidRPr="0055478A">
      <w:pPr>
        <w:ind w:firstLine="708"/>
        <w:jc w:val="both"/>
        <w:rPr>
          <w:color w:val="000000"/>
          <w:sz w:val="24"/>
          <w:szCs w:val="24"/>
        </w:rPr>
      </w:pPr>
      <w:r w:rsidRPr="0055478A">
        <w:rPr>
          <w:color w:val="000000"/>
          <w:sz w:val="24"/>
          <w:szCs w:val="24"/>
        </w:rPr>
        <w:t>Nadalje, p</w:t>
      </w:r>
      <w:r w:rsidR="00F9701A" w:rsidRPr="0055478A">
        <w:rPr>
          <w:color w:val="000000"/>
          <w:sz w:val="24"/>
          <w:szCs w:val="24"/>
        </w:rPr>
        <w:t>re</w:t>
      </w:r>
      <w:r w:rsidRPr="0055478A">
        <w:rPr>
          <w:color w:val="000000"/>
          <w:sz w:val="24"/>
          <w:szCs w:val="24"/>
        </w:rPr>
        <w:t>ma odredbi čl. 113. st.</w:t>
      </w:r>
      <w:r w:rsidR="00CD225D" w:rsidRPr="0055478A">
        <w:rPr>
          <w:color w:val="000000"/>
          <w:sz w:val="24"/>
          <w:szCs w:val="24"/>
        </w:rPr>
        <w:t xml:space="preserve"> 1. SZ-a ako osobe iz čl. 110. st.</w:t>
      </w:r>
      <w:r w:rsidR="00F9701A" w:rsidRPr="0055478A">
        <w:rPr>
          <w:color w:val="000000"/>
          <w:sz w:val="24"/>
          <w:szCs w:val="24"/>
        </w:rPr>
        <w:t xml:space="preserve"> 2. SZ-a (osoba ovlaštena za zastupanje dužnika po zakonu; član upravnog odbora dioničkog </w:t>
      </w:r>
      <w:r w:rsidR="00F9701A" w:rsidRPr="0055478A">
        <w:rPr>
          <w:color w:val="000000"/>
          <w:sz w:val="24"/>
          <w:szCs w:val="24"/>
        </w:rPr>
        <w:lastRenderedPageBreak/>
        <w:t>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5478A">
        <w:rPr>
          <w:color w:val="000000"/>
          <w:sz w:val="24"/>
          <w:szCs w:val="24"/>
        </w:rPr>
        <w:t>stanka stečajnog razloga (čl.</w:t>
      </w:r>
      <w:r w:rsidR="00F9701A" w:rsidRPr="0055478A">
        <w:rPr>
          <w:color w:val="000000"/>
          <w:sz w:val="24"/>
          <w:szCs w:val="24"/>
        </w:rPr>
        <w:t xml:space="preserve"> 110.</w:t>
      </w:r>
      <w:r w:rsidR="00C40DDD" w:rsidRPr="0055478A">
        <w:rPr>
          <w:color w:val="000000"/>
          <w:sz w:val="24"/>
          <w:szCs w:val="24"/>
        </w:rPr>
        <w:t xml:space="preserve"> </w:t>
      </w:r>
      <w:r w:rsidR="00CD225D" w:rsidRPr="0055478A">
        <w:rPr>
          <w:color w:val="000000"/>
          <w:sz w:val="24"/>
          <w:szCs w:val="24"/>
        </w:rPr>
        <w:t>st.</w:t>
      </w:r>
      <w:r w:rsidR="00F9701A" w:rsidRPr="0055478A">
        <w:rPr>
          <w:color w:val="000000"/>
          <w:sz w:val="24"/>
          <w:szCs w:val="24"/>
        </w:rPr>
        <w:t xml:space="preserve"> 2. SZ-a) sud će im po službenoj dužnosti </w:t>
      </w:r>
      <w:r w:rsidR="0013643E" w:rsidRPr="0055478A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5478A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55478A">
      <w:pPr>
        <w:ind w:firstLine="708"/>
        <w:jc w:val="both"/>
        <w:rPr>
          <w:color w:val="000000"/>
          <w:sz w:val="24"/>
        </w:rPr>
      </w:pPr>
      <w:r w:rsidRPr="0055478A">
        <w:rPr>
          <w:color w:val="000000"/>
          <w:sz w:val="24"/>
          <w:szCs w:val="24"/>
        </w:rPr>
        <w:t>Čl. 114. st.</w:t>
      </w:r>
      <w:r w:rsidR="0013643E" w:rsidRPr="0055478A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5478A">
        <w:rPr>
          <w:color w:val="000000"/>
          <w:sz w:val="24"/>
          <w:szCs w:val="24"/>
        </w:rPr>
        <w:t>.</w:t>
      </w:r>
      <w:r w:rsidR="00A264BF" w:rsidRPr="0055478A">
        <w:rPr>
          <w:color w:val="000000"/>
          <w:sz w:val="24"/>
        </w:rPr>
        <w:t xml:space="preserve"> </w:t>
      </w:r>
    </w:p>
    <w:p w:rsidRDefault="00C40DDD" w:rsidP="00181F38" w:rsidR="00C40DDD" w:rsidRPr="0055478A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55478A">
      <w:pPr>
        <w:ind w:firstLine="720"/>
        <w:jc w:val="both"/>
        <w:rPr>
          <w:color w:val="000000"/>
          <w:sz w:val="24"/>
        </w:rPr>
      </w:pPr>
      <w:r w:rsidRPr="0055478A">
        <w:rPr>
          <w:color w:val="000000"/>
          <w:sz w:val="24"/>
        </w:rPr>
        <w:t>Kako osoba</w:t>
      </w:r>
      <w:r w:rsidR="00FC5F00" w:rsidRPr="0055478A">
        <w:rPr>
          <w:color w:val="000000"/>
          <w:sz w:val="24"/>
        </w:rPr>
        <w:t xml:space="preserve"> ovlaštena</w:t>
      </w:r>
      <w:r w:rsidRPr="0055478A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5478A">
        <w:rPr>
          <w:color w:val="000000"/>
          <w:sz w:val="24"/>
        </w:rPr>
        <w:t xml:space="preserve"> (</w:t>
      </w:r>
      <w:r w:rsidR="008A6F51" w:rsidRPr="0055478A">
        <w:rPr>
          <w:color w:val="000000"/>
          <w:sz w:val="24"/>
        </w:rPr>
        <w:t>iz Očevidnika o redoslijedu plaćanja sa obračunatom kamatom proizlazi kako je dužnikov račun blokiran od 7. kolovoza 2015.</w:t>
      </w:r>
      <w:r w:rsidR="00FC5F00" w:rsidRPr="0055478A">
        <w:rPr>
          <w:color w:val="000000"/>
          <w:sz w:val="24"/>
        </w:rPr>
        <w:t>)</w:t>
      </w:r>
      <w:r w:rsidRPr="0055478A">
        <w:rPr>
          <w:color w:val="000000"/>
          <w:sz w:val="24"/>
        </w:rPr>
        <w:t xml:space="preserve">, </w:t>
      </w:r>
      <w:r w:rsidR="00CD225D" w:rsidRPr="0055478A">
        <w:rPr>
          <w:color w:val="000000"/>
          <w:sz w:val="24"/>
          <w:szCs w:val="24"/>
        </w:rPr>
        <w:t>sud je u skladu s</w:t>
      </w:r>
      <w:r w:rsidRPr="0055478A">
        <w:rPr>
          <w:color w:val="000000"/>
          <w:sz w:val="24"/>
          <w:szCs w:val="24"/>
        </w:rPr>
        <w:t xml:space="preserve"> </w:t>
      </w:r>
      <w:r w:rsidR="00CD225D" w:rsidRPr="0055478A">
        <w:rPr>
          <w:color w:val="000000"/>
          <w:sz w:val="24"/>
          <w:szCs w:val="24"/>
        </w:rPr>
        <w:t>navedenim</w:t>
      </w:r>
      <w:r w:rsidRPr="0055478A">
        <w:rPr>
          <w:color w:val="000000"/>
          <w:sz w:val="24"/>
          <w:szCs w:val="24"/>
        </w:rPr>
        <w:t xml:space="preserve"> odredbama SZ-a </w:t>
      </w:r>
      <w:r w:rsidR="00CD225D" w:rsidRPr="0055478A">
        <w:rPr>
          <w:color w:val="000000"/>
          <w:sz w:val="24"/>
          <w:szCs w:val="24"/>
        </w:rPr>
        <w:t>riješio kao u izreci</w:t>
      </w:r>
      <w:r w:rsidR="00D71FD5" w:rsidRPr="0055478A">
        <w:rPr>
          <w:color w:val="000000"/>
          <w:sz w:val="24"/>
          <w:szCs w:val="24"/>
        </w:rPr>
        <w:t>.</w:t>
      </w:r>
      <w:r w:rsidR="00D71FD5" w:rsidRPr="0055478A">
        <w:rPr>
          <w:color w:val="000000"/>
          <w:sz w:val="24"/>
        </w:rPr>
        <w:t xml:space="preserve"> </w:t>
      </w:r>
    </w:p>
    <w:p w:rsidRDefault="00181F38" w:rsidP="00181F38" w:rsidR="00181F38" w:rsidRPr="0055478A">
      <w:pPr>
        <w:rPr>
          <w:b/>
          <w:color w:val="000000"/>
          <w:sz w:val="24"/>
        </w:rPr>
      </w:pPr>
    </w:p>
    <w:p w:rsidRDefault="00CD225D" w:rsidP="00DE2AF0" w:rsidR="00397B61" w:rsidRPr="0055478A">
      <w:pPr>
        <w:ind w:firstLine="720"/>
        <w:jc w:val="center"/>
        <w:rPr>
          <w:color w:val="000000"/>
          <w:sz w:val="24"/>
        </w:rPr>
      </w:pPr>
      <w:r w:rsidRPr="0055478A">
        <w:rPr>
          <w:color w:val="000000"/>
          <w:sz w:val="24"/>
        </w:rPr>
        <w:t>U Zagreb</w:t>
      </w:r>
      <w:r w:rsidR="009A5A5E" w:rsidRPr="0055478A">
        <w:rPr>
          <w:color w:val="000000"/>
          <w:sz w:val="24"/>
        </w:rPr>
        <w:t>u</w:t>
      </w:r>
      <w:r w:rsidR="00397B61" w:rsidRPr="0055478A">
        <w:rPr>
          <w:color w:val="000000"/>
          <w:sz w:val="24"/>
        </w:rPr>
        <w:t xml:space="preserve"> </w:t>
      </w:r>
      <w:r w:rsidR="007804AD" w:rsidRPr="0055478A">
        <w:rPr>
          <w:color w:val="000000"/>
          <w:sz w:val="24"/>
        </w:rPr>
        <w:t>3</w:t>
      </w:r>
      <w:r w:rsidR="009A5A5E" w:rsidRPr="0055478A">
        <w:rPr>
          <w:color w:val="000000"/>
          <w:sz w:val="24"/>
        </w:rPr>
        <w:t>. prosinca</w:t>
      </w:r>
      <w:r w:rsidR="00763D4F" w:rsidRPr="0055478A">
        <w:rPr>
          <w:color w:val="000000"/>
          <w:sz w:val="24"/>
        </w:rPr>
        <w:t xml:space="preserve"> 201</w:t>
      </w:r>
      <w:r w:rsidR="00A264BF" w:rsidRPr="0055478A">
        <w:rPr>
          <w:color w:val="000000"/>
          <w:sz w:val="24"/>
        </w:rPr>
        <w:t>5</w:t>
      </w:r>
      <w:r w:rsidR="00763D4F" w:rsidRPr="0055478A">
        <w:rPr>
          <w:color w:val="000000"/>
          <w:sz w:val="24"/>
        </w:rPr>
        <w:t>.</w:t>
      </w:r>
    </w:p>
    <w:p w:rsidRDefault="00DE2AF0" w:rsidP="00DE2AF0" w:rsidR="00DE2AF0" w:rsidRPr="0055478A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55478A">
      <w:pPr>
        <w:ind w:firstLine="720"/>
        <w:jc w:val="both"/>
        <w:rPr>
          <w:b/>
          <w:color w:val="000000"/>
          <w:sz w:val="24"/>
        </w:rPr>
      </w:pPr>
    </w:p>
    <w:p w:rsidRDefault="004D5C6D" w:rsidP="0055478A" w:rsidR="00397B61" w:rsidRPr="0055478A">
      <w:pPr>
        <w:ind w:firstLine="708" w:left="4248"/>
        <w:jc w:val="right"/>
        <w:rPr>
          <w:color w:val="000000"/>
          <w:sz w:val="24"/>
        </w:rPr>
      </w:pPr>
      <w:r w:rsidRPr="0055478A">
        <w:rPr>
          <w:color w:val="000000"/>
          <w:sz w:val="24"/>
        </w:rPr>
        <w:t>Sudac:</w:t>
      </w:r>
    </w:p>
    <w:p w:rsidRDefault="00CD225D" w:rsidP="0055478A" w:rsidR="00DE2AF0" w:rsidRPr="0055478A">
      <w:pPr>
        <w:ind w:firstLine="708" w:left="4248"/>
        <w:jc w:val="right"/>
        <w:rPr>
          <w:color w:val="000000"/>
          <w:sz w:val="24"/>
        </w:rPr>
      </w:pPr>
      <w:r w:rsidRPr="0055478A">
        <w:rPr>
          <w:color w:val="000000"/>
          <w:sz w:val="24"/>
        </w:rPr>
        <w:t>Gordan Zubak</w:t>
      </w:r>
      <w:r w:rsidR="0055478A">
        <w:rPr>
          <w:color w:val="000000"/>
          <w:sz w:val="24"/>
        </w:rPr>
        <w:t>, v.r.</w:t>
      </w:r>
      <w:r w:rsidR="004D5C6D" w:rsidRPr="0055478A">
        <w:rPr>
          <w:color w:val="000000"/>
          <w:sz w:val="24"/>
        </w:rPr>
        <w:t xml:space="preserve"> </w:t>
      </w:r>
    </w:p>
    <w:p w:rsidRDefault="009E2E16" w:rsidP="0055478A" w:rsidR="009E2E16" w:rsidRPr="0055478A">
      <w:pPr>
        <w:ind w:firstLine="708" w:left="4248"/>
        <w:jc w:val="right"/>
        <w:rPr>
          <w:color w:val="000000"/>
          <w:sz w:val="24"/>
        </w:rPr>
      </w:pPr>
    </w:p>
    <w:p w:rsidRDefault="00DE2AF0" w:rsidP="0055478A" w:rsidR="00DE2AF0" w:rsidRPr="0055478A">
      <w:pPr>
        <w:ind w:firstLine="708" w:left="4248"/>
        <w:jc w:val="right"/>
        <w:rPr>
          <w:color w:val="000000"/>
          <w:sz w:val="24"/>
        </w:rPr>
      </w:pPr>
    </w:p>
    <w:p w:rsidRDefault="004D5C6D" w:rsidP="0055478A" w:rsidR="004D5C6D" w:rsidRPr="0055478A">
      <w:pPr>
        <w:rPr>
          <w:color w:val="000000"/>
          <w:sz w:val="24"/>
        </w:rPr>
      </w:pPr>
    </w:p>
    <w:p w:rsidRDefault="00A264BF" w:rsidP="00A264BF" w:rsidR="00A264BF" w:rsidRPr="0055478A">
      <w:pPr>
        <w:jc w:val="both"/>
        <w:rPr>
          <w:color w:val="000000"/>
          <w:sz w:val="24"/>
          <w:szCs w:val="24"/>
        </w:rPr>
      </w:pPr>
      <w:r w:rsidRPr="0055478A">
        <w:rPr>
          <w:color w:val="000000"/>
          <w:sz w:val="24"/>
          <w:szCs w:val="24"/>
        </w:rPr>
        <w:t>U</w:t>
      </w:r>
      <w:r w:rsidR="00CD225D" w:rsidRPr="0055478A">
        <w:rPr>
          <w:color w:val="000000"/>
          <w:sz w:val="24"/>
          <w:szCs w:val="24"/>
        </w:rPr>
        <w:t>puta o pravnom lijeku</w:t>
      </w:r>
      <w:r w:rsidRPr="0055478A">
        <w:rPr>
          <w:color w:val="000000"/>
          <w:sz w:val="24"/>
          <w:szCs w:val="24"/>
        </w:rPr>
        <w:t>:</w:t>
      </w:r>
    </w:p>
    <w:p w:rsidRDefault="00CD225D" w:rsidP="00CD225D" w:rsidR="00A264BF" w:rsidRPr="0055478A">
      <w:pPr>
        <w:jc w:val="both"/>
        <w:rPr>
          <w:color w:val="000000"/>
          <w:sz w:val="24"/>
          <w:szCs w:val="24"/>
        </w:rPr>
      </w:pPr>
      <w:r w:rsidRPr="0055478A">
        <w:rPr>
          <w:color w:val="000000"/>
          <w:sz w:val="24"/>
          <w:szCs w:val="24"/>
        </w:rPr>
        <w:t>Pr</w:t>
      </w:r>
      <w:r w:rsidR="00A264BF" w:rsidRPr="0055478A">
        <w:rPr>
          <w:color w:val="000000"/>
          <w:sz w:val="24"/>
          <w:szCs w:val="24"/>
        </w:rPr>
        <w:t>otiv ovo</w:t>
      </w:r>
      <w:r w:rsidRPr="0055478A">
        <w:rPr>
          <w:color w:val="000000"/>
          <w:sz w:val="24"/>
          <w:szCs w:val="24"/>
        </w:rPr>
        <w:t>g rješenja</w:t>
      </w:r>
      <w:r w:rsidR="00A264BF" w:rsidRPr="0055478A">
        <w:rPr>
          <w:color w:val="000000"/>
          <w:sz w:val="24"/>
          <w:szCs w:val="24"/>
        </w:rPr>
        <w:t xml:space="preserve"> može</w:t>
      </w:r>
      <w:r w:rsidRPr="0055478A">
        <w:rPr>
          <w:color w:val="000000"/>
          <w:sz w:val="24"/>
          <w:szCs w:val="24"/>
        </w:rPr>
        <w:t xml:space="preserve"> se izjaviti</w:t>
      </w:r>
      <w:r w:rsidR="00A264BF" w:rsidRPr="0055478A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55478A">
        <w:rPr>
          <w:color w:val="000000"/>
          <w:sz w:val="24"/>
          <w:szCs w:val="24"/>
        </w:rPr>
        <w:t>podnosi</w:t>
      </w:r>
      <w:r w:rsidR="00A264BF" w:rsidRPr="0055478A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55478A">
      <w:pPr>
        <w:jc w:val="both"/>
        <w:rPr>
          <w:color w:val="000000"/>
          <w:sz w:val="24"/>
        </w:rPr>
      </w:pPr>
    </w:p>
    <w:p w:rsidRDefault="0055478A" w:rsidP="00397B61" w:rsidR="0055478A" w:rsidRPr="0055478A">
      <w:pPr>
        <w:jc w:val="both"/>
        <w:rPr>
          <w:color w:val="000000"/>
          <w:sz w:val="24"/>
        </w:rPr>
      </w:pPr>
    </w:p>
    <w:p w:rsidRDefault="0055478A" w:rsidP="0055478A" w:rsidR="0055478A" w:rsidRPr="0055478A">
      <w:pPr>
        <w:jc w:val="right"/>
        <w:rPr>
          <w:color w:val="000000"/>
          <w:sz w:val="24"/>
        </w:rPr>
      </w:pPr>
      <w:r w:rsidRPr="0055478A">
        <w:rPr>
          <w:color w:val="000000"/>
          <w:sz w:val="24"/>
        </w:rPr>
        <w:t>Za točnost otpravka:</w:t>
      </w:r>
    </w:p>
    <w:p w:rsidRDefault="0055478A" w:rsidP="0055478A" w:rsidR="0055478A" w:rsidRPr="0055478A">
      <w:pPr>
        <w:jc w:val="right"/>
        <w:rPr>
          <w:color w:val="000000"/>
          <w:sz w:val="24"/>
        </w:rPr>
      </w:pPr>
      <w:r w:rsidRPr="0055478A">
        <w:rPr>
          <w:color w:val="000000"/>
          <w:sz w:val="24"/>
        </w:rPr>
        <w:t>Ivana Rogić</w:t>
      </w:r>
    </w:p>
    <w:p w:rsidRDefault="0055478A" w:rsidP="0055478A" w:rsidR="0055478A" w:rsidRPr="0055478A">
      <w:pPr>
        <w:ind w:left="720"/>
        <w:jc w:val="both"/>
        <w:rPr>
          <w:color w:val="000000"/>
          <w:sz w:val="24"/>
        </w:rPr>
      </w:pPr>
    </w:p>
    <w:sectPr w:rsidSect="00491CF2" w:rsidR="0055478A" w:rsidRPr="0055478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55478A">
      <w:pPr>
        <w:rPr>
          <w:color w:val="000000"/>
        </w:rPr>
      </w:pPr>
      <w:r w:rsidRPr="0055478A">
        <w:rPr>
          <w:color w:val="000000"/>
        </w:rPr>
        <w:separator/>
      </w:r>
    </w:p>
  </w:endnote>
  <w:endnote w:id="0" w:type="continuationSeparator">
    <w:p w:rsidRDefault="00A63C2D" w:rsidR="00A63C2D" w:rsidRPr="0055478A">
      <w:pPr>
        <w:rPr>
          <w:color w:val="000000"/>
        </w:rPr>
      </w:pPr>
      <w:r w:rsidRPr="0055478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55478A">
      <w:pPr>
        <w:rPr>
          <w:color w:val="000000"/>
        </w:rPr>
      </w:pPr>
      <w:r w:rsidRPr="0055478A">
        <w:rPr>
          <w:color w:val="000000"/>
        </w:rPr>
        <w:separator/>
      </w:r>
    </w:p>
  </w:footnote>
  <w:footnote w:id="0" w:type="continuationSeparator">
    <w:p w:rsidRDefault="00A63C2D" w:rsidR="00A63C2D" w:rsidRPr="0055478A">
      <w:pPr>
        <w:rPr>
          <w:color w:val="000000"/>
        </w:rPr>
      </w:pPr>
      <w:r w:rsidRPr="0055478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F36F0F" w:rsidR="00DA6CA0" w:rsidRPr="0055478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5478A">
      <w:rPr>
        <w:rStyle w:val="Brojstranice"/>
        <w:color w:val="000000"/>
      </w:rPr>
      <w:fldChar w:fldCharType="begin"/>
    </w:r>
    <w:r w:rsidR="00DA6CA0" w:rsidRPr="0055478A">
      <w:rPr>
        <w:rStyle w:val="Brojstranice"/>
        <w:color w:val="000000"/>
      </w:rPr>
      <w:instrText xml:space="preserve">PAGE  </w:instrText>
    </w:r>
    <w:r w:rsidRPr="0055478A">
      <w:rPr>
        <w:rStyle w:val="Brojstranice"/>
        <w:color w:val="000000"/>
      </w:rPr>
      <w:fldChar w:fldCharType="separate"/>
    </w:r>
    <w:r w:rsidR="00DA6CA0" w:rsidRPr="0055478A">
      <w:rPr>
        <w:rStyle w:val="Brojstranice"/>
        <w:noProof/>
        <w:color w:val="000000"/>
      </w:rPr>
      <w:t>3</w:t>
    </w:r>
    <w:r w:rsidRPr="0055478A">
      <w:rPr>
        <w:rStyle w:val="Brojstranice"/>
        <w:color w:val="000000"/>
      </w:rPr>
      <w:fldChar w:fldCharType="end"/>
    </w:r>
  </w:p>
  <w:p w:rsidRDefault="00DA6CA0" w:rsidR="00DA6CA0" w:rsidRPr="0055478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9E34A3" w:rsidR="00DA6CA0" w:rsidRPr="0055478A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55478A">
      <w:rPr>
        <w:rStyle w:val="Brojstranice"/>
        <w:color w:val="000000"/>
        <w:sz w:val="24"/>
        <w:szCs w:val="24"/>
      </w:rPr>
      <w:fldChar w:fldCharType="begin"/>
    </w:r>
    <w:r w:rsidR="00DA6CA0" w:rsidRPr="0055478A">
      <w:rPr>
        <w:rStyle w:val="Brojstranice"/>
        <w:color w:val="000000"/>
        <w:sz w:val="24"/>
        <w:szCs w:val="24"/>
      </w:rPr>
      <w:instrText xml:space="preserve">PAGE  </w:instrText>
    </w:r>
    <w:r w:rsidRPr="0055478A">
      <w:rPr>
        <w:rStyle w:val="Brojstranice"/>
        <w:color w:val="000000"/>
        <w:sz w:val="24"/>
        <w:szCs w:val="24"/>
      </w:rPr>
      <w:fldChar w:fldCharType="separate"/>
    </w:r>
    <w:r w:rsidR="0055478A">
      <w:rPr>
        <w:rStyle w:val="Brojstranice"/>
        <w:noProof/>
        <w:color w:val="000000"/>
        <w:sz w:val="24"/>
        <w:szCs w:val="24"/>
      </w:rPr>
      <w:t>2</w:t>
    </w:r>
    <w:r w:rsidRPr="0055478A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55478A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55478A">
      <w:rPr>
        <w:color w:val="000000"/>
      </w:rPr>
      <w:tab/>
      <w:t>67</w:t>
    </w:r>
    <w:r w:rsidR="00DA6CA0" w:rsidRPr="0055478A">
      <w:rPr>
        <w:color w:val="000000"/>
      </w:rPr>
      <w:t>.</w:t>
    </w:r>
    <w:r w:rsidR="00DA6CA0" w:rsidRPr="0055478A">
      <w:rPr>
        <w:color w:val="000000"/>
        <w:sz w:val="24"/>
        <w:szCs w:val="24"/>
      </w:rPr>
      <w:t>St-</w:t>
    </w:r>
    <w:r w:rsidR="008A6F51" w:rsidRPr="0055478A">
      <w:rPr>
        <w:color w:val="000000"/>
        <w:sz w:val="24"/>
        <w:szCs w:val="24"/>
      </w:rPr>
      <w:t>1587</w:t>
    </w:r>
    <w:r w:rsidR="00DA6CA0" w:rsidRPr="0055478A">
      <w:rPr>
        <w:color w:val="000000"/>
        <w:sz w:val="24"/>
        <w:szCs w:val="24"/>
      </w:rPr>
      <w:t>/1</w:t>
    </w:r>
    <w:r w:rsidR="00E9666B" w:rsidRPr="0055478A">
      <w:rPr>
        <w:color w:val="000000"/>
        <w:sz w:val="24"/>
        <w:szCs w:val="24"/>
      </w:rPr>
      <w:t>5</w:t>
    </w:r>
    <w:r w:rsidR="0055478A" w:rsidRPr="0055478A">
      <w:rPr>
        <w:color w:val="000000"/>
        <w:sz w:val="24"/>
        <w:szCs w:val="24"/>
      </w:rPr>
      <w:t>-6</w:t>
    </w:r>
    <w:r w:rsidR="00DA6CA0" w:rsidRPr="0055478A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5478A"/>
    <w:rsid w:val="0056060C"/>
    <w:rsid w:val="00570C57"/>
    <w:rsid w:val="005E3E61"/>
    <w:rsid w:val="00611026"/>
    <w:rsid w:val="006A1915"/>
    <w:rsid w:val="006B2630"/>
    <w:rsid w:val="006B5CBF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804AD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A6F51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7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78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7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7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7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78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7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7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St-1587/2015</izvorni_sadrzaj>
    <derivirana_varijabla naziv="DomainObject.Predmet.OznakaBroj_1">St-1587/2015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I ZAŠTITARSTVO  d.o.o.</izvorni_sadrzaj>
    <derivirana_varijabla naziv="DomainObject.Predmet.ProtustrankaFormated_1">  EKOLOGIJA I ZAŠTITARSTVO  d.o.o.</derivirana_varijabla>
  </DomainObject.Predmet.ProtustrankaFormated>
  <DomainObject.Predmet.ProtustrankaFormatedOIB>
    <izvorni_sadrzaj>  EKOLOGIJA I ZAŠTITARSTVO  d.o.o., OIB 55836703099</izvorni_sadrzaj>
    <derivirana_varijabla naziv="DomainObject.Predmet.ProtustrankaFormatedOIB_1">  EKOLOGIJA I ZAŠTITARSTVO  d.o.o., OIB 55836703099</derivirana_varijabla>
  </DomainObject.Predmet.ProtustrankaFormatedOIB>
  <DomainObject.Predmet.ProtustrankaFormatedWithAdress>
    <izvorni_sadrzaj> EKOLOGIJA I ZAŠTITARSTVO  d.o.o., Petrinjska 59 A, 10000 Zagreb</izvorni_sadrzaj>
    <derivirana_varijabla naziv="DomainObject.Predmet.ProtustrankaFormatedWithAdress_1"> EKOLOGIJA I ZAŠTITARSTVO  d.o.o., Petrinjska 59 A, 10000 Zagreb</derivirana_varijabla>
  </DomainObject.Predmet.ProtustrankaFormatedWithAdress>
  <DomainObject.Predmet.ProtustrankaFormatedWithAdressOIB>
    <izvorni_sadrzaj> EKOLOGIJA I ZAŠTITARSTVO  d.o.o., OIB 55836703099, Petrinjska 59 A, 10000 Zagreb</izvorni_sadrzaj>
    <derivirana_varijabla naziv="DomainObject.Predmet.ProtustrankaFormatedWithAdressOIB_1"> EKOLOGIJA I ZAŠTITARSTVO  d.o.o., OIB 55836703099, Petrinjska 59 A, 10000 Zagreb</derivirana_varijabla>
  </DomainObject.Predmet.ProtustrankaFormatedWithAdressOIB>
  <DomainObject.Predmet.ProtustrankaWithAdress>
    <izvorni_sadrzaj>EKOLOGIJA I ZAŠTITARSTVO  d.o.o. Petrinjska 59 A, 10000 Zagreb</izvorni_sadrzaj>
    <derivirana_varijabla naziv="DomainObject.Predmet.ProtustrankaWithAdress_1">EKOLOGIJA I ZAŠTITARSTVO  d.o.o. Petrinjska 59 A, 10000 Zagreb</derivirana_varijabla>
  </DomainObject.Predmet.ProtustrankaWithAdress>
  <DomainObject.Predmet.ProtustrankaWithAdressOIB>
    <izvorni_sadrzaj>EKOLOGIJA I ZAŠTITARSTVO  d.o.o., OIB 55836703099, Petrinjska 59 A, 10000 Zagreb</izvorni_sadrzaj>
    <derivirana_varijabla naziv="DomainObject.Predmet.ProtustrankaWithAdressOIB_1">EKOLOGIJA I ZAŠTITARSTVO  d.o.o., OIB 55836703099, Petrinjska 59 A, 10000 Zagreb</derivirana_varijabla>
  </DomainObject.Predmet.ProtustrankaWithAdressOIB>
  <DomainObject.Predmet.ProtustrankaNazivFormated>
    <izvorni_sadrzaj>EKOLOGIJA I ZAŠTITARSTVO  d.o.o.</izvorni_sadrzaj>
    <derivirana_varijabla naziv="DomainObject.Predmet.ProtustrankaNazivFormated_1">EKOLOGIJA I ZAŠTITARSTVO  d.o.o.</derivirana_varijabla>
  </DomainObject.Predmet.ProtustrankaNazivFormated>
  <DomainObject.Predmet.ProtustrankaNazivFormatedOIB>
    <izvorni_sadrzaj>EKOLOGIJA I ZAŠTITARSTVO  d.o.o., OIB 55836703099</izvorni_sadrzaj>
    <derivirana_varijabla naziv="DomainObject.Predmet.ProtustrankaNazivFormatedOIB_1">EKOLOGIJA I ZAŠTITARSTVO  d.o.o., OIB 55836703099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Vlatko Rajić</izvorni_sadrzaj>
    <derivirana_varijabla naziv="DomainObject.Predmet.StrankaFormated_1">  Vlatko Rajić</derivirana_varijabla>
  </DomainObject.Predmet.StrankaFormated>
  <DomainObject.Predmet.StrankaFormatedOIB>
    <izvorni_sadrzaj>  Vlatko Rajić, OIB 13995814265</izvorni_sadrzaj>
    <derivirana_varijabla naziv="DomainObject.Predmet.StrankaFormatedOIB_1">  Vlatko Rajić, OIB 13995814265</derivirana_varijabla>
  </DomainObject.Predmet.StrankaFormatedOIB>
  <DomainObject.Predmet.StrankaFormatedWithAdress>
    <izvorni_sadrzaj> Vlatko Rajić, Petrinjska 59A, 10000 Zagreb</izvorni_sadrzaj>
    <derivirana_varijabla naziv="DomainObject.Predmet.StrankaFormatedWithAdress_1"> Vlatko Rajić, Petrinjska 59A, 10000 Zagreb</derivirana_varijabla>
  </DomainObject.Predmet.StrankaFormatedWithAdress>
  <DomainObject.Predmet.StrankaFormatedWithAdressOIB>
    <izvorni_sadrzaj> Vlatko Rajić, OIB 13995814265, Petrinjska 59A, 10000 Zagreb</izvorni_sadrzaj>
    <derivirana_varijabla naziv="DomainObject.Predmet.StrankaFormatedWithAdressOIB_1"> Vlatko Rajić, OIB 13995814265, Petrinjska 59A, 10000 Zagreb</derivirana_varijabla>
  </DomainObject.Predmet.StrankaFormatedWithAdressOIB>
  <DomainObject.Predmet.StrankaWithAdress>
    <izvorni_sadrzaj>Vlatko Rajić Petrinjska 59A,10000 Zagreb</izvorni_sadrzaj>
    <derivirana_varijabla naziv="DomainObject.Predmet.StrankaWithAdress_1">Vlatko Rajić Petrinjska 59A,10000 Zagreb</derivirana_varijabla>
  </DomainObject.Predmet.StrankaWithAdress>
  <DomainObject.Predmet.StrankaWithAdressOIB>
    <izvorni_sadrzaj>Vlatko Rajić, OIB 13995814265, Petrinjska 59A,10000 Zagreb</izvorni_sadrzaj>
    <derivirana_varijabla naziv="DomainObject.Predmet.StrankaWithAdressOIB_1">Vlatko Rajić, OIB 13995814265, Petrinjska 59A,10000 Zagreb</derivirana_varijabla>
  </DomainObject.Predmet.StrankaWithAdressOIB>
  <DomainObject.Predmet.StrankaNazivFormated>
    <izvorni_sadrzaj>Vlatko Rajić</izvorni_sadrzaj>
    <derivirana_varijabla naziv="DomainObject.Predmet.StrankaNazivFormated_1">Vlatko Rajić</derivirana_varijabla>
  </DomainObject.Predmet.StrankaNazivFormated>
  <DomainObject.Predmet.StrankaNazivFormatedOIB>
    <izvorni_sadrzaj>Vlatko Rajić, OIB 13995814265</izvorni_sadrzaj>
    <derivirana_varijabla naziv="DomainObject.Predmet.StrankaNazivFormatedOIB_1">Vlatko Rajić, OIB 13995814265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Vlatko Rajić</item>
    </izvorni_sadrzaj>
    <derivirana_varijabla naziv="DomainObject.Predmet.StrankaListFormated_1">
      <item>Vlatko Rajić</item>
    </derivirana_varijabla>
  </DomainObject.Predmet.StrankaListFormated>
  <DomainObject.Predmet.StrankaListFormatedOIB>
    <izvorni_sadrzaj>
      <item>Vlatko Rajić, OIB 13995814265</item>
    </izvorni_sadrzaj>
    <derivirana_varijabla naziv="DomainObject.Predmet.StrankaListFormatedOIB_1">
      <item>Vlatko Rajić, OIB 13995814265</item>
    </derivirana_varijabla>
  </DomainObject.Predmet.StrankaListFormatedOIB>
  <DomainObject.Predmet.StrankaListFormatedWithAdress>
    <izvorni_sadrzaj>
      <item>Vlatko Rajić, Petrinjska 59A, 10000 Zagreb</item>
    </izvorni_sadrzaj>
    <derivirana_varijabla naziv="DomainObject.Predmet.StrankaListFormatedWithAdress_1">
      <item>Vlatko Rajić, Petrinjska 59A, 10000 Zagreb</item>
    </derivirana_varijabla>
  </DomainObject.Predmet.StrankaListFormatedWithAdress>
  <DomainObject.Predmet.StrankaListFormatedWithAdressOIB>
    <izvorni_sadrzaj>
      <item>Vlatko Rajić, OIB 13995814265, Petrinjska 59A, 10000 Zagreb</item>
    </izvorni_sadrzaj>
    <derivirana_varijabla naziv="DomainObject.Predmet.StrankaListFormatedWithAdressOIB_1">
      <item>Vlatko Rajić, OIB 13995814265, Petrinjska 59A, 10000 Zagreb</item>
    </derivirana_varijabla>
  </DomainObject.Predmet.StrankaListFormatedWithAdressOIB>
  <DomainObject.Predmet.StrankaListNazivFormated>
    <izvorni_sadrzaj>
      <item>Vlatko Rajić</item>
    </izvorni_sadrzaj>
    <derivirana_varijabla naziv="DomainObject.Predmet.StrankaListNazivFormated_1">
      <item>Vlatko Rajić</item>
    </derivirana_varijabla>
  </DomainObject.Predmet.StrankaListNazivFormated>
  <DomainObject.Predmet.StrankaListNazivFormatedOIB>
    <izvorni_sadrzaj>
      <item>Vlatko Rajić, OIB 13995814265</item>
    </izvorni_sadrzaj>
    <derivirana_varijabla naziv="DomainObject.Predmet.StrankaListNazivFormatedOIB_1">
      <item>Vlatko Rajić, OIB 13995814265</item>
    </derivirana_varijabla>
  </DomainObject.Predmet.StrankaListNazivFormatedOIB>
  <DomainObject.Predmet.ProtuStrankaListFormated>
    <izvorni_sadrzaj>
      <item>EKOLOGIJA I ZAŠTITARSTVO  d.o.o.</item>
    </izvorni_sadrzaj>
    <derivirana_varijabla naziv="DomainObject.Predmet.ProtuStrankaListFormated_1">
      <item>EKOLOGIJA I ZAŠTITARSTVO  d.o.o.</item>
    </derivirana_varijabla>
  </DomainObject.Predmet.ProtuStrankaListFormated>
  <DomainObject.Predmet.ProtuStrankaListFormatedOIB>
    <izvorni_sadrzaj>
      <item>EKOLOGIJA I ZAŠTITARSTVO  d.o.o., OIB 55836703099</item>
    </izvorni_sadrzaj>
    <derivirana_varijabla naziv="DomainObject.Predmet.ProtuStrankaListFormatedOIB_1">
      <item>EKOLOGIJA I ZAŠTITARSTVO  d.o.o., OIB 55836703099</item>
    </derivirana_varijabla>
  </DomainObject.Predmet.ProtuStrankaListFormatedOIB>
  <DomainObject.Predmet.ProtuStrankaListFormatedWithAdress>
    <izvorni_sadrzaj>
      <item>EKOLOGIJA I ZAŠTITARSTVO  d.o.o., Petrinjska 59 A, 10000 Zagreb</item>
    </izvorni_sadrzaj>
    <derivirana_varijabla naziv="DomainObject.Predmet.ProtuStrankaListFormatedWithAdress_1">
      <item>EKOLOGIJA I ZAŠTITARSTVO  d.o.o., Petrinjska 59 A, 10000 Zagreb</item>
    </derivirana_varijabla>
  </DomainObject.Predmet.ProtuStrankaListFormatedWithAdress>
  <DomainObject.Predmet.ProtuStrankaListFormatedWithAdressOIB>
    <izvorni_sadrzaj>
      <item>EKOLOGIJA I ZAŠTITARSTVO  d.o.o., OIB 55836703099, Petrinjska 59 A, 10000 Zagreb</item>
    </izvorni_sadrzaj>
    <derivirana_varijabla naziv="DomainObject.Predmet.ProtuStrankaListFormatedWithAdressOIB_1">
      <item>EKOLOGIJA I ZAŠTITARSTVO  d.o.o., OIB 55836703099, Petrinjska 59 A, 10000 Zagreb</item>
    </derivirana_varijabla>
  </DomainObject.Predmet.ProtuStrankaListFormatedWithAdressOIB>
  <DomainObject.Predmet.ProtuStrankaListNazivFormated>
    <izvorni_sadrzaj>
      <item>EKOLOGIJA I ZAŠTITARSTVO  d.o.o.</item>
    </izvorni_sadrzaj>
    <derivirana_varijabla naziv="DomainObject.Predmet.ProtuStrankaListNazivFormated_1">
      <item>EKOLOGIJA I ZAŠTITARSTVO  d.o.o.</item>
    </derivirana_varijabla>
  </DomainObject.Predmet.ProtuStrankaListNazivFormated>
  <DomainObject.Predmet.ProtuStrankaListNazivFormatedOIB>
    <izvorni_sadrzaj>
      <item>EKOLOGIJA I ZAŠTITARSTVO  d.o.o., OIB 55836703099</item>
    </izvorni_sadrzaj>
    <derivirana_varijabla naziv="DomainObject.Predmet.ProtuStrankaListNazivFormatedOIB_1">
      <item>EKOLOGIJA I ZAŠTITARSTVO  d.o.o., OIB 55836703099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Vlatko Rajić</izvorni_sadrzaj>
    <derivirana_varijabla naziv="DomainObject.Predmet.StrankaIDrugi_1">Vlatko Rajić</derivirana_varijabla>
  </DomainObject.Predmet.StrankaIDrugi>
  <DomainObject.Predmet.ProtustrankaIDrugi>
    <izvorni_sadrzaj>EKOLOGIJA I ZAŠTITARSTVO  d.o.o.</izvorni_sadrzaj>
    <derivirana_varijabla naziv="DomainObject.Predmet.ProtustrankaIDrugi_1">EKOLOGIJA I ZAŠTITARSTVO  d.o.o.</derivirana_varijabla>
  </DomainObject.Predmet.ProtustrankaIDrugi>
  <DomainObject.Predmet.StrankaIDrugiAdressOIB>
    <izvorni_sadrzaj>Vlatko Rajić, OIB 13995814265, Petrinjska 59A, 10000 Zagreb</izvorni_sadrzaj>
    <derivirana_varijabla naziv="DomainObject.Predmet.StrankaIDrugiAdressOIB_1">Vlatko Rajić, OIB 13995814265, Petrinjska 59A, 10000 Zagreb</derivirana_varijabla>
  </DomainObject.Predmet.StrankaIDrugiAdressOIB>
  <DomainObject.Predmet.ProtustrankaIDrugiAdressOIB>
    <izvorni_sadrzaj>EKOLOGIJA I ZAŠTITARSTVO  d.o.o., OIB 55836703099, Petrinjska 59 A, 10000 Zagreb</izvorni_sadrzaj>
    <derivirana_varijabla naziv="DomainObject.Predmet.ProtustrankaIDrugiAdressOIB_1">EKOLOGIJA I ZAŠTITARSTVO  d.o.o., OIB 55836703099, Petrinjska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Vlatko Rajić</item>
      <item>EKOLOGIJA I ZAŠTITARSTVO  d.o.o.</item>
    </izvorni_sadrzaj>
    <derivirana_varijabla naziv="DomainObject.Predmet.SudioniciListNaziv_1">
      <item>Vlatko Rajić</item>
      <item>EKOLOGIJA I ZAŠTITARSTVO  d.o.o.</item>
    </derivirana_varijabla>
  </DomainObject.Predmet.SudioniciListNaziv>
  <DomainObject.Predmet.SudioniciListAdressOIB>
    <izvorni_sadrzaj>
      <item>Vlatko Rajić, OIB 13995814265, Petrinjska 59A,10000 Zagreb</item>
      <item>EKOLOGIJA I ZAŠTITARSTVO  d.o.o., OIB 55836703099, Petrinjska 59 A,10000 Zagreb</item>
    </izvorni_sadrzaj>
    <derivirana_varijabla naziv="DomainObject.Predmet.SudioniciListAdressOIB_1">
      <item>Vlatko Rajić, OIB 13995814265, Petrinjska 59A,10000 Zagreb</item>
      <item>EKOLOGIJA I ZAŠTITARSTVO  d.o.o., OIB 55836703099,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13995814265</item>
      <item>, OIB 55836703099</item>
    </izvorni_sadrzaj>
    <derivirana_varijabla naziv="DomainObject.Predmet.SudioniciListNazivOIB_1">
      <item>, OIB 13995814265</item>
      <item>, OIB 55836703099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2359</properties:Characters>
  <properties:Lines>77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2015-12-03T09:43:00Z</dcterms:created>
  <dc:creator>ilukac</dc:creator>
  <cp:lastModifiedBy>Ivana Rogić</cp:lastModifiedBy>
  <cp:lastPrinted>2015-12-03T09:57:00Z</cp:lastPrinted>
  <dcterms:modified xmlns:xsi="http://www.w3.org/2001/XMLSchema-instance" xsi:type="dcterms:W3CDTF">2015-12-03T09:59:00Z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