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0734" w14:paraId="bf40734" w:rsidRDefault="00BB0E59" w:rsidP="00910611" w:rsidR="00BB0E5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0E59" w:rsidP="00910611" w:rsidR="00BB0E59">
      <w:r>
        <w:rPr>
          <w:rFonts w:eastAsia="MS Mincho"/>
          <w:szCs w:val="24"/>
        </w:rPr>
        <w:t>REPUBLIKA HRVATSKA</w:t>
      </w:r>
    </w:p>
    <w:p w:rsidRDefault="00BB0E59" w:rsidP="00910611" w:rsidR="00BB0E59">
      <w:r>
        <w:rPr>
          <w:rFonts w:eastAsia="MS Mincho"/>
          <w:szCs w:val="24"/>
        </w:rPr>
        <w:t>TRGOVAČKI SUD U RIJECI</w:t>
      </w:r>
    </w:p>
    <w:p w:rsidRDefault="00BB0E59" w:rsidR="00BB0E5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A4332E">
        <w:rPr>
          <w:sz w:val="24"/>
          <w:szCs w:val="24"/>
        </w:rPr>
        <w:t xml:space="preserve">KREHO d. o. o. za usluge, trgovinu i ugostiteljstvo Lovran (Općina Lovran), Šetalište Maršala Tita 33, </w:t>
      </w:r>
      <w:r w:rsidR="00A4332E">
        <w:rPr>
          <w:bCs w:val="false"/>
          <w:sz w:val="24"/>
          <w:szCs w:val="24"/>
        </w:rPr>
        <w:t xml:space="preserve">MBS: </w:t>
      </w:r>
      <w:r w:rsidR="00A4332E">
        <w:rPr>
          <w:sz w:val="24"/>
          <w:szCs w:val="24"/>
        </w:rPr>
        <w:t>040272213, OIB: 97068813530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A4332E">
        <w:rPr>
          <w:sz w:val="24"/>
          <w:szCs w:val="24"/>
        </w:rPr>
        <w:t>1.766,28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4332E">
        <w:rPr>
          <w:sz w:val="24"/>
          <w:szCs w:val="24"/>
        </w:rPr>
        <w:t>Poziva se osoba ovlaštena za zastupanje dužnika po zakonu (</w:t>
      </w:r>
      <w:r w:rsidR="00A4332E" w:rsidRPr="00A4332E">
        <w:rPr>
          <w:sz w:val="24"/>
          <w:szCs w:val="24"/>
        </w:rPr>
        <w:t xml:space="preserve">Alija </w:t>
      </w:r>
      <w:proofErr w:type="spellStart"/>
      <w:r w:rsidR="00A4332E" w:rsidRPr="00A4332E">
        <w:rPr>
          <w:sz w:val="24"/>
          <w:szCs w:val="24"/>
        </w:rPr>
        <w:t>Delimustafić</w:t>
      </w:r>
      <w:proofErr w:type="spellEnd"/>
      <w:r w:rsidR="00A4332E" w:rsidRPr="00A4332E">
        <w:rPr>
          <w:sz w:val="24"/>
          <w:szCs w:val="24"/>
        </w:rPr>
        <w:t xml:space="preserve">, OIB: 97582270608, Bosna i Hercegovina, Sarajevo, </w:t>
      </w:r>
      <w:proofErr w:type="spellStart"/>
      <w:r w:rsidR="00A4332E" w:rsidRPr="00A4332E">
        <w:rPr>
          <w:sz w:val="24"/>
          <w:szCs w:val="24"/>
        </w:rPr>
        <w:t>Sakiba</w:t>
      </w:r>
      <w:proofErr w:type="spellEnd"/>
      <w:r w:rsidR="00A4332E" w:rsidRPr="00A4332E">
        <w:rPr>
          <w:sz w:val="24"/>
          <w:szCs w:val="24"/>
        </w:rPr>
        <w:t xml:space="preserve"> </w:t>
      </w:r>
      <w:proofErr w:type="spellStart"/>
      <w:r w:rsidR="00A4332E" w:rsidRPr="00A4332E">
        <w:rPr>
          <w:sz w:val="24"/>
          <w:szCs w:val="24"/>
        </w:rPr>
        <w:t>Nišića</w:t>
      </w:r>
      <w:proofErr w:type="spellEnd"/>
      <w:r w:rsidR="00A4332E" w:rsidRPr="00A4332E">
        <w:rPr>
          <w:sz w:val="24"/>
          <w:szCs w:val="24"/>
        </w:rPr>
        <w:t xml:space="preserve"> 8</w:t>
      </w:r>
      <w:r w:rsidRPr="00A4332E">
        <w:rPr>
          <w:sz w:val="24"/>
          <w:szCs w:val="24"/>
        </w:rPr>
        <w:t xml:space="preserve">) da u roku od 15 dana od dana objave oglasa podnese </w:t>
      </w:r>
      <w:r w:rsidRPr="001944D6">
        <w:rPr>
          <w:sz w:val="24"/>
          <w:szCs w:val="24"/>
        </w:rPr>
        <w:t xml:space="preserve">sudu, pozivom na </w:t>
      </w:r>
      <w:proofErr w:type="spellStart"/>
      <w:r w:rsidRPr="001944D6">
        <w:rPr>
          <w:sz w:val="24"/>
          <w:szCs w:val="24"/>
        </w:rPr>
        <w:t>posl</w:t>
      </w:r>
      <w:proofErr w:type="spellEnd"/>
      <w:r w:rsidRPr="001944D6">
        <w:rPr>
          <w:sz w:val="24"/>
          <w:szCs w:val="24"/>
        </w:rPr>
        <w:t xml:space="preserve">. br. </w:t>
      </w:r>
      <w:r w:rsidR="002B10FE" w:rsidRPr="001944D6">
        <w:rPr>
          <w:sz w:val="24"/>
          <w:szCs w:val="24"/>
        </w:rPr>
        <w:t>14</w:t>
      </w:r>
      <w:r w:rsidRPr="001944D6">
        <w:rPr>
          <w:sz w:val="24"/>
          <w:szCs w:val="24"/>
        </w:rPr>
        <w:t xml:space="preserve"> St-</w:t>
      </w:r>
      <w:r w:rsidR="001944D6">
        <w:rPr>
          <w:sz w:val="24"/>
          <w:szCs w:val="24"/>
        </w:rPr>
        <w:t>9</w:t>
      </w:r>
      <w:r w:rsidR="00A4332E">
        <w:rPr>
          <w:sz w:val="24"/>
          <w:szCs w:val="24"/>
        </w:rPr>
        <w:t>2</w:t>
      </w:r>
      <w:r w:rsidR="00C72A22" w:rsidRPr="002A48C2">
        <w:rPr>
          <w:sz w:val="24"/>
          <w:szCs w:val="24"/>
        </w:rPr>
        <w:t>/201</w:t>
      </w:r>
      <w:r w:rsidR="002A48C2" w:rsidRPr="002A48C2">
        <w:rPr>
          <w:sz w:val="24"/>
          <w:szCs w:val="24"/>
        </w:rPr>
        <w:t>6</w:t>
      </w:r>
      <w:r w:rsidRPr="002A48C2">
        <w:rPr>
          <w:sz w:val="24"/>
          <w:szCs w:val="24"/>
        </w:rPr>
        <w:t xml:space="preserve">,  </w:t>
      </w:r>
      <w:r w:rsidRPr="000731B0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FFF" w:rsidP="00FF2B80" w:rsidR="00D80FFF">
      <w:pPr>
        <w:spacing w:lineRule="auto" w:line="240" w:after="0"/>
      </w:pPr>
      <w:r>
        <w:separator/>
      </w:r>
    </w:p>
  </w:endnote>
  <w:endnote w:id="0" w:type="continuationSeparator">
    <w:p w:rsidRDefault="00D80FFF" w:rsidP="00FF2B80" w:rsidR="00D80F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FFF" w:rsidP="00FF2B80" w:rsidR="00D80FFF">
      <w:pPr>
        <w:spacing w:lineRule="auto" w:line="240" w:after="0"/>
      </w:pPr>
      <w:r>
        <w:separator/>
      </w:r>
    </w:p>
  </w:footnote>
  <w:footnote w:id="0" w:type="continuationSeparator">
    <w:p w:rsidRDefault="00D80FFF" w:rsidP="00FF2B80" w:rsidR="00D80F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A4332E">
      <w:rPr>
        <w:sz w:val="24"/>
        <w:szCs w:val="24"/>
      </w:rPr>
      <w:t>92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BB0E5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944D6"/>
    <w:rsid w:val="001A022E"/>
    <w:rsid w:val="001D022D"/>
    <w:rsid w:val="001E0485"/>
    <w:rsid w:val="002A48C2"/>
    <w:rsid w:val="002B10FE"/>
    <w:rsid w:val="002B53C4"/>
    <w:rsid w:val="002F46E8"/>
    <w:rsid w:val="00355A5E"/>
    <w:rsid w:val="00364CCC"/>
    <w:rsid w:val="00385D3D"/>
    <w:rsid w:val="00460C7F"/>
    <w:rsid w:val="004B790E"/>
    <w:rsid w:val="004F6C16"/>
    <w:rsid w:val="005A3B44"/>
    <w:rsid w:val="0060333F"/>
    <w:rsid w:val="00663750"/>
    <w:rsid w:val="006C6E81"/>
    <w:rsid w:val="0075527B"/>
    <w:rsid w:val="007A5B96"/>
    <w:rsid w:val="007C6943"/>
    <w:rsid w:val="008957D5"/>
    <w:rsid w:val="008964C2"/>
    <w:rsid w:val="008A2A60"/>
    <w:rsid w:val="009000ED"/>
    <w:rsid w:val="0091243A"/>
    <w:rsid w:val="00926842"/>
    <w:rsid w:val="009427F8"/>
    <w:rsid w:val="00942A0F"/>
    <w:rsid w:val="009B58E5"/>
    <w:rsid w:val="009C7873"/>
    <w:rsid w:val="009D3F74"/>
    <w:rsid w:val="00A25DB3"/>
    <w:rsid w:val="00A4332E"/>
    <w:rsid w:val="00AB331B"/>
    <w:rsid w:val="00B1443B"/>
    <w:rsid w:val="00BA3EB5"/>
    <w:rsid w:val="00BB0E59"/>
    <w:rsid w:val="00BB49AB"/>
    <w:rsid w:val="00BC5181"/>
    <w:rsid w:val="00C50E66"/>
    <w:rsid w:val="00C66979"/>
    <w:rsid w:val="00C72A22"/>
    <w:rsid w:val="00C74875"/>
    <w:rsid w:val="00D13822"/>
    <w:rsid w:val="00D80FFF"/>
    <w:rsid w:val="00E0154F"/>
    <w:rsid w:val="00E14AD3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E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E5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E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E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0E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0E59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E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E5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E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E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0E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0E59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St-92/2016</izvorni_sadrzaj>
    <derivirana_varijabla naziv="DomainObject.Predmet.OznakaBroj_1">St-92/2016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KREHO d.o.o.</izvorni_sadrzaj>
    <derivirana_varijabla naziv="DomainObject.Predmet.ProtustrankaFormated_1">  KREHO d.o.o.</derivirana_varijabla>
  </DomainObject.Predmet.ProtustrankaFormated>
  <DomainObject.Predmet.ProtustrankaFormatedOIB>
    <izvorni_sadrzaj>  KREHO d.o.o., OIB 97068813530</izvorni_sadrzaj>
    <derivirana_varijabla naziv="DomainObject.Predmet.ProtustrankaFormatedOIB_1">  KREHO d.o.o., OIB 97068813530</derivirana_varijabla>
  </DomainObject.Predmet.ProtustrankaFormatedOIB>
  <DomainObject.Predmet.ProtustrankaFormatedWithAdress>
    <izvorni_sadrzaj> KREHO d.o.o., Šetalište Maršala Tita 33, 51415 Lovran</izvorni_sadrzaj>
    <derivirana_varijabla naziv="DomainObject.Predmet.ProtustrankaFormatedWithAdress_1"> KREHO d.o.o., Šetalište Maršala Tita 33, 51415 Lovran</derivirana_varijabla>
  </DomainObject.Predmet.ProtustrankaFormatedWithAdress>
  <DomainObject.Predmet.ProtustrankaFormatedWithAdressOIB>
    <izvorni_sadrzaj> KREHO d.o.o., OIB 97068813530, Šetalište Maršala Tita 33, 51415 Lovran</izvorni_sadrzaj>
    <derivirana_varijabla naziv="DomainObject.Predmet.ProtustrankaFormatedWithAdressOIB_1"> KREHO d.o.o., OIB 97068813530, Šetalište Maršala Tita 33, 51415 Lovran</derivirana_varijabla>
  </DomainObject.Predmet.ProtustrankaFormatedWithAdressOIB>
  <DomainObject.Predmet.ProtustrankaWithAdress>
    <izvorni_sadrzaj>KREHO d.o.o. Šetalište Maršala Tita 33, 51415 Lovran</izvorni_sadrzaj>
    <derivirana_varijabla naziv="DomainObject.Predmet.ProtustrankaWithAdress_1">KREHO d.o.o. Šetalište Maršala Tita 33, 51415 Lovran</derivirana_varijabla>
  </DomainObject.Predmet.ProtustrankaWithAdress>
  <DomainObject.Predmet.ProtustrankaWithAdressOIB>
    <izvorni_sadrzaj>KREHO d.o.o., OIB 97068813530, Šetalište Maršala Tita 33, 51415 Lovran</izvorni_sadrzaj>
    <derivirana_varijabla naziv="DomainObject.Predmet.ProtustrankaWithAdressOIB_1">KREHO d.o.o., OIB 97068813530, Šetalište Maršala Tita 33, 51415 Lovran</derivirana_varijabla>
  </DomainObject.Predmet.ProtustrankaWithAdressOIB>
  <DomainObject.Predmet.ProtustrankaNazivFormated>
    <izvorni_sadrzaj>KREHO d.o.o.</izvorni_sadrzaj>
    <derivirana_varijabla naziv="DomainObject.Predmet.ProtustrankaNazivFormated_1">KREHO d.o.o.</derivirana_varijabla>
  </DomainObject.Predmet.ProtustrankaNazivFormated>
  <DomainObject.Predmet.ProtustrankaNazivFormatedOIB>
    <izvorni_sadrzaj>KREHO d.o.o., OIB 97068813530</izvorni_sadrzaj>
    <derivirana_varijabla naziv="DomainObject.Predmet.ProtustrankaNazivFormatedOIB_1">KREHO d.o.o., OIB 97068813530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KREHO d.o.o.</item>
    </izvorni_sadrzaj>
    <derivirana_varijabla naziv="DomainObject.Predmet.ProtuStrankaListFormated_1">
      <item>KREHO d.o.o.</item>
    </derivirana_varijabla>
  </DomainObject.Predmet.ProtuStrankaListFormated>
  <DomainObject.Predmet.ProtuStrankaListFormatedOIB>
    <izvorni_sadrzaj>
      <item>KREHO d.o.o., OIB 97068813530</item>
    </izvorni_sadrzaj>
    <derivirana_varijabla naziv="DomainObject.Predmet.ProtuStrankaListFormatedOIB_1">
      <item>KREHO d.o.o., OIB 97068813530</item>
    </derivirana_varijabla>
  </DomainObject.Predmet.ProtuStrankaListFormatedOIB>
  <DomainObject.Predmet.ProtuStrankaListFormatedWithAdress>
    <izvorni_sadrzaj>
      <item>KREHO d.o.o., Šetalište Maršala Tita 33, 51415 Lovran</item>
    </izvorni_sadrzaj>
    <derivirana_varijabla naziv="DomainObject.Predmet.ProtuStrankaListFormatedWithAdress_1">
      <item>KREHO d.o.o., Šetalište Maršala Tita 33, 51415 Lovran</item>
    </derivirana_varijabla>
  </DomainObject.Predmet.ProtuStrankaListFormatedWithAdress>
  <DomainObject.Predmet.ProtuStrankaListFormatedWithAdressOIB>
    <izvorni_sadrzaj>
      <item>KREHO d.o.o., OIB 97068813530, Šetalište Maršala Tita 33, 51415 Lovran</item>
    </izvorni_sadrzaj>
    <derivirana_varijabla naziv="DomainObject.Predmet.ProtuStrankaListFormatedWithAdressOIB_1">
      <item>KREHO d.o.o., OIB 97068813530, Šetalište Maršala Tita 33, 51415 Lovran</item>
    </derivirana_varijabla>
  </DomainObject.Predmet.ProtuStrankaListFormatedWithAdressOIB>
  <DomainObject.Predmet.ProtuStrankaListNazivFormated>
    <izvorni_sadrzaj>
      <item>KREHO d.o.o.</item>
    </izvorni_sadrzaj>
    <derivirana_varijabla naziv="DomainObject.Predmet.ProtuStrankaListNazivFormated_1">
      <item>KREHO d.o.o.</item>
    </derivirana_varijabla>
  </DomainObject.Predmet.ProtuStrankaListNazivFormated>
  <DomainObject.Predmet.ProtuStrankaListNazivFormatedOIB>
    <izvorni_sadrzaj>
      <item>KREHO d.o.o., OIB 97068813530</item>
    </izvorni_sadrzaj>
    <derivirana_varijabla naziv="DomainObject.Predmet.ProtuStrankaListNazivFormatedOIB_1">
      <item>KREHO d.o.o., OIB 97068813530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KREHO d.o.o.</izvorni_sadrzaj>
    <derivirana_varijabla naziv="DomainObject.Predmet.ProtustrankaIDrugi_1">KREHO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KREHO d.o.o., OIB 97068813530, Šetalište Maršala Tita 33, 51415 Lovran</izvorni_sadrzaj>
    <derivirana_varijabla naziv="DomainObject.Predmet.ProtustrankaIDrugiAdressOIB_1">KREHO d.o.o., OIB 97068813530, Šetalište Maršala Tita 33,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KREHO d.o.o.</item>
    </izvorni_sadrzaj>
    <derivirana_varijabla naziv="DomainObject.Predmet.SudioniciListNaziv_1">
      <item>FINA  Rijeka</item>
      <item>KREHO d.o.o.</item>
    </derivirana_varijabla>
  </DomainObject.Predmet.SudioniciListNaziv>
  <DomainObject.Predmet.SudioniciListAdressOIB>
    <izvorni_sadrzaj>
      <item>FINA  Rijeka, OIB 85821130368, Frana Kurelca 8,51000 Rijeka</item>
      <item>KREHO d.o.o., OIB 97068813530, Šetalište Maršala Tita 33,51415 Lovran</item>
    </izvorni_sadrzaj>
    <derivirana_varijabla naziv="DomainObject.Predmet.SudioniciListAdressOIB_1">
      <item>FINA  Rijeka, OIB 85821130368, Frana Kurelca 8,51000 Rijeka</item>
      <item>KREHO d.o.o., OIB 97068813530, Šetalište Maršala Tita 33,51415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97068813530</item>
    </izvorni_sadrzaj>
    <derivirana_varijabla naziv="DomainObject.Predmet.SudioniciListNazivOIB_1">
      <item>, OIB 85821130368</item>
      <item>, OIB 97068813530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1393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2016-02-22T12:52:00Z</dcterms:created>
  <dc:creator>Vera Jelenović</dc:creator>
  <cp:lastModifiedBy>Danijela Fumić</cp:lastModifiedBy>
  <cp:lastPrinted>2016-02-22T12:52:00Z</cp:lastPrinted>
  <dcterms:modified xmlns:xsi="http://www.w3.org/2001/XMLSchema-instance" xsi:type="dcterms:W3CDTF">2016-02-22T12:52:00Z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