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e80d" w14:paraId="c7de80d" w:rsidRDefault="003848F7" w:rsidP="003848F7" w:rsidR="003848F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8F7" w:rsidP="003848F7" w:rsidR="003848F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848F7" w:rsidP="003848F7" w:rsidR="003848F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848F7" w:rsidP="003848F7" w:rsidR="003848F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848F7" w:rsidP="003848F7" w:rsidR="003848F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848F7" w:rsidP="003848F7" w:rsidR="003848F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848F7" w:rsidP="003848F7" w:rsidR="003848F7" w:rsidRPr="005D578C">
      <w:pPr>
        <w:jc w:val="center"/>
        <w:rPr>
          <w:rFonts w:cs="Times New Roman" w:eastAsia="Times New Roman"/>
          <w:szCs w:val="24"/>
        </w:rPr>
      </w:pPr>
    </w:p>
    <w:p w:rsidRDefault="003848F7" w:rsidP="003848F7" w:rsidR="003848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848F7" w:rsidP="003848F7" w:rsidR="003848F7" w:rsidRPr="005D578C">
      <w:pPr>
        <w:rPr>
          <w:rFonts w:cs="Times New Roman" w:eastAsia="Times New Roman"/>
          <w:szCs w:val="24"/>
        </w:rPr>
      </w:pPr>
    </w:p>
    <w:p w:rsidRDefault="003848F7" w:rsidP="003848F7" w:rsidR="003848F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V. F. R. d. o. o. Pula, Dobrilina 10, OIB </w:t>
      </w:r>
      <w:r w:rsidRPr="003848F7">
        <w:rPr>
          <w:rFonts w:cs="Times New Roman" w:eastAsia="Times New Roman"/>
        </w:rPr>
        <w:t>03879037223</w:t>
      </w:r>
      <w:r>
        <w:rPr>
          <w:rFonts w:cs="Times New Roman" w:eastAsia="Times New Roman"/>
        </w:rPr>
        <w:t xml:space="preserve">, MBS </w:t>
      </w:r>
      <w:r w:rsidRPr="003848F7">
        <w:rPr>
          <w:rFonts w:cs="Times New Roman" w:eastAsia="Times New Roman"/>
        </w:rPr>
        <w:t>040273587</w:t>
      </w:r>
      <w:r>
        <w:rPr>
          <w:rFonts w:cs="Times New Roman" w:eastAsia="Times New Roman"/>
          <w:szCs w:val="24"/>
        </w:rPr>
        <w:t>, 5. rujna 2017.</w:t>
      </w:r>
    </w:p>
    <w:p w:rsidRDefault="003848F7" w:rsidP="003848F7" w:rsidR="003848F7" w:rsidRPr="005D578C">
      <w:pPr>
        <w:rPr>
          <w:rFonts w:cs="Times New Roman" w:eastAsia="Times New Roman"/>
          <w:szCs w:val="24"/>
        </w:rPr>
      </w:pPr>
    </w:p>
    <w:p w:rsidRDefault="003848F7" w:rsidP="003848F7" w:rsidR="003848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848F7" w:rsidP="003848F7" w:rsidR="003848F7" w:rsidRPr="005D578C">
      <w:pPr>
        <w:rPr>
          <w:rFonts w:cs="Times New Roman" w:eastAsia="Times New Roman"/>
          <w:szCs w:val="24"/>
        </w:rPr>
      </w:pPr>
    </w:p>
    <w:p w:rsidRDefault="003848F7" w:rsidP="003848F7" w:rsidR="003848F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V. F. R. d. o. o. Pula, Dobrilina 10, OIB </w:t>
      </w:r>
      <w:r w:rsidRPr="003848F7">
        <w:rPr>
          <w:rFonts w:cs="Times New Roman" w:eastAsia="Times New Roman"/>
        </w:rPr>
        <w:t>03879037223</w:t>
      </w:r>
      <w:r>
        <w:rPr>
          <w:rFonts w:cs="Times New Roman" w:eastAsia="Times New Roman"/>
        </w:rPr>
        <w:t xml:space="preserve">, MBS </w:t>
      </w:r>
      <w:r w:rsidRPr="003848F7">
        <w:rPr>
          <w:rFonts w:cs="Times New Roman" w:eastAsia="Times New Roman"/>
        </w:rPr>
        <w:t>040273587</w:t>
      </w:r>
      <w:r>
        <w:rPr>
          <w:rFonts w:cs="Times New Roman" w:eastAsia="Times New Roman"/>
          <w:szCs w:val="24"/>
        </w:rPr>
        <w:t>.</w:t>
      </w:r>
    </w:p>
    <w:p w:rsidRDefault="003848F7" w:rsidP="003848F7" w:rsidR="003848F7" w:rsidRPr="005D578C">
      <w:pPr>
        <w:rPr>
          <w:rFonts w:cs="Times New Roman" w:eastAsia="Times New Roman"/>
          <w:szCs w:val="24"/>
        </w:rPr>
      </w:pPr>
    </w:p>
    <w:p w:rsidRDefault="003848F7" w:rsidP="003848F7" w:rsidR="003848F7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3848F7" w:rsidP="003848F7" w:rsidR="003848F7">
      <w:pPr>
        <w:rPr>
          <w:rFonts w:cs="Times New Roman" w:eastAsia="Times New Roman"/>
          <w:szCs w:val="20"/>
        </w:rPr>
      </w:pPr>
    </w:p>
    <w:p w:rsidRDefault="003848F7" w:rsidP="003848F7" w:rsidR="003848F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V. F. R. d. o. o. Pula, Dobrilina 10, OIB </w:t>
      </w:r>
      <w:r w:rsidRPr="003848F7">
        <w:rPr>
          <w:rFonts w:cs="Times New Roman" w:eastAsia="Times New Roman"/>
        </w:rPr>
        <w:t>03879037223</w:t>
      </w:r>
      <w:r>
        <w:rPr>
          <w:rFonts w:cs="Times New Roman" w:eastAsia="Times New Roman"/>
        </w:rPr>
        <w:t xml:space="preserve">, MBS </w:t>
      </w:r>
      <w:r w:rsidRPr="003848F7">
        <w:rPr>
          <w:rFonts w:cs="Times New Roman" w:eastAsia="Times New Roman"/>
        </w:rPr>
        <w:t>040273587</w:t>
      </w:r>
      <w:r>
        <w:rPr>
          <w:rFonts w:cs="Times New Roman" w:eastAsia="Times New Roman"/>
          <w:szCs w:val="24"/>
        </w:rPr>
        <w:t>.</w:t>
      </w:r>
    </w:p>
    <w:p w:rsidRDefault="003848F7" w:rsidP="003848F7" w:rsidR="003848F7">
      <w:pPr>
        <w:ind w:firstLine="709"/>
        <w:rPr>
          <w:rFonts w:cs="Times New Roman" w:eastAsia="Times New Roman"/>
          <w:szCs w:val="24"/>
        </w:rPr>
      </w:pPr>
    </w:p>
    <w:p w:rsidRDefault="003848F7" w:rsidP="003848F7" w:rsidR="003848F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V. F. R. d. o. o. Pula, Dobrilina 10, OIB </w:t>
      </w:r>
      <w:r w:rsidRPr="003848F7">
        <w:rPr>
          <w:rFonts w:cs="Times New Roman" w:eastAsia="Times New Roman"/>
        </w:rPr>
        <w:t>03879037223</w:t>
      </w:r>
      <w:r>
        <w:rPr>
          <w:rFonts w:cs="Times New Roman" w:eastAsia="Times New Roman"/>
        </w:rPr>
        <w:t xml:space="preserve">, MBS </w:t>
      </w:r>
      <w:r w:rsidRPr="003848F7">
        <w:rPr>
          <w:rFonts w:cs="Times New Roman" w:eastAsia="Times New Roman"/>
        </w:rPr>
        <w:t>040273587</w:t>
      </w:r>
      <w:r>
        <w:rPr>
          <w:rFonts w:cs="Times New Roman" w:eastAsia="Times New Roman"/>
          <w:szCs w:val="24"/>
        </w:rPr>
        <w:t>.</w:t>
      </w:r>
    </w:p>
    <w:p w:rsidRDefault="003848F7" w:rsidP="003848F7" w:rsidR="003848F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848F7" w:rsidP="003848F7" w:rsidR="003848F7" w:rsidRPr="005D578C">
      <w:pPr>
        <w:rPr>
          <w:rFonts w:cs="Times New Roman" w:eastAsia="Times New Roman"/>
          <w:szCs w:val="24"/>
        </w:rPr>
      </w:pPr>
    </w:p>
    <w:p w:rsidRDefault="003848F7" w:rsidP="003848F7" w:rsidR="003848F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848F7" w:rsidP="003848F7" w:rsidR="003848F7">
      <w:pPr>
        <w:ind w:firstLine="708"/>
        <w:rPr>
          <w:rFonts w:cs="Times New Roman" w:eastAsia="Times New Roman"/>
          <w:szCs w:val="24"/>
        </w:rPr>
      </w:pPr>
    </w:p>
    <w:p w:rsidRDefault="003848F7" w:rsidP="003848F7" w:rsidR="003848F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V. F. R. d. o. o. Pula</w:t>
      </w:r>
      <w:r>
        <w:rPr>
          <w:rFonts w:cs="Times New Roman" w:eastAsia="Times New Roman"/>
          <w:szCs w:val="24"/>
        </w:rPr>
        <w:t>.</w:t>
      </w:r>
    </w:p>
    <w:p w:rsidRDefault="003848F7" w:rsidP="003848F7" w:rsidR="003848F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15. lipnja 2017. imao neizvršene osnove za plaćanje u neprekinutom razdoblju od 120 dana u ukupnom iznosu 7.021,09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21.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St-355/2017-3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848F7" w:rsidP="003848F7" w:rsidR="003848F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848F7" w:rsidP="003848F7" w:rsidR="003848F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848F7" w:rsidP="003848F7" w:rsidR="003848F7" w:rsidRPr="005D578C">
      <w:pPr>
        <w:rPr>
          <w:rFonts w:cs="Times New Roman" w:eastAsia="Times New Roman"/>
          <w:szCs w:val="24"/>
        </w:rPr>
      </w:pPr>
    </w:p>
    <w:p w:rsidRDefault="003848F7" w:rsidP="003848F7" w:rsidR="003848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848F7" w:rsidP="003848F7" w:rsidR="003848F7">
      <w:pPr>
        <w:rPr>
          <w:rFonts w:cs="Times New Roman" w:eastAsia="Times New Roman"/>
          <w:szCs w:val="24"/>
        </w:rPr>
      </w:pPr>
    </w:p>
    <w:p w:rsidRDefault="003848F7" w:rsidP="003848F7" w:rsidR="003848F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848F7" w:rsidP="003848F7" w:rsidR="003848F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0E7C65">
        <w:rPr>
          <w:rFonts w:cs="Times New Roman" w:eastAsia="Times New Roman"/>
          <w:szCs w:val="24"/>
        </w:rPr>
        <w:t>, v.r.</w:t>
      </w:r>
    </w:p>
    <w:p w:rsidRDefault="003848F7" w:rsidP="003848F7" w:rsidR="003848F7">
      <w:pPr>
        <w:jc w:val="left"/>
        <w:rPr>
          <w:rFonts w:cs="Times New Roman" w:eastAsia="Times New Roman"/>
          <w:szCs w:val="24"/>
        </w:rPr>
      </w:pPr>
    </w:p>
    <w:p w:rsidRDefault="003848F7" w:rsidP="003848F7" w:rsidR="003848F7" w:rsidRPr="005D578C">
      <w:pPr>
        <w:jc w:val="left"/>
        <w:rPr>
          <w:rFonts w:cs="Times New Roman" w:eastAsia="Times New Roman"/>
          <w:szCs w:val="24"/>
        </w:rPr>
      </w:pPr>
    </w:p>
    <w:p w:rsidRDefault="003848F7" w:rsidP="003848F7" w:rsidR="003848F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848F7" w:rsidP="003848F7" w:rsidR="003848F7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848F7" w:rsidP="003848F7" w:rsidR="003848F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848F7" w:rsidP="003848F7" w:rsidR="003848F7">
      <w:pPr>
        <w:rPr>
          <w:rFonts w:cs="Times New Roman" w:eastAsia="Times New Roman"/>
          <w:szCs w:val="24"/>
        </w:rPr>
      </w:pPr>
    </w:p>
    <w:p w:rsidRDefault="003848F7" w:rsidP="003848F7" w:rsidR="003848F7" w:rsidRPr="005D578C">
      <w:pPr>
        <w:rPr>
          <w:rFonts w:cs="Times New Roman" w:eastAsia="Times New Roman"/>
          <w:szCs w:val="24"/>
        </w:rPr>
      </w:pPr>
    </w:p>
    <w:p w:rsidRDefault="003848F7" w:rsidP="003848F7" w:rsidR="003848F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848F7" w:rsidP="003848F7" w:rsidR="003848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848F7" w:rsidP="003848F7" w:rsidR="003848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V. F. R. d. o. o. Pula, Dobrilina 10, </w:t>
      </w:r>
    </w:p>
    <w:p w:rsidRDefault="003848F7" w:rsidP="003848F7" w:rsidR="003848F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848F7" w:rsidP="003848F7" w:rsidR="003848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848F7" w:rsidP="003848F7" w:rsidR="003848F7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3848F7" w:rsidP="003848F7" w:rsidR="003848F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848F7" w:rsidP="003848F7" w:rsidR="003848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848F7" w:rsidP="003848F7" w:rsidR="003848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848F7" w:rsidP="003848F7" w:rsidR="003848F7"/>
    <w:p w:rsidRDefault="003848F7" w:rsidP="003848F7" w:rsidR="003848F7"/>
    <w:p w:rsidRDefault="00B1071B" w:rsidR="00B1071B"/>
    <w:sectPr w:rsidSect="00330B1C" w:rsidR="00B1071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8F7" w:rsidP="003848F7" w:rsidR="003848F7">
      <w:r>
        <w:separator/>
      </w:r>
    </w:p>
  </w:endnote>
  <w:endnote w:id="0" w:type="continuationSeparator">
    <w:p w:rsidRDefault="003848F7" w:rsidP="003848F7" w:rsidR="00384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8F7" w:rsidP="003848F7" w:rsidR="003848F7">
      <w:r>
        <w:separator/>
      </w:r>
    </w:p>
  </w:footnote>
  <w:footnote w:id="0" w:type="continuationSeparator">
    <w:p w:rsidRDefault="003848F7" w:rsidP="003848F7" w:rsidR="003848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8F7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E7C6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St-355/2017-4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8F7" w:rsidP="00330B1C" w:rsidR="00330B1C" w:rsidRPr="00970AE0">
    <w:pPr>
      <w:pStyle w:val="Zaglavlje"/>
      <w:jc w:val="right"/>
    </w:pPr>
    <w:r>
      <w:rPr>
        <w:szCs w:val="24"/>
      </w:rPr>
      <w:t>10 St-355/2017-4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A3F"/>
    <w:rsid w:val="000E7C65"/>
    <w:rsid w:val="003848F7"/>
    <w:rsid w:val="00741EED"/>
    <w:rsid w:val="00B1071B"/>
    <w:rsid w:val="00B5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8F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48F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848F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8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8F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48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48F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7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C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7C6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7C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7C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8F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48F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848F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8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8F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48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48F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7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C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7C6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7C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7C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St-355/2017</izvorni_sadrzaj>
    <derivirana_varijabla naziv="DomainObject.Predmet.OznakaBroj_1">St-355/2017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F. R. d.o.o. PULA</izvorni_sadrzaj>
    <derivirana_varijabla naziv="DomainObject.Predmet.ProtustrankaFormated_1">  V. F. R. d.o.o. PULA</derivirana_varijabla>
  </DomainObject.Predmet.ProtustrankaFormated>
  <DomainObject.Predmet.ProtustrankaFormatedOIB>
    <izvorni_sadrzaj>  V. F. R. d.o.o. PULA, OIB 03879037223</izvorni_sadrzaj>
    <derivirana_varijabla naziv="DomainObject.Predmet.ProtustrankaFormatedOIB_1">  V. F. R. d.o.o. PULA, OIB 03879037223</derivirana_varijabla>
  </DomainObject.Predmet.ProtustrankaFormatedOIB>
  <DomainObject.Predmet.ProtustrankaFormatedWithAdress>
    <izvorni_sadrzaj> V. F. R. d.o.o. PULA, Dobrilina 10, 52100 Pula</izvorni_sadrzaj>
    <derivirana_varijabla naziv="DomainObject.Predmet.ProtustrankaFormatedWithAdress_1"> V. F. R. d.o.o. PULA, Dobrilina 10, 52100 Pula</derivirana_varijabla>
  </DomainObject.Predmet.ProtustrankaFormatedWithAdress>
  <DomainObject.Predmet.ProtustrankaFormatedWithAdressOIB>
    <izvorni_sadrzaj> V. F. R. d.o.o. PULA, OIB 03879037223, Dobrilina 10, 52100 Pula</izvorni_sadrzaj>
    <derivirana_varijabla naziv="DomainObject.Predmet.ProtustrankaFormatedWithAdressOIB_1"> V. F. R. d.o.o. PULA, OIB 03879037223, Dobrilina 10, 52100 Pula</derivirana_varijabla>
  </DomainObject.Predmet.ProtustrankaFormatedWithAdressOIB>
  <DomainObject.Predmet.ProtustrankaWithAdress>
    <izvorni_sadrzaj>V. F. R. d.o.o. PULA Dobrilina 10, 52100 Pula</izvorni_sadrzaj>
    <derivirana_varijabla naziv="DomainObject.Predmet.ProtustrankaWithAdress_1">V. F. R. d.o.o. PULA Dobrilina 10, 52100 Pula</derivirana_varijabla>
  </DomainObject.Predmet.ProtustrankaWithAdress>
  <DomainObject.Predmet.ProtustrankaWithAdressOIB>
    <izvorni_sadrzaj>V. F. R. d.o.o. PULA, OIB 03879037223, Dobrilina 10, 52100 Pula</izvorni_sadrzaj>
    <derivirana_varijabla naziv="DomainObject.Predmet.ProtustrankaWithAdressOIB_1">V. F. R. d.o.o. PULA, OIB 03879037223, Dobrilina 10, 52100 Pula</derivirana_varijabla>
  </DomainObject.Predmet.ProtustrankaWithAdressOIB>
  <DomainObject.Predmet.ProtustrankaNazivFormated>
    <izvorni_sadrzaj>V. F. R. d.o.o. PULA</izvorni_sadrzaj>
    <derivirana_varijabla naziv="DomainObject.Predmet.ProtustrankaNazivFormated_1">V. F. R. d.o.o. PULA</derivirana_varijabla>
  </DomainObject.Predmet.ProtustrankaNazivFormated>
  <DomainObject.Predmet.ProtustrankaNazivFormatedOIB>
    <izvorni_sadrzaj>V. F. R. d.o.o. PULA, OIB 03879037223</izvorni_sadrzaj>
    <derivirana_varijabla naziv="DomainObject.Predmet.ProtustrankaNazivFormatedOIB_1">V. F. R. d.o.o. PULA, OIB 03879037223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7021.09</izvorni_sadrzaj>
    <derivirana_varijabla naziv="DomainObject.Predmet.TrenutnaVrijednost_1">7021.09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 F. R. d.o.o. PULA</item>
    </izvorni_sadrzaj>
    <derivirana_varijabla naziv="DomainObject.Predmet.ProtuStrankaListFormated_1">
      <item>V. F. R. d.o.o. PULA</item>
    </derivirana_varijabla>
  </DomainObject.Predmet.ProtuStrankaListFormated>
  <DomainObject.Predmet.ProtuStrankaListFormatedOIB>
    <izvorni_sadrzaj>
      <item>V. F. R. d.o.o. PULA, OIB 03879037223</item>
    </izvorni_sadrzaj>
    <derivirana_varijabla naziv="DomainObject.Predmet.ProtuStrankaListFormatedOIB_1">
      <item>V. F. R. d.o.o. PULA, OIB 03879037223</item>
    </derivirana_varijabla>
  </DomainObject.Predmet.ProtuStrankaListFormatedOIB>
  <DomainObject.Predmet.ProtuStrankaListFormatedWithAdress>
    <izvorni_sadrzaj>
      <item>V. F. R. d.o.o. PULA, Dobrilina 10, 52100 Pula</item>
    </izvorni_sadrzaj>
    <derivirana_varijabla naziv="DomainObject.Predmet.ProtuStrankaListFormatedWithAdress_1">
      <item>V. F. R. d.o.o. PULA, Dobrilina 10, 52100 Pula</item>
    </derivirana_varijabla>
  </DomainObject.Predmet.ProtuStrankaListFormatedWithAdress>
  <DomainObject.Predmet.ProtuStrankaListFormatedWithAdressOIB>
    <izvorni_sadrzaj>
      <item>V. F. R. d.o.o. PULA, OIB 03879037223, Dobrilina 10, 52100 Pula</item>
    </izvorni_sadrzaj>
    <derivirana_varijabla naziv="DomainObject.Predmet.ProtuStrankaListFormatedWithAdressOIB_1">
      <item>V. F. R. d.o.o. PULA, OIB 03879037223, Dobrilina 10, 52100 Pula</item>
    </derivirana_varijabla>
  </DomainObject.Predmet.ProtuStrankaListFormatedWithAdressOIB>
  <DomainObject.Predmet.ProtuStrankaListNazivFormated>
    <izvorni_sadrzaj>
      <item>V. F. R. d.o.o. PULA</item>
    </izvorni_sadrzaj>
    <derivirana_varijabla naziv="DomainObject.Predmet.ProtuStrankaListNazivFormated_1">
      <item>V. F. R. d.o.o. PULA</item>
    </derivirana_varijabla>
  </DomainObject.Predmet.ProtuStrankaListNazivFormated>
  <DomainObject.Predmet.ProtuStrankaListNazivFormatedOIB>
    <izvorni_sadrzaj>
      <item>V. F. R. d.o.o. PULA, OIB 03879037223</item>
    </izvorni_sadrzaj>
    <derivirana_varijabla naziv="DomainObject.Predmet.ProtuStrankaListNazivFormatedOIB_1">
      <item>V. F. R. d.o.o. PULA, OIB 03879037223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 F. R. d.o.o. PULA</izvorni_sadrzaj>
    <derivirana_varijabla naziv="DomainObject.Predmet.ProtustrankaIDrugi_1">V. F. R.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V. F. R. d.o.o. PULA, OIB 03879037223, Dobrilina 10, 52100 Pula</izvorni_sadrzaj>
    <derivirana_varijabla naziv="DomainObject.Predmet.ProtustrankaIDrugiAdressOIB_1">V. F. R. d.o.o. PULA, OIB 03879037223, Dobrilina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 F. R. d.o.o. PULA</item>
    </izvorni_sadrzaj>
    <derivirana_varijabla naziv="DomainObject.Predmet.SudioniciListNaziv_1">
      <item>FINANCIJSKA AGENCIJA, RC RIJEKA, PODRUŽNICA PULA, PULA</item>
      <item>V. F. R.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V. F. R. d.o.o. PULA, OIB 03879037223, Dobrilina 10,52100 Pula</item>
    </izvorni_sadrzaj>
    <derivirana_varijabla naziv="DomainObject.Predmet.SudioniciListAdressOIB_1">
      <item>FINANCIJSKA AGENCIJA, RC RIJEKA, PODRUŽNICA PULA, PULA, OIB 85821130368, Giardini 5,52100 Pula</item>
      <item>V. F. R. d.o.o. PULA, OIB 03879037223, Dobrilina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03879037223</item>
    </izvorni_sadrzaj>
    <derivirana_varijabla naziv="DomainObject.Predmet.SudioniciListNazivOIB_1">
      <item>, OIB 85821130368</item>
      <item>, OIB 03879037223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3521</properties:Characters>
  <properties:Lines>87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2017-09-06T10:57:00Z</dcterms:created>
  <dc:creator>Morena Brajuha</dc:creator>
  <cp:lastModifiedBy>Sanja Lakošeljac</cp:lastModifiedBy>
  <cp:lastPrinted>2017-09-06T10:58:00Z</cp:lastPrinted>
  <dcterms:modified xmlns:xsi="http://www.w3.org/2001/XMLSchema-instance" xsi:type="dcterms:W3CDTF">2017-09-06T10:58:00Z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